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E" w:rsidRDefault="002F2A7E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5210"/>
            <wp:effectExtent l="19050" t="0" r="5080" b="0"/>
            <wp:docPr id="1" name="Рисунок 0" descr="управля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вляющ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7E" w:rsidRDefault="002F2A7E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–– обеспечение максимальной эффективности образовательной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деятельности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2.2. Деятельность управляющего совета направлена на решение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следующих задач: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определение основных направлений развития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участие в определении компонента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в части федерального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государственного образовательного стандарта, формируемой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участниками образовательного процесса и иных значимых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составляющих образовательного процесса в целом;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содействие созданию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оптимальных условий и форм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организации образовательного процесса;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финансово-экономическое содействие работе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за счет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рационального использования выделяемых бюджетных средств,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доходов от собственной прин</w:t>
      </w:r>
      <w:r>
        <w:rPr>
          <w:rFonts w:cs="Times New Roman"/>
          <w:sz w:val="28"/>
          <w:szCs w:val="28"/>
        </w:rPr>
        <w:t>осящей доход деятельности и при</w:t>
      </w:r>
      <w:r w:rsidRPr="00687793">
        <w:rPr>
          <w:rFonts w:cs="Times New Roman"/>
          <w:sz w:val="28"/>
          <w:szCs w:val="28"/>
        </w:rPr>
        <w:t>влечения средств из внебюджетных источников;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обеспечение прозрачност</w:t>
      </w:r>
      <w:r>
        <w:rPr>
          <w:rFonts w:cs="Times New Roman"/>
          <w:sz w:val="28"/>
          <w:szCs w:val="28"/>
        </w:rPr>
        <w:t>и привлекаемых и расходуемых фи</w:t>
      </w:r>
      <w:r w:rsidRPr="00687793">
        <w:rPr>
          <w:rFonts w:cs="Times New Roman"/>
          <w:sz w:val="28"/>
          <w:szCs w:val="28"/>
        </w:rPr>
        <w:t>нансовых и материальных средств;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участие в назначении директора </w:t>
      </w:r>
      <w:r>
        <w:rPr>
          <w:rFonts w:cs="Times New Roman"/>
          <w:sz w:val="28"/>
          <w:szCs w:val="28"/>
        </w:rPr>
        <w:t>гимназии и осуществление контро</w:t>
      </w:r>
      <w:r w:rsidRPr="00687793">
        <w:rPr>
          <w:rFonts w:cs="Times New Roman"/>
          <w:sz w:val="28"/>
          <w:szCs w:val="28"/>
        </w:rPr>
        <w:t>ля его деятельности;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контроль качества и безопа</w:t>
      </w:r>
      <w:r>
        <w:rPr>
          <w:rFonts w:cs="Times New Roman"/>
          <w:sz w:val="28"/>
          <w:szCs w:val="28"/>
        </w:rPr>
        <w:t>сности условий обучения и воспи</w:t>
      </w:r>
      <w:r w:rsidRPr="00687793">
        <w:rPr>
          <w:rFonts w:cs="Times New Roman"/>
          <w:sz w:val="28"/>
          <w:szCs w:val="28"/>
        </w:rPr>
        <w:t xml:space="preserve">тания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3. Компетенции управляющего совета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3.1. Управляющий совет вправе принимать решения по вопросам,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отнесенным к его компетенции нормативными правовыми актами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Российской Федерации, субъекта Российской Федерации, уставом</w:t>
      </w:r>
      <w:r>
        <w:rPr>
          <w:rFonts w:cs="Times New Roman"/>
          <w:sz w:val="28"/>
          <w:szCs w:val="28"/>
        </w:rPr>
        <w:t xml:space="preserve"> 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3.2. Решения управляющего совета по вопросам, отнесенным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уставом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к его компетенции, являются обязательными для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исполнения всеми участниками образовательного процесса.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3.3. Управляющий совет в соответствии с уставом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имеет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следующие компетенции: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3.3.1. Разрабатывает предложе</w:t>
      </w:r>
      <w:r>
        <w:rPr>
          <w:rFonts w:cs="Times New Roman"/>
          <w:sz w:val="28"/>
          <w:szCs w:val="28"/>
        </w:rPr>
        <w:t>ния для внесения изменений и до</w:t>
      </w:r>
      <w:r w:rsidRPr="00687793">
        <w:rPr>
          <w:rFonts w:cs="Times New Roman"/>
          <w:sz w:val="28"/>
          <w:szCs w:val="28"/>
        </w:rPr>
        <w:t xml:space="preserve">полнений в устав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3.3.2. Участвует в разработке и принятии программы развития</w:t>
      </w:r>
      <w:r>
        <w:rPr>
          <w:rFonts w:cs="Times New Roman"/>
          <w:sz w:val="28"/>
          <w:szCs w:val="28"/>
        </w:rPr>
        <w:t xml:space="preserve"> 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3.3.3. Участвует в разработке и принятии правил внутреннего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распорядка обучающихся.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3.3.4. Принимает участие в мониторинге качества и безопасности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условий обучения и воспитания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3.3.5. Вносит предложения по установлению режима занятий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обучающихся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3.3.6. Вносит предложения по оформлению отношений между</w:t>
      </w:r>
      <w:r>
        <w:rPr>
          <w:rFonts w:cs="Times New Roman"/>
          <w:sz w:val="28"/>
          <w:szCs w:val="28"/>
        </w:rPr>
        <w:t xml:space="preserve"> гимназие</w:t>
      </w:r>
      <w:r w:rsidRPr="00687793">
        <w:rPr>
          <w:rFonts w:cs="Times New Roman"/>
          <w:sz w:val="28"/>
          <w:szCs w:val="28"/>
        </w:rPr>
        <w:t>й и обучающимися и (или</w:t>
      </w:r>
      <w:r>
        <w:rPr>
          <w:rFonts w:cs="Times New Roman"/>
          <w:sz w:val="28"/>
          <w:szCs w:val="28"/>
        </w:rPr>
        <w:t>) родителями (законными предста</w:t>
      </w:r>
      <w:r w:rsidRPr="00687793">
        <w:rPr>
          <w:rFonts w:cs="Times New Roman"/>
          <w:sz w:val="28"/>
          <w:szCs w:val="28"/>
        </w:rPr>
        <w:t>вителями) несовершеннолетни</w:t>
      </w:r>
      <w:r>
        <w:rPr>
          <w:rFonts w:cs="Times New Roman"/>
          <w:sz w:val="28"/>
          <w:szCs w:val="28"/>
        </w:rPr>
        <w:t>х обучающихся, включая возникно</w:t>
      </w:r>
      <w:r w:rsidRPr="00687793">
        <w:rPr>
          <w:rFonts w:cs="Times New Roman"/>
          <w:sz w:val="28"/>
          <w:szCs w:val="28"/>
        </w:rPr>
        <w:t>вение, приостановление и прекращение отношений.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3.3.7. Дает предложения по</w:t>
      </w:r>
      <w:r>
        <w:rPr>
          <w:rFonts w:cs="Times New Roman"/>
          <w:sz w:val="28"/>
          <w:szCs w:val="28"/>
        </w:rPr>
        <w:t xml:space="preserve"> работе комиссии по урегулирова</w:t>
      </w:r>
      <w:r w:rsidRPr="00687793">
        <w:rPr>
          <w:rFonts w:cs="Times New Roman"/>
          <w:sz w:val="28"/>
          <w:szCs w:val="28"/>
        </w:rPr>
        <w:t>нию споров между участниками образовательных отношений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их исполнению.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3.3.8. Вносит предложения по </w:t>
      </w:r>
      <w:r>
        <w:rPr>
          <w:rFonts w:cs="Times New Roman"/>
          <w:sz w:val="28"/>
          <w:szCs w:val="28"/>
        </w:rPr>
        <w:t>размеру и порядку оказания мате</w:t>
      </w:r>
      <w:r w:rsidRPr="00687793">
        <w:rPr>
          <w:rFonts w:cs="Times New Roman"/>
          <w:sz w:val="28"/>
          <w:szCs w:val="28"/>
        </w:rPr>
        <w:t xml:space="preserve">риальной поддержки </w:t>
      </w:r>
      <w:proofErr w:type="gramStart"/>
      <w:r w:rsidRPr="00687793">
        <w:rPr>
          <w:rFonts w:cs="Times New Roman"/>
          <w:sz w:val="28"/>
          <w:szCs w:val="28"/>
        </w:rPr>
        <w:t>обучающимся</w:t>
      </w:r>
      <w:proofErr w:type="gramEnd"/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3.3.9. Вносит предложения по иным локальным нормативным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актам, затрагивающим права </w:t>
      </w:r>
      <w:proofErr w:type="gramStart"/>
      <w:r w:rsidRPr="00687793">
        <w:rPr>
          <w:rFonts w:cs="Times New Roman"/>
          <w:sz w:val="28"/>
          <w:szCs w:val="28"/>
        </w:rPr>
        <w:t>обучающихся</w:t>
      </w:r>
      <w:proofErr w:type="gramEnd"/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3.3.10. Обеспечивает участие представителей общественности в п</w:t>
      </w:r>
      <w:r>
        <w:rPr>
          <w:rFonts w:cs="Times New Roman"/>
          <w:sz w:val="28"/>
          <w:szCs w:val="28"/>
        </w:rPr>
        <w:t>о</w:t>
      </w:r>
      <w:r w:rsidRPr="00687793">
        <w:rPr>
          <w:rFonts w:cs="Times New Roman"/>
          <w:sz w:val="28"/>
          <w:szCs w:val="28"/>
        </w:rPr>
        <w:t>рядке, установленном законодательством Российской Федерации: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 процедурах итоговой аттестации обучающихся;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687793">
        <w:rPr>
          <w:rFonts w:cs="Times New Roman"/>
          <w:sz w:val="28"/>
          <w:szCs w:val="28"/>
        </w:rPr>
        <w:t>–– в процедурах проведения контрольных и тестовых работ для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обучающихся, общественн</w:t>
      </w:r>
      <w:r>
        <w:rPr>
          <w:rFonts w:cs="Times New Roman"/>
          <w:sz w:val="28"/>
          <w:szCs w:val="28"/>
        </w:rPr>
        <w:t>ой экспертизы (экспертиза соблю</w:t>
      </w:r>
      <w:r w:rsidRPr="00687793">
        <w:rPr>
          <w:rFonts w:cs="Times New Roman"/>
          <w:sz w:val="28"/>
          <w:szCs w:val="28"/>
        </w:rPr>
        <w:t>дения прав участников образовательного процесса, экспертиза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качества условий организации образовательного процесса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 Учреждении, экспертиза инновационных программ);</w:t>
      </w:r>
      <w:proofErr w:type="gramEnd"/>
    </w:p>
    <w:p w:rsidR="0025713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 деятельности аттестационных, конфликтных и иных комиссий.</w:t>
      </w:r>
    </w:p>
    <w:p w:rsidR="009E245B" w:rsidRDefault="009E245B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3.3.11. Участвует в подготовке ежегодного отчета о поступлении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расходовании финансовых и материальных средств, а также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отчета о результатах </w:t>
      </w:r>
      <w:proofErr w:type="spellStart"/>
      <w:r w:rsidRPr="00687793">
        <w:rPr>
          <w:rFonts w:cs="Times New Roman"/>
          <w:sz w:val="28"/>
          <w:szCs w:val="28"/>
        </w:rPr>
        <w:t>самообследования</w:t>
      </w:r>
      <w:proofErr w:type="spellEnd"/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3.3.12. Вносит предложения директору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в части:</w:t>
      </w:r>
    </w:p>
    <w:p w:rsidR="009E245B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материально-технического</w:t>
      </w:r>
      <w:r>
        <w:rPr>
          <w:rFonts w:cs="Times New Roman"/>
          <w:sz w:val="28"/>
          <w:szCs w:val="28"/>
        </w:rPr>
        <w:t xml:space="preserve"> обеспечения и оснащения образо</w:t>
      </w:r>
      <w:r w:rsidRPr="00687793">
        <w:rPr>
          <w:rFonts w:cs="Times New Roman"/>
          <w:sz w:val="28"/>
          <w:szCs w:val="28"/>
        </w:rPr>
        <w:t xml:space="preserve">вательного процесса, оборудования помещений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;</w:t>
      </w:r>
      <w:r w:rsidR="009E245B" w:rsidRPr="009E245B">
        <w:rPr>
          <w:rFonts w:cs="Times New Roman"/>
          <w:sz w:val="28"/>
          <w:szCs w:val="28"/>
        </w:rPr>
        <w:t xml:space="preserve"> </w:t>
      </w:r>
    </w:p>
    <w:p w:rsidR="00257133" w:rsidRPr="00687793" w:rsidRDefault="009E245B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промежуточной и итоговой аттестации </w:t>
      </w:r>
      <w:proofErr w:type="gramStart"/>
      <w:r w:rsidRPr="00687793">
        <w:rPr>
          <w:rFonts w:cs="Times New Roman"/>
          <w:sz w:val="28"/>
          <w:szCs w:val="28"/>
        </w:rPr>
        <w:t>обучающихся</w:t>
      </w:r>
      <w:proofErr w:type="gramEnd"/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создания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необходимых условий для организации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питания,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медицинского обслуживания </w:t>
      </w:r>
      <w:proofErr w:type="gramStart"/>
      <w:r w:rsidRPr="00687793">
        <w:rPr>
          <w:rFonts w:cs="Times New Roman"/>
          <w:sz w:val="28"/>
          <w:szCs w:val="28"/>
        </w:rPr>
        <w:t>обучающихся</w:t>
      </w:r>
      <w:proofErr w:type="gramEnd"/>
      <w:r w:rsidRPr="00687793">
        <w:rPr>
          <w:rFonts w:cs="Times New Roman"/>
          <w:sz w:val="28"/>
          <w:szCs w:val="28"/>
        </w:rPr>
        <w:t>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мероприятий по охране и укреплению здоровья обучающихся;</w:t>
      </w:r>
    </w:p>
    <w:p w:rsidR="0025713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развития воспитательной работы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9E245B" w:rsidRPr="00687793" w:rsidRDefault="009E245B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3.3.13. Содействует эффективному и целевому расходованию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средств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путем участия в обсуждении, внесения предложений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о направлениях расходования средств финансирования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предложений к плану финансово-хозяйственной деятельности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(бюджетную заявку и обоснование бюджетных ассигнований).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3.3.14</w:t>
      </w:r>
      <w:r w:rsidR="003C0410">
        <w:rPr>
          <w:rFonts w:cs="Times New Roman"/>
          <w:sz w:val="28"/>
          <w:szCs w:val="28"/>
        </w:rPr>
        <w:t>.</w:t>
      </w:r>
      <w:r w:rsidRPr="00687793">
        <w:rPr>
          <w:rFonts w:cs="Times New Roman"/>
          <w:sz w:val="28"/>
          <w:szCs w:val="28"/>
        </w:rPr>
        <w:t xml:space="preserve"> </w:t>
      </w:r>
      <w:r w:rsidR="003C0410"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Принимает участие в разработке локальных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нормативных актов </w:t>
      </w:r>
      <w:r>
        <w:rPr>
          <w:rFonts w:cs="Times New Roman"/>
          <w:sz w:val="28"/>
          <w:szCs w:val="28"/>
        </w:rPr>
        <w:t>гимназии</w:t>
      </w:r>
      <w:r w:rsidR="00F00914">
        <w:rPr>
          <w:rFonts w:cs="Times New Roman"/>
          <w:sz w:val="28"/>
          <w:szCs w:val="28"/>
        </w:rPr>
        <w:t xml:space="preserve"> в пределах своей компетенции</w:t>
      </w:r>
      <w:r w:rsidRPr="00687793">
        <w:rPr>
          <w:rFonts w:cs="Times New Roman"/>
          <w:sz w:val="28"/>
          <w:szCs w:val="28"/>
        </w:rPr>
        <w:t>:</w:t>
      </w:r>
    </w:p>
    <w:p w:rsidR="00257133" w:rsidRPr="00687793" w:rsidRDefault="003C0410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3.3.15</w:t>
      </w:r>
      <w:r w:rsidR="00257133" w:rsidRPr="00687793">
        <w:rPr>
          <w:rFonts w:cs="Times New Roman"/>
          <w:sz w:val="28"/>
          <w:szCs w:val="28"/>
        </w:rPr>
        <w:t xml:space="preserve">.  Вносит предложения по организации внеурочной и </w:t>
      </w:r>
      <w:proofErr w:type="spellStart"/>
      <w:r w:rsidR="00257133" w:rsidRPr="00687793">
        <w:rPr>
          <w:rFonts w:cs="Times New Roman"/>
          <w:sz w:val="28"/>
          <w:szCs w:val="28"/>
        </w:rPr>
        <w:t>досуговой</w:t>
      </w:r>
      <w:proofErr w:type="spellEnd"/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деятельности </w:t>
      </w:r>
      <w:r w:rsidR="00257133">
        <w:rPr>
          <w:rFonts w:cs="Times New Roman"/>
          <w:sz w:val="28"/>
          <w:szCs w:val="28"/>
        </w:rPr>
        <w:t>гимназии</w:t>
      </w:r>
      <w:r w:rsidR="00257133" w:rsidRPr="00687793">
        <w:rPr>
          <w:rFonts w:cs="Times New Roman"/>
          <w:sz w:val="28"/>
          <w:szCs w:val="28"/>
        </w:rPr>
        <w:t>.</w:t>
      </w:r>
    </w:p>
    <w:p w:rsidR="00257133" w:rsidRPr="00687793" w:rsidRDefault="003C0410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3.3.16</w:t>
      </w:r>
      <w:r w:rsidR="00257133" w:rsidRPr="00687793">
        <w:rPr>
          <w:rFonts w:cs="Times New Roman"/>
          <w:sz w:val="28"/>
          <w:szCs w:val="28"/>
        </w:rPr>
        <w:t>. Рассматривает жалобы и заявления обучающихся, родителей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(законных представителей) обучающихся на действия (бездействие)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педагогических и руководящих работников </w:t>
      </w:r>
      <w:r w:rsidR="00257133">
        <w:rPr>
          <w:rFonts w:cs="Times New Roman"/>
          <w:sz w:val="28"/>
          <w:szCs w:val="28"/>
        </w:rPr>
        <w:t>гимназии</w:t>
      </w:r>
      <w:r w:rsidR="00257133" w:rsidRPr="00687793">
        <w:rPr>
          <w:rFonts w:cs="Times New Roman"/>
          <w:sz w:val="28"/>
          <w:szCs w:val="28"/>
        </w:rPr>
        <w:t>.</w:t>
      </w:r>
    </w:p>
    <w:p w:rsidR="00257133" w:rsidRPr="00687793" w:rsidRDefault="003C0410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3.3.17</w:t>
      </w:r>
      <w:r w:rsidR="00257133" w:rsidRPr="00687793">
        <w:rPr>
          <w:rFonts w:cs="Times New Roman"/>
          <w:sz w:val="28"/>
          <w:szCs w:val="28"/>
        </w:rPr>
        <w:t>. Заслушивает отчет руково</w:t>
      </w:r>
      <w:r w:rsidR="00257133">
        <w:rPr>
          <w:rFonts w:cs="Times New Roman"/>
          <w:sz w:val="28"/>
          <w:szCs w:val="28"/>
        </w:rPr>
        <w:t>дителя образовательной органи</w:t>
      </w:r>
      <w:r w:rsidR="00257133" w:rsidRPr="00687793">
        <w:rPr>
          <w:rFonts w:cs="Times New Roman"/>
          <w:sz w:val="28"/>
          <w:szCs w:val="28"/>
        </w:rPr>
        <w:t>зации по итогам учебного и финансового года.</w:t>
      </w:r>
    </w:p>
    <w:p w:rsidR="00257133" w:rsidRPr="00687793" w:rsidRDefault="003C0410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3.3.18</w:t>
      </w:r>
      <w:r w:rsidR="00257133" w:rsidRPr="00687793">
        <w:rPr>
          <w:rFonts w:cs="Times New Roman"/>
          <w:sz w:val="28"/>
          <w:szCs w:val="28"/>
        </w:rPr>
        <w:t xml:space="preserve">. Вносит руководителю </w:t>
      </w:r>
      <w:r w:rsidR="00257133">
        <w:rPr>
          <w:rFonts w:cs="Times New Roman"/>
          <w:sz w:val="28"/>
          <w:szCs w:val="28"/>
        </w:rPr>
        <w:t>гимназии</w:t>
      </w:r>
      <w:r w:rsidR="00257133" w:rsidRPr="00687793">
        <w:rPr>
          <w:rFonts w:cs="Times New Roman"/>
          <w:sz w:val="28"/>
          <w:szCs w:val="28"/>
        </w:rPr>
        <w:t xml:space="preserve"> предложения в части: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материально-технического</w:t>
      </w:r>
      <w:r>
        <w:rPr>
          <w:rFonts w:cs="Times New Roman"/>
          <w:sz w:val="28"/>
          <w:szCs w:val="28"/>
        </w:rPr>
        <w:t xml:space="preserve"> обеспечения и оснащения образо</w:t>
      </w:r>
      <w:r w:rsidRPr="00687793">
        <w:rPr>
          <w:rFonts w:cs="Times New Roman"/>
          <w:sz w:val="28"/>
          <w:szCs w:val="28"/>
        </w:rPr>
        <w:t xml:space="preserve">вательного процесса, оборудования помещений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создания в образовательн</w:t>
      </w:r>
      <w:r>
        <w:rPr>
          <w:rFonts w:cs="Times New Roman"/>
          <w:sz w:val="28"/>
          <w:szCs w:val="28"/>
        </w:rPr>
        <w:t>ой организации необходимых усло</w:t>
      </w:r>
      <w:r w:rsidRPr="00687793">
        <w:rPr>
          <w:rFonts w:cs="Times New Roman"/>
          <w:sz w:val="28"/>
          <w:szCs w:val="28"/>
        </w:rPr>
        <w:t>вий для организации питания, медицинского обслуживания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обучающихся;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мероприятий по охране и укреплению здоровья обучающихся;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развития воспитательной работы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F00914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3.3.</w:t>
      </w:r>
      <w:r w:rsidR="003C0410">
        <w:rPr>
          <w:rFonts w:cs="Times New Roman"/>
          <w:sz w:val="28"/>
          <w:szCs w:val="28"/>
        </w:rPr>
        <w:t>19</w:t>
      </w:r>
      <w:r w:rsidRPr="00687793">
        <w:rPr>
          <w:rFonts w:cs="Times New Roman"/>
          <w:sz w:val="28"/>
          <w:szCs w:val="28"/>
        </w:rPr>
        <w:t xml:space="preserve">. Согласовывает размер платы, </w:t>
      </w:r>
      <w:r>
        <w:rPr>
          <w:rFonts w:cs="Times New Roman"/>
          <w:sz w:val="28"/>
          <w:szCs w:val="28"/>
        </w:rPr>
        <w:t>взимаемой с родителей (за</w:t>
      </w:r>
      <w:r w:rsidRPr="00687793">
        <w:rPr>
          <w:rFonts w:cs="Times New Roman"/>
          <w:sz w:val="28"/>
          <w:szCs w:val="28"/>
        </w:rPr>
        <w:t>конных представителей) обучающихся</w:t>
      </w:r>
      <w:r w:rsidR="00F00914"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за платные образовательные у</w:t>
      </w:r>
      <w:r>
        <w:rPr>
          <w:rFonts w:cs="Times New Roman"/>
          <w:sz w:val="28"/>
          <w:szCs w:val="28"/>
        </w:rPr>
        <w:t>слуги</w:t>
      </w:r>
      <w:r w:rsidR="00F0091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57133" w:rsidRPr="00687793" w:rsidRDefault="003C0410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3.3.20</w:t>
      </w:r>
      <w:r w:rsidR="00257133" w:rsidRPr="00687793">
        <w:rPr>
          <w:rFonts w:cs="Times New Roman"/>
          <w:sz w:val="28"/>
          <w:szCs w:val="28"/>
        </w:rPr>
        <w:t xml:space="preserve">. Решает иные вопросы </w:t>
      </w:r>
      <w:r w:rsidR="00257133">
        <w:rPr>
          <w:rFonts w:cs="Times New Roman"/>
          <w:sz w:val="28"/>
          <w:szCs w:val="28"/>
        </w:rPr>
        <w:t>деятельности образовательной ор</w:t>
      </w:r>
      <w:r w:rsidR="00257133" w:rsidRPr="00687793">
        <w:rPr>
          <w:rFonts w:cs="Times New Roman"/>
          <w:sz w:val="28"/>
          <w:szCs w:val="28"/>
        </w:rPr>
        <w:t>ганизации, отнесенные законодательством Российской Федерации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и законодательством субъекта </w:t>
      </w:r>
      <w:r w:rsidR="00257133">
        <w:rPr>
          <w:rFonts w:cs="Times New Roman"/>
          <w:sz w:val="28"/>
          <w:szCs w:val="28"/>
        </w:rPr>
        <w:t>Российской Федерации к компетен</w:t>
      </w:r>
      <w:r w:rsidR="00257133" w:rsidRPr="00687793">
        <w:rPr>
          <w:rFonts w:cs="Times New Roman"/>
          <w:sz w:val="28"/>
          <w:szCs w:val="28"/>
        </w:rPr>
        <w:t>ции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3.4. Кроме компетенций, предусмотренных п. 3.3 настоящего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Положения, управляющий совет: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3.4.1. Согласовывает по представлению директора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часть федерального государственного обр</w:t>
      </w:r>
      <w:r>
        <w:rPr>
          <w:rFonts w:cs="Times New Roman"/>
          <w:sz w:val="28"/>
          <w:szCs w:val="28"/>
        </w:rPr>
        <w:t>азовательного стан</w:t>
      </w:r>
      <w:r w:rsidRPr="00687793">
        <w:rPr>
          <w:rFonts w:cs="Times New Roman"/>
          <w:sz w:val="28"/>
          <w:szCs w:val="28"/>
        </w:rPr>
        <w:t xml:space="preserve">дарта, формируемую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годовой календарный учебный график;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план финансово-хозяйственной деятельности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порядок создания, организации работы, принятия решений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комиссией по урегулированию споров между участниками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образовательных отношений;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установление режима за</w:t>
      </w:r>
      <w:r>
        <w:rPr>
          <w:rFonts w:cs="Times New Roman"/>
          <w:sz w:val="28"/>
          <w:szCs w:val="28"/>
        </w:rPr>
        <w:t>нятий обучающихся по представле</w:t>
      </w:r>
      <w:r w:rsidRPr="00687793">
        <w:rPr>
          <w:rFonts w:cs="Times New Roman"/>
          <w:sz w:val="28"/>
          <w:szCs w:val="28"/>
        </w:rPr>
        <w:t>нию педагогического совета, в том числе продолжительности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учебной недели (пятидневная или шестидневная), времени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начала и окончания занятий, сроков продолжительности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каникул;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участие образовательной </w:t>
      </w:r>
      <w:r>
        <w:rPr>
          <w:rFonts w:cs="Times New Roman"/>
          <w:sz w:val="28"/>
          <w:szCs w:val="28"/>
        </w:rPr>
        <w:t>организации в реализации иннова</w:t>
      </w:r>
      <w:r w:rsidRPr="00687793">
        <w:rPr>
          <w:rFonts w:cs="Times New Roman"/>
          <w:sz w:val="28"/>
          <w:szCs w:val="28"/>
        </w:rPr>
        <w:t>ционных образовательных проектов;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дефектные ведомости, проекты</w:t>
      </w:r>
      <w:r>
        <w:rPr>
          <w:rFonts w:cs="Times New Roman"/>
          <w:sz w:val="28"/>
          <w:szCs w:val="28"/>
        </w:rPr>
        <w:t xml:space="preserve"> благоустройства, проектно-смет</w:t>
      </w:r>
      <w:r w:rsidRPr="00687793">
        <w:rPr>
          <w:rFonts w:cs="Times New Roman"/>
          <w:sz w:val="28"/>
          <w:szCs w:val="28"/>
        </w:rPr>
        <w:t>ную документацию на производство ремонтных работ, контроль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исполнения указанных работ;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порядок реализации </w:t>
      </w:r>
      <w:r w:rsidR="00A3253D">
        <w:rPr>
          <w:rFonts w:cs="Times New Roman"/>
          <w:sz w:val="28"/>
          <w:szCs w:val="28"/>
        </w:rPr>
        <w:t>гимнази</w:t>
      </w:r>
      <w:r>
        <w:rPr>
          <w:rFonts w:cs="Times New Roman"/>
          <w:sz w:val="28"/>
          <w:szCs w:val="28"/>
        </w:rPr>
        <w:t>е</w:t>
      </w:r>
      <w:r w:rsidRPr="00687793">
        <w:rPr>
          <w:rFonts w:cs="Times New Roman"/>
          <w:sz w:val="28"/>
          <w:szCs w:val="28"/>
        </w:rPr>
        <w:t>й дополнительных, в том числе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платных, образовательных услуг;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локальные нормативные акты, регламентирующие деятельность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управляющего совета в соответствии с уставом;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3.4.2. Содействует привлечени</w:t>
      </w:r>
      <w:r>
        <w:rPr>
          <w:rFonts w:cs="Times New Roman"/>
          <w:sz w:val="28"/>
          <w:szCs w:val="28"/>
        </w:rPr>
        <w:t>ю внебюджетных сре</w:t>
      </w:r>
      <w:proofErr w:type="gramStart"/>
      <w:r>
        <w:rPr>
          <w:rFonts w:cs="Times New Roman"/>
          <w:sz w:val="28"/>
          <w:szCs w:val="28"/>
        </w:rPr>
        <w:t>дств дл</w:t>
      </w:r>
      <w:proofErr w:type="gramEnd"/>
      <w:r>
        <w:rPr>
          <w:rFonts w:cs="Times New Roman"/>
          <w:sz w:val="28"/>
          <w:szCs w:val="28"/>
        </w:rPr>
        <w:t>я обес</w:t>
      </w:r>
      <w:r w:rsidRPr="00687793">
        <w:rPr>
          <w:rFonts w:cs="Times New Roman"/>
          <w:sz w:val="28"/>
          <w:szCs w:val="28"/>
        </w:rPr>
        <w:t xml:space="preserve">печения деятельности и развития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3.4.3. Дает рекомендации ди</w:t>
      </w:r>
      <w:r>
        <w:rPr>
          <w:rFonts w:cs="Times New Roman"/>
          <w:sz w:val="28"/>
          <w:szCs w:val="28"/>
        </w:rPr>
        <w:t>ректору гимназии по вопросам заклю</w:t>
      </w:r>
      <w:r w:rsidRPr="00687793">
        <w:rPr>
          <w:rFonts w:cs="Times New Roman"/>
          <w:sz w:val="28"/>
          <w:szCs w:val="28"/>
        </w:rPr>
        <w:t>чения коллективного договора.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3.4.4. Обеспечивает информир</w:t>
      </w:r>
      <w:r>
        <w:rPr>
          <w:rFonts w:cs="Times New Roman"/>
          <w:sz w:val="28"/>
          <w:szCs w:val="28"/>
        </w:rPr>
        <w:t>ование общественности о деятель</w:t>
      </w:r>
      <w:r w:rsidRPr="00687793">
        <w:rPr>
          <w:rFonts w:cs="Times New Roman"/>
          <w:sz w:val="28"/>
          <w:szCs w:val="28"/>
        </w:rPr>
        <w:t xml:space="preserve">ности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и самого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3.4.5. Содействует организации и проведению независимой оценки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деятельности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3.4.6. Контролирует качество и безопасность условий обучения,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воспитания и труда 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принимает меры по их улучшению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 рамках своей компетенции.</w:t>
      </w:r>
    </w:p>
    <w:p w:rsidR="00257133" w:rsidRPr="00687793" w:rsidRDefault="009E245B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3.4.7</w:t>
      </w:r>
      <w:r w:rsidR="00257133" w:rsidRPr="00687793">
        <w:rPr>
          <w:rFonts w:cs="Times New Roman"/>
          <w:sz w:val="28"/>
          <w:szCs w:val="28"/>
        </w:rPr>
        <w:t>. Рекомендует учредителю, уполномоченному учредителем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органу, кандидатуру для назначения на должность директора </w:t>
      </w:r>
      <w:r w:rsidR="00257133">
        <w:rPr>
          <w:rFonts w:cs="Times New Roman"/>
          <w:sz w:val="28"/>
          <w:szCs w:val="28"/>
        </w:rPr>
        <w:t xml:space="preserve">гимназии </w:t>
      </w:r>
      <w:r w:rsidR="00257133" w:rsidRPr="00687793">
        <w:rPr>
          <w:rFonts w:cs="Times New Roman"/>
          <w:sz w:val="28"/>
          <w:szCs w:val="28"/>
        </w:rPr>
        <w:t>и ходатайствует перед учредителем, уполномоченным учредителем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органом, о расторжении трудового договора с директором </w:t>
      </w:r>
      <w:r w:rsidR="00257133">
        <w:rPr>
          <w:rFonts w:cs="Times New Roman"/>
          <w:sz w:val="28"/>
          <w:szCs w:val="28"/>
        </w:rPr>
        <w:t xml:space="preserve">гимназии </w:t>
      </w:r>
      <w:r w:rsidR="00257133" w:rsidRPr="00687793">
        <w:rPr>
          <w:rFonts w:cs="Times New Roman"/>
          <w:sz w:val="28"/>
          <w:szCs w:val="28"/>
        </w:rPr>
        <w:t xml:space="preserve">(при наличии оснований, 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пре</w:t>
      </w:r>
      <w:r w:rsidR="00257133">
        <w:rPr>
          <w:rFonts w:cs="Times New Roman"/>
          <w:sz w:val="28"/>
          <w:szCs w:val="28"/>
        </w:rPr>
        <w:t>дусмотренных действующим законо</w:t>
      </w:r>
      <w:r w:rsidR="00257133" w:rsidRPr="00687793">
        <w:rPr>
          <w:rFonts w:cs="Times New Roman"/>
          <w:sz w:val="28"/>
          <w:szCs w:val="28"/>
        </w:rPr>
        <w:t>дательством Российской Федерации).</w:t>
      </w:r>
    </w:p>
    <w:p w:rsidR="00257133" w:rsidRPr="00687793" w:rsidRDefault="00F00914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3.4.8</w:t>
      </w:r>
      <w:r w:rsidR="00257133" w:rsidRPr="00687793">
        <w:rPr>
          <w:rFonts w:cs="Times New Roman"/>
          <w:sz w:val="28"/>
          <w:szCs w:val="28"/>
        </w:rPr>
        <w:t>. Ходатайствует перед учредителем или уполномоченным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учредителем органом о реорганизации и ликвидации </w:t>
      </w:r>
      <w:r w:rsidR="00257133">
        <w:rPr>
          <w:rFonts w:cs="Times New Roman"/>
          <w:sz w:val="28"/>
          <w:szCs w:val="28"/>
        </w:rPr>
        <w:t>гимназии</w:t>
      </w:r>
      <w:r w:rsidR="00257133"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 xml:space="preserve">3.5. По вопросам, для которых уставом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управляющему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совету не отведены полномочия на принятие решений, решения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 носят рекомендательный характер.</w:t>
      </w:r>
    </w:p>
    <w:p w:rsidR="0025713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3.6. Управляющий совет не вправе выступать от имени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713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4. Структура и численность управляющего совета</w:t>
      </w:r>
    </w:p>
    <w:p w:rsidR="00B35B79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4.1.</w:t>
      </w:r>
      <w:r w:rsidR="00B35B79">
        <w:rPr>
          <w:rFonts w:cs="Times New Roman"/>
          <w:sz w:val="28"/>
          <w:szCs w:val="28"/>
        </w:rPr>
        <w:t xml:space="preserve">  В состав управляющего совета входят</w:t>
      </w:r>
      <w:r w:rsidR="009E245B">
        <w:rPr>
          <w:rFonts w:cs="Times New Roman"/>
          <w:sz w:val="28"/>
          <w:szCs w:val="28"/>
        </w:rPr>
        <w:t xml:space="preserve"> представители</w:t>
      </w:r>
      <w:r w:rsidR="00B35B79">
        <w:rPr>
          <w:rFonts w:cs="Times New Roman"/>
          <w:sz w:val="28"/>
          <w:szCs w:val="28"/>
        </w:rPr>
        <w:t xml:space="preserve">: </w:t>
      </w:r>
      <w:r w:rsidR="00B35B79" w:rsidRPr="00687793">
        <w:rPr>
          <w:rFonts w:cs="Times New Roman"/>
          <w:sz w:val="28"/>
          <w:szCs w:val="28"/>
        </w:rPr>
        <w:t>родителей (законных представителей) обучающихся, обучающихся</w:t>
      </w:r>
      <w:r w:rsidR="00B35B79">
        <w:rPr>
          <w:rFonts w:cs="Times New Roman"/>
          <w:sz w:val="28"/>
          <w:szCs w:val="28"/>
        </w:rPr>
        <w:t xml:space="preserve"> </w:t>
      </w:r>
      <w:r w:rsidR="00B35B79" w:rsidRPr="00687793">
        <w:rPr>
          <w:rFonts w:cs="Times New Roman"/>
          <w:sz w:val="28"/>
          <w:szCs w:val="28"/>
        </w:rPr>
        <w:t xml:space="preserve">старше 14 лет, работников </w:t>
      </w:r>
      <w:r w:rsidR="00B35B79">
        <w:rPr>
          <w:rFonts w:cs="Times New Roman"/>
          <w:sz w:val="28"/>
          <w:szCs w:val="28"/>
        </w:rPr>
        <w:t>гимназии</w:t>
      </w:r>
      <w:r w:rsidR="00B35B79" w:rsidRPr="00687793">
        <w:rPr>
          <w:rFonts w:cs="Times New Roman"/>
          <w:sz w:val="28"/>
          <w:szCs w:val="28"/>
        </w:rPr>
        <w:t xml:space="preserve"> (в том числе директора </w:t>
      </w:r>
      <w:r w:rsidR="00B35B79">
        <w:rPr>
          <w:rFonts w:cs="Times New Roman"/>
          <w:sz w:val="28"/>
          <w:szCs w:val="28"/>
        </w:rPr>
        <w:t>гимназии</w:t>
      </w:r>
      <w:r w:rsidR="00B35B79" w:rsidRPr="00687793">
        <w:rPr>
          <w:rFonts w:cs="Times New Roman"/>
          <w:sz w:val="28"/>
          <w:szCs w:val="28"/>
        </w:rPr>
        <w:t>),</w:t>
      </w:r>
      <w:r w:rsidR="00B35B79">
        <w:rPr>
          <w:rFonts w:cs="Times New Roman"/>
          <w:sz w:val="28"/>
          <w:szCs w:val="28"/>
        </w:rPr>
        <w:t xml:space="preserve"> </w:t>
      </w:r>
      <w:r w:rsidR="00B35B79" w:rsidRPr="00687793">
        <w:rPr>
          <w:rFonts w:cs="Times New Roman"/>
          <w:sz w:val="28"/>
          <w:szCs w:val="28"/>
        </w:rPr>
        <w:t xml:space="preserve"> учредителя об</w:t>
      </w:r>
      <w:r w:rsidR="00B35B79">
        <w:rPr>
          <w:rFonts w:cs="Times New Roman"/>
          <w:sz w:val="28"/>
          <w:szCs w:val="28"/>
        </w:rPr>
        <w:t>разовательной организации, кооп</w:t>
      </w:r>
      <w:r w:rsidR="00B35B79" w:rsidRPr="00687793">
        <w:rPr>
          <w:rFonts w:cs="Times New Roman"/>
          <w:sz w:val="28"/>
          <w:szCs w:val="28"/>
        </w:rPr>
        <w:t>тированных членов (лиц, которые могут оказывать содействие</w:t>
      </w:r>
      <w:r w:rsidR="00B35B79">
        <w:rPr>
          <w:rFonts w:cs="Times New Roman"/>
          <w:sz w:val="28"/>
          <w:szCs w:val="28"/>
        </w:rPr>
        <w:t xml:space="preserve"> </w:t>
      </w:r>
      <w:r w:rsidR="00B35B79" w:rsidRPr="00687793">
        <w:rPr>
          <w:rFonts w:cs="Times New Roman"/>
          <w:sz w:val="28"/>
          <w:szCs w:val="28"/>
        </w:rPr>
        <w:t xml:space="preserve">в успешном функционировании и развитии </w:t>
      </w:r>
      <w:r w:rsidR="00B35B79">
        <w:rPr>
          <w:rFonts w:cs="Times New Roman"/>
          <w:sz w:val="28"/>
          <w:szCs w:val="28"/>
        </w:rPr>
        <w:t>гимназии</w:t>
      </w:r>
      <w:r w:rsidR="00B35B79" w:rsidRPr="00687793">
        <w:rPr>
          <w:rFonts w:cs="Times New Roman"/>
          <w:sz w:val="28"/>
          <w:szCs w:val="28"/>
        </w:rPr>
        <w:t>).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 4.2. Избираемыми членами уп</w:t>
      </w:r>
      <w:r>
        <w:rPr>
          <w:rFonts w:cs="Times New Roman"/>
          <w:sz w:val="28"/>
          <w:szCs w:val="28"/>
        </w:rPr>
        <w:t>равляющего совета являются пред</w:t>
      </w:r>
      <w:r w:rsidRPr="00687793">
        <w:rPr>
          <w:rFonts w:cs="Times New Roman"/>
          <w:sz w:val="28"/>
          <w:szCs w:val="28"/>
        </w:rPr>
        <w:t>ставители родителей (законных представителей) обучающихся</w:t>
      </w:r>
      <w:r>
        <w:rPr>
          <w:rFonts w:cs="Times New Roman"/>
          <w:sz w:val="28"/>
          <w:szCs w:val="28"/>
        </w:rPr>
        <w:t xml:space="preserve"> гимназии</w:t>
      </w:r>
      <w:r w:rsidRPr="00687793">
        <w:rPr>
          <w:rFonts w:cs="Times New Roman"/>
          <w:sz w:val="28"/>
          <w:szCs w:val="28"/>
        </w:rPr>
        <w:t>, представители обуч</w:t>
      </w:r>
      <w:r>
        <w:rPr>
          <w:rFonts w:cs="Times New Roman"/>
          <w:sz w:val="28"/>
          <w:szCs w:val="28"/>
        </w:rPr>
        <w:t>ающихся гимназии, представители ра</w:t>
      </w:r>
      <w:r w:rsidRPr="00687793">
        <w:rPr>
          <w:rFonts w:cs="Times New Roman"/>
          <w:sz w:val="28"/>
          <w:szCs w:val="28"/>
        </w:rPr>
        <w:t xml:space="preserve">ботников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4.3. Общая численность управляющего совета, а также численность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категорий членов управляющего совета определяется уставом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4.4.  Представитель учредителя выражает интересы учредителя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 управляющем совете и имеет право на блокирование решения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 в случае его несоответствия принципам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государственной образовательной политики и (или) составление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особого мнения с последующим представлением его учредителю.</w:t>
      </w:r>
    </w:p>
    <w:p w:rsidR="00257133" w:rsidRPr="00687793" w:rsidRDefault="00B35B79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="00257133" w:rsidRPr="00687793">
        <w:rPr>
          <w:rFonts w:cs="Times New Roman"/>
          <w:sz w:val="28"/>
          <w:szCs w:val="28"/>
        </w:rPr>
        <w:t>. Не имеют права быть членами управляющего совета лица,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лишенные родительских прав, лишенные п</w:t>
      </w:r>
      <w:r w:rsidR="00257133">
        <w:rPr>
          <w:rFonts w:cs="Times New Roman"/>
          <w:sz w:val="28"/>
          <w:szCs w:val="28"/>
        </w:rPr>
        <w:t>рава заниматься дея</w:t>
      </w:r>
      <w:r w:rsidR="00257133" w:rsidRPr="00687793">
        <w:rPr>
          <w:rFonts w:cs="Times New Roman"/>
          <w:sz w:val="28"/>
          <w:szCs w:val="28"/>
        </w:rPr>
        <w:t>тельностью, связанной с работой с детьми; имеющие или имевшие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судимость, подвергающиеся или подвергавшиеся уголовному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преследованию (за исключением лиц, уголовное преследование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в отношении которых прекр</w:t>
      </w:r>
      <w:r w:rsidR="00257133">
        <w:rPr>
          <w:rFonts w:cs="Times New Roman"/>
          <w:sz w:val="28"/>
          <w:szCs w:val="28"/>
        </w:rPr>
        <w:t>ащено по реабилитирующим основа</w:t>
      </w:r>
      <w:r w:rsidR="00257133" w:rsidRPr="00687793">
        <w:rPr>
          <w:rFonts w:cs="Times New Roman"/>
          <w:sz w:val="28"/>
          <w:szCs w:val="28"/>
        </w:rPr>
        <w:t>ниям); признанные судом недееспособными.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5. Порядок формирования управляющего совета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5.1. Состав управляющего сов</w:t>
      </w:r>
      <w:r>
        <w:rPr>
          <w:rFonts w:cs="Times New Roman"/>
          <w:sz w:val="28"/>
          <w:szCs w:val="28"/>
        </w:rPr>
        <w:t>ета определяется с использовани</w:t>
      </w:r>
      <w:r w:rsidRPr="00687793">
        <w:rPr>
          <w:rFonts w:cs="Times New Roman"/>
          <w:sz w:val="28"/>
          <w:szCs w:val="28"/>
        </w:rPr>
        <w:t>ем процедуры выборов, назначения, вхождения по должности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кооптации.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5.2. Процедура выборов для каждой катего</w:t>
      </w:r>
      <w:r>
        <w:rPr>
          <w:rFonts w:cs="Times New Roman"/>
          <w:sz w:val="28"/>
          <w:szCs w:val="28"/>
        </w:rPr>
        <w:t>рии членов управ</w:t>
      </w:r>
      <w:r w:rsidRPr="00687793">
        <w:rPr>
          <w:rFonts w:cs="Times New Roman"/>
          <w:sz w:val="28"/>
          <w:szCs w:val="28"/>
        </w:rPr>
        <w:t>ляющего совета осуществляется в соответствии с Положением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 порядке выборов членов управляющего совета.</w:t>
      </w:r>
    </w:p>
    <w:p w:rsidR="0025713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5.3. В случае освобождения директора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от должности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управляющий совет прекращает свою деятельность и распускается.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Новое формирование состава управляющего совета происходит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в соответствии с уставом и локальными нормативными актами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.</w:t>
      </w:r>
    </w:p>
    <w:p w:rsidR="00F00914" w:rsidRDefault="00F00914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00914" w:rsidRPr="00687793" w:rsidRDefault="00F00914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6. Права и обязанности членов управляющего совета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6.1. Члены управляющего совета имеют равные права и обязанности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 отношению к управляющему совету</w:t>
      </w:r>
      <w:r>
        <w:rPr>
          <w:rFonts w:cs="Times New Roman"/>
          <w:sz w:val="28"/>
          <w:szCs w:val="28"/>
        </w:rPr>
        <w:t xml:space="preserve"> и участникам образователь</w:t>
      </w:r>
      <w:r w:rsidRPr="00687793">
        <w:rPr>
          <w:rFonts w:cs="Times New Roman"/>
          <w:sz w:val="28"/>
          <w:szCs w:val="28"/>
        </w:rPr>
        <w:t>ного процесса независимо от социального статуса, должности, места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работы, способа включения в управляющий совет (по должности,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назначение, избрание, кооптация).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6.2. Члены управляющего совета не имеют полномочий действовать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индивидуально, за исключением тех случаев, когда управляющий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совет делегирует им полномочия действовать таким образом.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6.3. Члены управляющего сове</w:t>
      </w:r>
      <w:r>
        <w:rPr>
          <w:rFonts w:cs="Times New Roman"/>
          <w:sz w:val="28"/>
          <w:szCs w:val="28"/>
        </w:rPr>
        <w:t>та не могут непосредственно вме</w:t>
      </w:r>
      <w:r w:rsidRPr="00687793">
        <w:rPr>
          <w:rFonts w:cs="Times New Roman"/>
          <w:sz w:val="28"/>
          <w:szCs w:val="28"/>
        </w:rPr>
        <w:t>шиваться в профессиональную д</w:t>
      </w:r>
      <w:r>
        <w:rPr>
          <w:rFonts w:cs="Times New Roman"/>
          <w:sz w:val="28"/>
          <w:szCs w:val="28"/>
        </w:rPr>
        <w:t>еятельность директора, педагоги</w:t>
      </w:r>
      <w:r w:rsidRPr="00687793">
        <w:rPr>
          <w:rFonts w:cs="Times New Roman"/>
          <w:sz w:val="28"/>
          <w:szCs w:val="28"/>
        </w:rPr>
        <w:t xml:space="preserve">ческих и иных работников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образовательную деятельность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обучающихся, требовать от указанных лиц выполнения своих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пожеланий.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6.4. Член управляющего совета имеет следующие права: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участвовать в обсуждении и принятии решений;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открыто выражать собственное мнение на заседаниях;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досрочно выходить из состава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получать информацию о дат</w:t>
      </w:r>
      <w:r>
        <w:rPr>
          <w:rFonts w:cs="Times New Roman"/>
          <w:sz w:val="28"/>
          <w:szCs w:val="28"/>
        </w:rPr>
        <w:t>е, времени, месте проведения за</w:t>
      </w:r>
      <w:r w:rsidRPr="00687793">
        <w:rPr>
          <w:rFonts w:cs="Times New Roman"/>
          <w:sz w:val="28"/>
          <w:szCs w:val="28"/>
        </w:rPr>
        <w:t>седаний и необходимые материалы по обсуждаемому вопросу;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инициировать проведение заседания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 любому вопросу, находящемуся в его компетенции;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требовать от администрации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 xml:space="preserve"> предоставить информацию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 вопросам, находящимся в компетенции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инициировать создание рабочих групп и комиссий управляющего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совета, быть их руководителем или членом;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представлять </w:t>
      </w:r>
      <w:r>
        <w:rPr>
          <w:rFonts w:cs="Times New Roman"/>
          <w:sz w:val="28"/>
          <w:szCs w:val="28"/>
        </w:rPr>
        <w:t>гимназию</w:t>
      </w:r>
      <w:r w:rsidRPr="00687793">
        <w:rPr>
          <w:rFonts w:cs="Times New Roman"/>
          <w:sz w:val="28"/>
          <w:szCs w:val="28"/>
        </w:rPr>
        <w:t xml:space="preserve"> в от</w:t>
      </w:r>
      <w:r>
        <w:rPr>
          <w:rFonts w:cs="Times New Roman"/>
          <w:sz w:val="28"/>
          <w:szCs w:val="28"/>
        </w:rPr>
        <w:t>ношениях с учреждениями, органи</w:t>
      </w:r>
      <w:r w:rsidRPr="00687793">
        <w:rPr>
          <w:rFonts w:cs="Times New Roman"/>
          <w:sz w:val="28"/>
          <w:szCs w:val="28"/>
        </w:rPr>
        <w:t>зациями и государственными органами в рамках компетенции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участвовать в заседаниях пед</w:t>
      </w:r>
      <w:r>
        <w:rPr>
          <w:rFonts w:cs="Times New Roman"/>
          <w:sz w:val="28"/>
          <w:szCs w:val="28"/>
        </w:rPr>
        <w:t>агогического совета гимназии с пра</w:t>
      </w:r>
      <w:r w:rsidRPr="00687793">
        <w:rPr>
          <w:rFonts w:cs="Times New Roman"/>
          <w:sz w:val="28"/>
          <w:szCs w:val="28"/>
        </w:rPr>
        <w:t>вом совещательного голоса;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иметь доступ в здания, помещения и прилегающие территории</w:t>
      </w:r>
      <w:r>
        <w:rPr>
          <w:rFonts w:cs="Times New Roman"/>
          <w:sz w:val="28"/>
          <w:szCs w:val="28"/>
        </w:rPr>
        <w:t xml:space="preserve"> гимназии</w:t>
      </w:r>
      <w:r w:rsidRPr="00687793">
        <w:rPr>
          <w:rFonts w:cs="Times New Roman"/>
          <w:sz w:val="28"/>
          <w:szCs w:val="28"/>
        </w:rPr>
        <w:t xml:space="preserve"> в порядке, предусмотренном правилами внутреннего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распорядка;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получать информацию от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необходимую для работы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</w:t>
      </w:r>
      <w:r>
        <w:rPr>
          <w:rFonts w:cs="Times New Roman"/>
          <w:sz w:val="28"/>
          <w:szCs w:val="28"/>
        </w:rPr>
        <w:t xml:space="preserve"> (за исключением информации, со</w:t>
      </w:r>
      <w:r w:rsidRPr="00687793">
        <w:rPr>
          <w:rFonts w:cs="Times New Roman"/>
          <w:sz w:val="28"/>
          <w:szCs w:val="28"/>
        </w:rPr>
        <w:t>ставляющей государственную и иную охраняемую законом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тайну);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получать необходимые для своей работы знани</w:t>
      </w:r>
      <w:r>
        <w:rPr>
          <w:rFonts w:cs="Times New Roman"/>
          <w:sz w:val="28"/>
          <w:szCs w:val="28"/>
        </w:rPr>
        <w:t>я в рамках спе</w:t>
      </w:r>
      <w:r w:rsidRPr="00687793">
        <w:rPr>
          <w:rFonts w:cs="Times New Roman"/>
          <w:sz w:val="28"/>
          <w:szCs w:val="28"/>
        </w:rPr>
        <w:t>циальной подготовки члена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неоднократно быть избранным в состав управляющего совета,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 том числе на основе самовыдвижения.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6.5. Член управляющего совета обязан: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регулярно участвовать в заседаниях управляющего совета,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не пропускать их без уважительных причин;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 качестве члена или председателя рабочей группы (комиссии)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 принимать активное участие в ее работе,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готовить квалифицированные проекты решений управляющего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проявлять личную активность в обсуждении,</w:t>
      </w:r>
      <w:r>
        <w:rPr>
          <w:rFonts w:cs="Times New Roman"/>
          <w:sz w:val="28"/>
          <w:szCs w:val="28"/>
        </w:rPr>
        <w:t xml:space="preserve"> принятии и испол</w:t>
      </w:r>
      <w:r w:rsidRPr="00687793">
        <w:rPr>
          <w:rFonts w:cs="Times New Roman"/>
          <w:sz w:val="28"/>
          <w:szCs w:val="28"/>
        </w:rPr>
        <w:t>нении решений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выслушивать мнение других членов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уважать их позицию по обсуждаемым вопросам;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уважать профессиональное мнение директора и работников</w:t>
      </w:r>
      <w:r>
        <w:rPr>
          <w:rFonts w:cs="Times New Roman"/>
          <w:sz w:val="28"/>
          <w:szCs w:val="28"/>
        </w:rPr>
        <w:t xml:space="preserve"> гимназии</w:t>
      </w:r>
      <w:r w:rsidRPr="00687793">
        <w:rPr>
          <w:rFonts w:cs="Times New Roman"/>
          <w:sz w:val="28"/>
          <w:szCs w:val="28"/>
        </w:rPr>
        <w:t>, проводить консультации с ними при п</w:t>
      </w:r>
      <w:r>
        <w:rPr>
          <w:rFonts w:cs="Times New Roman"/>
          <w:sz w:val="28"/>
          <w:szCs w:val="28"/>
        </w:rPr>
        <w:t>одготовке предло</w:t>
      </w:r>
      <w:r w:rsidRPr="00687793">
        <w:rPr>
          <w:rFonts w:cs="Times New Roman"/>
          <w:sz w:val="28"/>
          <w:szCs w:val="28"/>
        </w:rPr>
        <w:t>жений и проектов решений;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–– постоянно повышать свою компетенцию в области организации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деятельности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образовательного процесса и финансово-хозяйственной деятельности;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при добровольном выходе из состава управляющего совета,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подать мотивированное заяв</w:t>
      </w:r>
      <w:r>
        <w:rPr>
          <w:rFonts w:cs="Times New Roman"/>
          <w:sz w:val="28"/>
          <w:szCs w:val="28"/>
        </w:rPr>
        <w:t>ление на имя председателя управ</w:t>
      </w:r>
      <w:r w:rsidRPr="00687793">
        <w:rPr>
          <w:rFonts w:cs="Times New Roman"/>
          <w:sz w:val="28"/>
          <w:szCs w:val="28"/>
        </w:rPr>
        <w:t xml:space="preserve">ляющего совета за </w:t>
      </w:r>
      <w:r w:rsidRPr="009E245B">
        <w:rPr>
          <w:rFonts w:cs="Times New Roman"/>
          <w:iCs/>
          <w:sz w:val="28"/>
          <w:szCs w:val="28"/>
        </w:rPr>
        <w:t xml:space="preserve">пять дней </w:t>
      </w:r>
      <w:r w:rsidRPr="00687793">
        <w:rPr>
          <w:rFonts w:cs="Times New Roman"/>
          <w:sz w:val="28"/>
          <w:szCs w:val="28"/>
        </w:rPr>
        <w:t>до выхода;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обеспечивать информирован</w:t>
      </w:r>
      <w:r>
        <w:rPr>
          <w:rFonts w:cs="Times New Roman"/>
          <w:sz w:val="28"/>
          <w:szCs w:val="28"/>
        </w:rPr>
        <w:t>ие всех участников образователь</w:t>
      </w:r>
      <w:r w:rsidRPr="00687793">
        <w:rPr>
          <w:rFonts w:cs="Times New Roman"/>
          <w:sz w:val="28"/>
          <w:szCs w:val="28"/>
        </w:rPr>
        <w:t>ного процесса о планах и решениях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не использовать членство в управляющем совет</w:t>
      </w:r>
      <w:r>
        <w:rPr>
          <w:rFonts w:cs="Times New Roman"/>
          <w:sz w:val="28"/>
          <w:szCs w:val="28"/>
        </w:rPr>
        <w:t>е для удовлетво</w:t>
      </w:r>
      <w:r w:rsidRPr="00687793">
        <w:rPr>
          <w:rFonts w:cs="Times New Roman"/>
          <w:sz w:val="28"/>
          <w:szCs w:val="28"/>
        </w:rPr>
        <w:t>рения своих личных интересов или интересов своего ребенка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(подопечного);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 случае несовпадения интересов группы, выдвинувшей члена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управляющего совета, с интересами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отдавать приоритет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последним;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участвовать в подготовке материалов для содержательного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компетентного рассмотрения вносимого в повестку заседания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 вопроса;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принимать решения, исходя </w:t>
      </w:r>
      <w:r>
        <w:rPr>
          <w:rFonts w:cs="Times New Roman"/>
          <w:sz w:val="28"/>
          <w:szCs w:val="28"/>
        </w:rPr>
        <w:t>из принципа недопустимости ущем</w:t>
      </w:r>
      <w:r w:rsidRPr="00687793">
        <w:rPr>
          <w:rFonts w:cs="Times New Roman"/>
          <w:sz w:val="28"/>
          <w:szCs w:val="28"/>
        </w:rPr>
        <w:t>ления гарантированных госу</w:t>
      </w:r>
      <w:r>
        <w:rPr>
          <w:rFonts w:cs="Times New Roman"/>
          <w:sz w:val="28"/>
          <w:szCs w:val="28"/>
        </w:rPr>
        <w:t>дарством прав участников образо</w:t>
      </w:r>
      <w:r w:rsidRPr="00687793">
        <w:rPr>
          <w:rFonts w:cs="Times New Roman"/>
          <w:sz w:val="28"/>
          <w:szCs w:val="28"/>
        </w:rPr>
        <w:t>вательного процесса;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соблюдать конфиденциаль</w:t>
      </w:r>
      <w:r>
        <w:rPr>
          <w:rFonts w:cs="Times New Roman"/>
          <w:sz w:val="28"/>
          <w:szCs w:val="28"/>
        </w:rPr>
        <w:t>ность в отношении вопросов, при</w:t>
      </w:r>
      <w:r w:rsidRPr="00687793">
        <w:rPr>
          <w:rFonts w:cs="Times New Roman"/>
          <w:sz w:val="28"/>
          <w:szCs w:val="28"/>
        </w:rPr>
        <w:t xml:space="preserve">знанных управляющим </w:t>
      </w:r>
      <w:proofErr w:type="gramStart"/>
      <w:r w:rsidRPr="00687793">
        <w:rPr>
          <w:rFonts w:cs="Times New Roman"/>
          <w:sz w:val="28"/>
          <w:szCs w:val="28"/>
        </w:rPr>
        <w:t>советом</w:t>
      </w:r>
      <w:proofErr w:type="gramEnd"/>
      <w:r w:rsidRPr="00687793">
        <w:rPr>
          <w:rFonts w:cs="Times New Roman"/>
          <w:sz w:val="28"/>
          <w:szCs w:val="28"/>
        </w:rPr>
        <w:t xml:space="preserve"> не подлежащими разглашению,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персональных данных участников образовательного процесса,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а также иных сведений, которые могут нанести ущерб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обучающимся или ее работникам.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7. Ответственность управляющего совета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7.1. Члены управляющего совета </w:t>
      </w:r>
      <w:r>
        <w:rPr>
          <w:rFonts w:cs="Times New Roman"/>
          <w:sz w:val="28"/>
          <w:szCs w:val="28"/>
        </w:rPr>
        <w:t>несут ответственность в соответ</w:t>
      </w:r>
      <w:r w:rsidRPr="00687793">
        <w:rPr>
          <w:rFonts w:cs="Times New Roman"/>
          <w:sz w:val="28"/>
          <w:szCs w:val="28"/>
        </w:rPr>
        <w:t>ствии с действующим законодательством Российской Федерации.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7.2. Учредитель (уполномоченный учредителем орган) имеет право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распустить данный состав управляющего совета, если его решения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ведут к снижению эффективности работ</w:t>
      </w:r>
      <w:r>
        <w:rPr>
          <w:rFonts w:cs="Times New Roman"/>
          <w:sz w:val="28"/>
          <w:szCs w:val="28"/>
        </w:rPr>
        <w:t>ы гимназии, нерационально</w:t>
      </w:r>
      <w:r w:rsidRPr="00687793">
        <w:rPr>
          <w:rFonts w:cs="Times New Roman"/>
          <w:sz w:val="28"/>
          <w:szCs w:val="28"/>
        </w:rPr>
        <w:t>му использованию ресурсов, повышению конфликтности между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участниками образовательного процесса или к другим негативным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последствиям.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7.3. Член управляющего совет</w:t>
      </w:r>
      <w:r>
        <w:rPr>
          <w:rFonts w:cs="Times New Roman"/>
          <w:sz w:val="28"/>
          <w:szCs w:val="28"/>
        </w:rPr>
        <w:t>а может быть исключен (дисквали</w:t>
      </w:r>
      <w:r w:rsidRPr="00687793">
        <w:rPr>
          <w:rFonts w:cs="Times New Roman"/>
          <w:sz w:val="28"/>
          <w:szCs w:val="28"/>
        </w:rPr>
        <w:t>фицирован) из состава управляющего сов</w:t>
      </w:r>
      <w:r>
        <w:rPr>
          <w:rFonts w:cs="Times New Roman"/>
          <w:sz w:val="28"/>
          <w:szCs w:val="28"/>
        </w:rPr>
        <w:t>ета в порядке, установ</w:t>
      </w:r>
      <w:r w:rsidRPr="00687793">
        <w:rPr>
          <w:rFonts w:cs="Times New Roman"/>
          <w:sz w:val="28"/>
          <w:szCs w:val="28"/>
        </w:rPr>
        <w:t>ленном настоящим Положением.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8. Порядок организации работы управляющего совета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8.1. Управляющий совет ежег</w:t>
      </w:r>
      <w:r>
        <w:rPr>
          <w:rFonts w:cs="Times New Roman"/>
          <w:sz w:val="28"/>
          <w:szCs w:val="28"/>
        </w:rPr>
        <w:t>одно определяет ключевые приори</w:t>
      </w:r>
      <w:r w:rsidRPr="00687793">
        <w:rPr>
          <w:rFonts w:cs="Times New Roman"/>
          <w:sz w:val="28"/>
          <w:szCs w:val="28"/>
        </w:rPr>
        <w:t>теты своей работы на учебный год.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8.2. Первое заседание управляющего совета созывается не позднее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чем через </w:t>
      </w:r>
      <w:r w:rsidRPr="009E245B">
        <w:rPr>
          <w:rFonts w:cs="Times New Roman"/>
          <w:iCs/>
          <w:sz w:val="28"/>
          <w:szCs w:val="28"/>
        </w:rPr>
        <w:t>1 (один) месяц</w:t>
      </w:r>
      <w:r w:rsidRPr="00687793">
        <w:rPr>
          <w:rFonts w:cs="Times New Roman"/>
          <w:i/>
          <w:iCs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после его формирования. На первом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заседании совета при обязател</w:t>
      </w:r>
      <w:r>
        <w:rPr>
          <w:rFonts w:cs="Times New Roman"/>
          <w:sz w:val="28"/>
          <w:szCs w:val="28"/>
        </w:rPr>
        <w:t>ьном участии представителя учре</w:t>
      </w:r>
      <w:r w:rsidRPr="00687793">
        <w:rPr>
          <w:rFonts w:cs="Times New Roman"/>
          <w:sz w:val="28"/>
          <w:szCs w:val="28"/>
        </w:rPr>
        <w:t>дителя избираются председатель</w:t>
      </w:r>
      <w:r>
        <w:rPr>
          <w:rFonts w:cs="Times New Roman"/>
          <w:sz w:val="28"/>
          <w:szCs w:val="28"/>
        </w:rPr>
        <w:t xml:space="preserve"> и его заместитель из представи</w:t>
      </w:r>
      <w:r w:rsidRPr="00687793">
        <w:rPr>
          <w:rFonts w:cs="Times New Roman"/>
          <w:sz w:val="28"/>
          <w:szCs w:val="28"/>
        </w:rPr>
        <w:t>телей родителей (законных представителей) обучающихся, либо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из числа кооптированных в управляющий совет членов. Из числа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представителей от любой катего</w:t>
      </w:r>
      <w:r>
        <w:rPr>
          <w:rFonts w:cs="Times New Roman"/>
          <w:sz w:val="28"/>
          <w:szCs w:val="28"/>
        </w:rPr>
        <w:t>рии участников избирается секре</w:t>
      </w:r>
      <w:r w:rsidRPr="00687793">
        <w:rPr>
          <w:rFonts w:cs="Times New Roman"/>
          <w:sz w:val="28"/>
          <w:szCs w:val="28"/>
        </w:rPr>
        <w:t xml:space="preserve">тарь управляющего совета. Срок избрания – </w:t>
      </w:r>
      <w:r w:rsidRPr="009E245B">
        <w:rPr>
          <w:rFonts w:cs="Times New Roman"/>
          <w:iCs/>
          <w:sz w:val="28"/>
          <w:szCs w:val="28"/>
        </w:rPr>
        <w:t>1 (один) год</w:t>
      </w:r>
      <w:r w:rsidRPr="009E245B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8.3. Председатель, заместитель председателя и секретарь Управляющего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совета осуществляют свою деятельность на общественных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началах (без оплаты).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8.4. Управляющий совет вправе в любое время избрать нового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председателя, заместителя пр</w:t>
      </w:r>
      <w:r>
        <w:rPr>
          <w:rFonts w:cs="Times New Roman"/>
          <w:sz w:val="28"/>
          <w:szCs w:val="28"/>
        </w:rPr>
        <w:t>едседателя и секретаря управляю</w:t>
      </w:r>
      <w:r w:rsidRPr="00687793">
        <w:rPr>
          <w:rFonts w:cs="Times New Roman"/>
          <w:sz w:val="28"/>
          <w:szCs w:val="28"/>
        </w:rPr>
        <w:t>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8.5. Основные вопросы, кас</w:t>
      </w:r>
      <w:r>
        <w:rPr>
          <w:rFonts w:cs="Times New Roman"/>
          <w:sz w:val="28"/>
          <w:szCs w:val="28"/>
        </w:rPr>
        <w:t>ающиеся порядка работы управляю</w:t>
      </w:r>
      <w:r w:rsidRPr="00687793">
        <w:rPr>
          <w:rFonts w:cs="Times New Roman"/>
          <w:sz w:val="28"/>
          <w:szCs w:val="28"/>
        </w:rPr>
        <w:t xml:space="preserve">щего совета и организации его </w:t>
      </w:r>
      <w:r>
        <w:rPr>
          <w:rFonts w:cs="Times New Roman"/>
          <w:sz w:val="28"/>
          <w:szCs w:val="28"/>
        </w:rPr>
        <w:t>деятельности, регулируются уста</w:t>
      </w:r>
      <w:r w:rsidRPr="00687793">
        <w:rPr>
          <w:rFonts w:cs="Times New Roman"/>
          <w:sz w:val="28"/>
          <w:szCs w:val="28"/>
        </w:rPr>
        <w:t xml:space="preserve">вом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настоящим Положением и иными локальными актами</w:t>
      </w:r>
      <w:r>
        <w:rPr>
          <w:rFonts w:cs="Times New Roman"/>
          <w:sz w:val="28"/>
          <w:szCs w:val="28"/>
        </w:rPr>
        <w:t xml:space="preserve"> гимназии</w:t>
      </w:r>
      <w:r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8.6. При необходимости более п</w:t>
      </w:r>
      <w:r>
        <w:rPr>
          <w:rFonts w:cs="Times New Roman"/>
          <w:sz w:val="28"/>
          <w:szCs w:val="28"/>
        </w:rPr>
        <w:t>одробной регламентации процедур</w:t>
      </w:r>
      <w:r w:rsidRPr="00687793">
        <w:rPr>
          <w:rFonts w:cs="Times New Roman"/>
          <w:sz w:val="28"/>
          <w:szCs w:val="28"/>
        </w:rPr>
        <w:t>ных вопросов, касающихся порядка работы управляющего совета,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управляющий совет вправе разработать и утвердить регламент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своей деятельности, который устанавливает: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периодичность проведения заседаний;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сроки и порядок оповещения членов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 проведении заседаний;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сроки предоставления членам управляющего совета материалов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для работы;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порядок проведения заседаний;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определение постоянного места проведения заседаний и работы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обязанности председателя, з</w:t>
      </w:r>
      <w:r>
        <w:rPr>
          <w:rFonts w:cs="Times New Roman"/>
          <w:sz w:val="28"/>
          <w:szCs w:val="28"/>
        </w:rPr>
        <w:t>аместителя председателя и секре</w:t>
      </w:r>
      <w:r w:rsidRPr="00687793">
        <w:rPr>
          <w:rFonts w:cs="Times New Roman"/>
          <w:sz w:val="28"/>
          <w:szCs w:val="28"/>
        </w:rPr>
        <w:t>таря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порядок ведения делопроизводства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иные процедурные вопросы.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8.7. Организационной формо</w:t>
      </w:r>
      <w:r>
        <w:rPr>
          <w:rFonts w:cs="Times New Roman"/>
          <w:sz w:val="28"/>
          <w:szCs w:val="28"/>
        </w:rPr>
        <w:t>й работы управляющего совета яв</w:t>
      </w:r>
      <w:r w:rsidRPr="00687793">
        <w:rPr>
          <w:rFonts w:cs="Times New Roman"/>
          <w:sz w:val="28"/>
          <w:szCs w:val="28"/>
        </w:rPr>
        <w:t>ляются заседания, которые проводятся по мере необходимости,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но не реже одного </w:t>
      </w:r>
      <w:r w:rsidRPr="009E245B">
        <w:rPr>
          <w:rFonts w:cs="Times New Roman"/>
          <w:iCs/>
          <w:sz w:val="28"/>
          <w:szCs w:val="28"/>
        </w:rPr>
        <w:t>1 (одного) раза</w:t>
      </w:r>
      <w:r w:rsidRPr="00687793">
        <w:rPr>
          <w:rFonts w:cs="Times New Roman"/>
          <w:i/>
          <w:iCs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 квартал.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8.8. Для решения необходимых в</w:t>
      </w:r>
      <w:r>
        <w:rPr>
          <w:rFonts w:cs="Times New Roman"/>
          <w:sz w:val="28"/>
          <w:szCs w:val="28"/>
        </w:rPr>
        <w:t>опросов может созываться внеоче</w:t>
      </w:r>
      <w:r w:rsidRPr="00687793">
        <w:rPr>
          <w:rFonts w:cs="Times New Roman"/>
          <w:sz w:val="28"/>
          <w:szCs w:val="28"/>
        </w:rPr>
        <w:t>редное заседание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8.9. Внеочередные заседания управляющего совета проводятся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по инициативе председателя </w:t>
      </w:r>
      <w:r>
        <w:rPr>
          <w:rFonts w:cs="Times New Roman"/>
          <w:sz w:val="28"/>
          <w:szCs w:val="28"/>
        </w:rPr>
        <w:t>управляющего совета, по требова</w:t>
      </w:r>
      <w:r w:rsidRPr="00687793">
        <w:rPr>
          <w:rFonts w:cs="Times New Roman"/>
          <w:sz w:val="28"/>
          <w:szCs w:val="28"/>
        </w:rPr>
        <w:t xml:space="preserve">нию директора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по требованию представителя учредителя,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 заявлению членов управляющего совета, подписанному не менее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чем половиной членов его списочного состава.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8.10. Вопросы, предложенные для рассмотрения председателем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членами управляющего совета, директором, представителем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учредителя или уполномоченного учредителем органа, включаются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 повестку дня заседания управляющего совета в обязательном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порядке.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8.11. В целях подготовки засед</w:t>
      </w:r>
      <w:r>
        <w:rPr>
          <w:rFonts w:cs="Times New Roman"/>
          <w:sz w:val="28"/>
          <w:szCs w:val="28"/>
        </w:rPr>
        <w:t>аний управляющего совета и выра</w:t>
      </w:r>
      <w:r w:rsidRPr="00687793">
        <w:rPr>
          <w:rFonts w:cs="Times New Roman"/>
          <w:sz w:val="28"/>
          <w:szCs w:val="28"/>
        </w:rPr>
        <w:t>ботки проектов документов председатель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вправе запрашивать у директо</w:t>
      </w:r>
      <w:r>
        <w:rPr>
          <w:rFonts w:cs="Times New Roman"/>
          <w:sz w:val="28"/>
          <w:szCs w:val="28"/>
        </w:rPr>
        <w:t>ра необходимые документы, инфор</w:t>
      </w:r>
      <w:r w:rsidRPr="00687793">
        <w:rPr>
          <w:rFonts w:cs="Times New Roman"/>
          <w:sz w:val="28"/>
          <w:szCs w:val="28"/>
        </w:rPr>
        <w:t>мацию и иные материалы.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8.12. Заседания управляющего совета являются правомочными,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если в них принимают участие представитель учредителя и не менее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половины от списочного состава управляющего совета. Заочное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голосование считается состоявш</w:t>
      </w:r>
      <w:r>
        <w:rPr>
          <w:rFonts w:cs="Times New Roman"/>
          <w:sz w:val="28"/>
          <w:szCs w:val="28"/>
        </w:rPr>
        <w:t>имся, если в установленный в по</w:t>
      </w:r>
      <w:r w:rsidRPr="00687793">
        <w:rPr>
          <w:rFonts w:cs="Times New Roman"/>
          <w:sz w:val="28"/>
          <w:szCs w:val="28"/>
        </w:rPr>
        <w:t>вестке дня срок голосования проголосовали не менее половины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от списочного состава членов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8.13. Заседания управляющего </w:t>
      </w:r>
      <w:r>
        <w:rPr>
          <w:rFonts w:cs="Times New Roman"/>
          <w:sz w:val="28"/>
          <w:szCs w:val="28"/>
        </w:rPr>
        <w:t>совета являются открытыми за ис</w:t>
      </w:r>
      <w:r w:rsidRPr="00687793">
        <w:rPr>
          <w:rFonts w:cs="Times New Roman"/>
          <w:sz w:val="28"/>
          <w:szCs w:val="28"/>
        </w:rPr>
        <w:t>ключением случаев, установлен</w:t>
      </w:r>
      <w:r>
        <w:rPr>
          <w:rFonts w:cs="Times New Roman"/>
          <w:sz w:val="28"/>
          <w:szCs w:val="28"/>
        </w:rPr>
        <w:t>ных настоящим Положением. На за</w:t>
      </w:r>
      <w:r w:rsidRPr="00687793">
        <w:rPr>
          <w:rFonts w:cs="Times New Roman"/>
          <w:sz w:val="28"/>
          <w:szCs w:val="28"/>
        </w:rPr>
        <w:t>седаниях управляющего совета может осуществляться аудиозапись,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фото- и видеосъемка или пров</w:t>
      </w:r>
      <w:r>
        <w:rPr>
          <w:rFonts w:cs="Times New Roman"/>
          <w:sz w:val="28"/>
          <w:szCs w:val="28"/>
        </w:rPr>
        <w:t xml:space="preserve">одиться </w:t>
      </w:r>
      <w:proofErr w:type="spellStart"/>
      <w:r>
        <w:rPr>
          <w:rFonts w:cs="Times New Roman"/>
          <w:sz w:val="28"/>
          <w:szCs w:val="28"/>
        </w:rPr>
        <w:t>онлайн-трансляция</w:t>
      </w:r>
      <w:proofErr w:type="spellEnd"/>
      <w:r>
        <w:rPr>
          <w:rFonts w:cs="Times New Roman"/>
          <w:sz w:val="28"/>
          <w:szCs w:val="28"/>
        </w:rPr>
        <w:t xml:space="preserve"> в слу</w:t>
      </w:r>
      <w:r w:rsidRPr="00687793">
        <w:rPr>
          <w:rFonts w:cs="Times New Roman"/>
          <w:sz w:val="28"/>
          <w:szCs w:val="28"/>
        </w:rPr>
        <w:t>чае, если от участников управляющего совета получено согласие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на указанные действия.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8.14. Решением управляющего совета может быть установлен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перечень вопросов, рассмотрение которых проводится на закрытом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заседании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8.15. В случае, когда количество членов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меньше половины количества, предусмотренного </w:t>
      </w:r>
      <w:r w:rsidRPr="00A3253D">
        <w:rPr>
          <w:rFonts w:cs="Times New Roman"/>
          <w:iCs/>
          <w:sz w:val="28"/>
          <w:szCs w:val="28"/>
        </w:rPr>
        <w:t xml:space="preserve">уставом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оставшиеся члены управляющего совета должны принять решение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о проведении довыборов. </w:t>
      </w:r>
      <w:proofErr w:type="gramStart"/>
      <w:r w:rsidRPr="00687793">
        <w:rPr>
          <w:rFonts w:cs="Times New Roman"/>
          <w:sz w:val="28"/>
          <w:szCs w:val="28"/>
        </w:rPr>
        <w:t>Новые члены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 xml:space="preserve">должны быть избраны в </w:t>
      </w:r>
      <w:r w:rsidRPr="00A3253D">
        <w:rPr>
          <w:rFonts w:cs="Times New Roman"/>
          <w:iCs/>
          <w:sz w:val="28"/>
          <w:szCs w:val="28"/>
        </w:rPr>
        <w:t>течение одного месяца</w:t>
      </w:r>
      <w:r w:rsidRPr="00687793">
        <w:rPr>
          <w:rFonts w:cs="Times New Roman"/>
          <w:i/>
          <w:iCs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 дня выбытия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из управляющего совета предыдущих членов (время каникул в этот</w:t>
      </w:r>
      <w:proofErr w:type="gramEnd"/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период не включается). До проведения довыборов оставшиеся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члены управляющего совета не вправе принимать никаких решений,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кроме решения о проведении таких довыборов.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8.16. Член управляющего совета по решению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выводится из его состава в следующих случаях: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в случае пропуска более </w:t>
      </w:r>
      <w:r w:rsidR="00A3253D">
        <w:rPr>
          <w:rFonts w:cs="Times New Roman"/>
          <w:iCs/>
          <w:sz w:val="28"/>
          <w:szCs w:val="28"/>
        </w:rPr>
        <w:t>трех</w:t>
      </w:r>
      <w:r w:rsidRPr="00687793">
        <w:rPr>
          <w:rFonts w:cs="Times New Roman"/>
          <w:i/>
          <w:iCs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заседаний управляющего совета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подряд без уважительной причины – со дня, устанавливаемого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решением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по его желанию, выраженному в письменной форме – </w:t>
      </w:r>
      <w:r w:rsidRPr="00A3253D">
        <w:rPr>
          <w:rFonts w:cs="Times New Roman"/>
          <w:iCs/>
          <w:sz w:val="28"/>
          <w:szCs w:val="28"/>
        </w:rPr>
        <w:t>через пять дней</w:t>
      </w:r>
      <w:r w:rsidRPr="00687793">
        <w:rPr>
          <w:rFonts w:cs="Times New Roman"/>
          <w:i/>
          <w:iCs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после подачи соответствующего заявления;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представитель Учредителя </w:t>
      </w:r>
      <w:r>
        <w:rPr>
          <w:rFonts w:cs="Times New Roman"/>
          <w:sz w:val="28"/>
          <w:szCs w:val="28"/>
        </w:rPr>
        <w:t>– при отзыве представителя учре</w:t>
      </w:r>
      <w:r w:rsidRPr="00687793">
        <w:rPr>
          <w:rFonts w:cs="Times New Roman"/>
          <w:sz w:val="28"/>
          <w:szCs w:val="28"/>
        </w:rPr>
        <w:t xml:space="preserve">дителя – </w:t>
      </w:r>
      <w:r w:rsidRPr="00A3253D">
        <w:rPr>
          <w:rFonts w:cs="Times New Roman"/>
          <w:iCs/>
          <w:sz w:val="28"/>
          <w:szCs w:val="28"/>
        </w:rPr>
        <w:t>со дня, следующего за днем</w:t>
      </w:r>
      <w:r w:rsidRPr="00687793">
        <w:rPr>
          <w:rFonts w:cs="Times New Roman"/>
          <w:i/>
          <w:iCs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отзыва;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–– при увольнении с работы работника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избранного членом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 – со дня, следующего за днем увольнения;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 случае совершения аморального проступка, несовместимого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 выполнением воспитательных функций, а также за применение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действий, связанных с физи</w:t>
      </w:r>
      <w:r>
        <w:rPr>
          <w:rFonts w:cs="Times New Roman"/>
          <w:sz w:val="28"/>
          <w:szCs w:val="28"/>
        </w:rPr>
        <w:t>ческим и (или) психическим наси</w:t>
      </w:r>
      <w:r w:rsidRPr="00687793">
        <w:rPr>
          <w:rFonts w:cs="Times New Roman"/>
          <w:sz w:val="28"/>
          <w:szCs w:val="28"/>
        </w:rPr>
        <w:t>лием над личностью обучающихся – со дня, устанавливаемого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соответствующим решением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в случае совершения противоправных действий, несовместимых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 членством в управляющем совете – со дня, устанавливаемого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соответствующим решением управляющего совета;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–– при выявлении следующих об</w:t>
      </w:r>
      <w:r>
        <w:rPr>
          <w:rFonts w:cs="Times New Roman"/>
          <w:sz w:val="28"/>
          <w:szCs w:val="28"/>
        </w:rPr>
        <w:t>стоятельств, препятствующих уча</w:t>
      </w:r>
      <w:r w:rsidRPr="00687793">
        <w:rPr>
          <w:rFonts w:cs="Times New Roman"/>
          <w:sz w:val="28"/>
          <w:szCs w:val="28"/>
        </w:rPr>
        <w:t>стию в работе управляющего совета: лишение или ограничение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родительских прав, судебный запрет заниматься педагогической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иной деятельностью, связа</w:t>
      </w:r>
      <w:r>
        <w:rPr>
          <w:rFonts w:cs="Times New Roman"/>
          <w:sz w:val="28"/>
          <w:szCs w:val="28"/>
        </w:rPr>
        <w:t>нной с работой с детьми, призна</w:t>
      </w:r>
      <w:r w:rsidRPr="00687793">
        <w:rPr>
          <w:rFonts w:cs="Times New Roman"/>
          <w:sz w:val="28"/>
          <w:szCs w:val="28"/>
        </w:rPr>
        <w:t xml:space="preserve">ние по решению суда </w:t>
      </w:r>
      <w:proofErr w:type="gramStart"/>
      <w:r w:rsidRPr="00687793">
        <w:rPr>
          <w:rFonts w:cs="Times New Roman"/>
          <w:sz w:val="28"/>
          <w:szCs w:val="28"/>
        </w:rPr>
        <w:t>недееспособным</w:t>
      </w:r>
      <w:proofErr w:type="gramEnd"/>
      <w:r w:rsidRPr="00687793">
        <w:rPr>
          <w:rFonts w:cs="Times New Roman"/>
          <w:sz w:val="28"/>
          <w:szCs w:val="28"/>
        </w:rPr>
        <w:t>, наличие неснятой или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непогашенной судимости за совершение умышленного тяжкого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или особо тяжкого преступления – со дня, устанавливаемого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соответствующим решением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8.17. В случае если </w:t>
      </w:r>
      <w:proofErr w:type="gramStart"/>
      <w:r w:rsidRPr="00687793">
        <w:rPr>
          <w:rFonts w:cs="Times New Roman"/>
          <w:sz w:val="28"/>
          <w:szCs w:val="28"/>
        </w:rPr>
        <w:t>обучающийся</w:t>
      </w:r>
      <w:proofErr w:type="gramEnd"/>
      <w:r w:rsidRPr="00687793">
        <w:rPr>
          <w:rFonts w:cs="Times New Roman"/>
          <w:sz w:val="28"/>
          <w:szCs w:val="28"/>
        </w:rPr>
        <w:t xml:space="preserve"> выбывает из </w:t>
      </w:r>
      <w:r>
        <w:rPr>
          <w:rFonts w:cs="Times New Roman"/>
          <w:sz w:val="28"/>
          <w:szCs w:val="28"/>
        </w:rPr>
        <w:t>гимназии</w:t>
      </w:r>
      <w:r w:rsidRPr="00687793">
        <w:rPr>
          <w:rFonts w:cs="Times New Roman"/>
          <w:sz w:val="28"/>
          <w:szCs w:val="28"/>
        </w:rPr>
        <w:t>, полномочия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члена управляющего совета – родителя (законного представителя)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этого обучающегося – автоматически прекращаются.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8.18. После вывода из состава управляющего совета его члена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управляющий совет принимает меры для замещения выведенного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члена в общем порядке.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8.19. Лицо, не являющееся член</w:t>
      </w:r>
      <w:r>
        <w:rPr>
          <w:rFonts w:cs="Times New Roman"/>
          <w:sz w:val="28"/>
          <w:szCs w:val="28"/>
        </w:rPr>
        <w:t>ом управляющего совета, но жела</w:t>
      </w:r>
      <w:r w:rsidRPr="00687793">
        <w:rPr>
          <w:rFonts w:cs="Times New Roman"/>
          <w:sz w:val="28"/>
          <w:szCs w:val="28"/>
        </w:rPr>
        <w:t>ющее принять участие в его рабо</w:t>
      </w:r>
      <w:r>
        <w:rPr>
          <w:rFonts w:cs="Times New Roman"/>
          <w:sz w:val="28"/>
          <w:szCs w:val="28"/>
        </w:rPr>
        <w:t>те, может быть приглашено на за</w:t>
      </w:r>
      <w:r w:rsidRPr="00687793">
        <w:rPr>
          <w:rFonts w:cs="Times New Roman"/>
          <w:sz w:val="28"/>
          <w:szCs w:val="28"/>
        </w:rPr>
        <w:t>седание, если против этого не возражает более половины членов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управляющего совета, присутствующих на заседании. Указанным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лицам предоставляется в заседании управляющего совета право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совещательного голоса.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lastRenderedPageBreak/>
        <w:t>8.20. Решения управляющего совета принимаются открытым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голосованием большинством</w:t>
      </w:r>
      <w:r>
        <w:rPr>
          <w:rFonts w:cs="Times New Roman"/>
          <w:sz w:val="28"/>
          <w:szCs w:val="28"/>
        </w:rPr>
        <w:t xml:space="preserve"> голосов присутствующих и оформ</w:t>
      </w:r>
      <w:r w:rsidRPr="00687793">
        <w:rPr>
          <w:rFonts w:cs="Times New Roman"/>
          <w:sz w:val="28"/>
          <w:szCs w:val="28"/>
        </w:rPr>
        <w:t>ляются протоколами. При равенстве голосов голос председателя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на заседании управляющего совета является решающим.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 xml:space="preserve">8.21. </w:t>
      </w:r>
      <w:r w:rsidR="00A3253D" w:rsidRPr="00687793">
        <w:rPr>
          <w:rFonts w:cs="Times New Roman"/>
          <w:sz w:val="28"/>
          <w:szCs w:val="28"/>
        </w:rPr>
        <w:t>Протоколы подписываются председателем и секретарем</w:t>
      </w:r>
      <w:r w:rsidR="00A3253D">
        <w:rPr>
          <w:rFonts w:cs="Times New Roman"/>
          <w:sz w:val="28"/>
          <w:szCs w:val="28"/>
        </w:rPr>
        <w:t xml:space="preserve"> </w:t>
      </w:r>
      <w:r w:rsidR="00A3253D" w:rsidRPr="00687793">
        <w:rPr>
          <w:rFonts w:cs="Times New Roman"/>
          <w:sz w:val="28"/>
          <w:szCs w:val="28"/>
        </w:rPr>
        <w:t>управляющего совета. Секретарь обеспечивает сох</w:t>
      </w:r>
      <w:r w:rsidR="00A3253D">
        <w:rPr>
          <w:rFonts w:cs="Times New Roman"/>
          <w:sz w:val="28"/>
          <w:szCs w:val="28"/>
        </w:rPr>
        <w:t>ранность до</w:t>
      </w:r>
      <w:r w:rsidR="00A3253D" w:rsidRPr="00687793">
        <w:rPr>
          <w:rFonts w:cs="Times New Roman"/>
          <w:sz w:val="28"/>
          <w:szCs w:val="28"/>
        </w:rPr>
        <w:t>кументации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8.22</w:t>
      </w:r>
      <w:r w:rsidR="00A3253D">
        <w:rPr>
          <w:rFonts w:cs="Times New Roman"/>
          <w:sz w:val="28"/>
          <w:szCs w:val="28"/>
        </w:rPr>
        <w:t xml:space="preserve">. </w:t>
      </w:r>
      <w:r w:rsidR="00A3253D" w:rsidRPr="00A3253D">
        <w:rPr>
          <w:rFonts w:cs="Times New Roman"/>
          <w:sz w:val="28"/>
          <w:szCs w:val="28"/>
        </w:rPr>
        <w:t xml:space="preserve"> </w:t>
      </w:r>
      <w:r w:rsidR="00A3253D" w:rsidRPr="00687793">
        <w:rPr>
          <w:rFonts w:cs="Times New Roman"/>
          <w:sz w:val="28"/>
          <w:szCs w:val="28"/>
        </w:rPr>
        <w:t>Решения управляющего совета реализуются посредством</w:t>
      </w:r>
      <w:r w:rsidR="00A3253D">
        <w:rPr>
          <w:rFonts w:cs="Times New Roman"/>
          <w:sz w:val="28"/>
          <w:szCs w:val="28"/>
        </w:rPr>
        <w:t xml:space="preserve"> </w:t>
      </w:r>
      <w:r w:rsidR="00A3253D" w:rsidRPr="00687793">
        <w:rPr>
          <w:rFonts w:cs="Times New Roman"/>
          <w:sz w:val="28"/>
          <w:szCs w:val="28"/>
        </w:rPr>
        <w:t xml:space="preserve">локальных нормативных актов и (или) поручений директора </w:t>
      </w:r>
      <w:r w:rsidR="00A3253D">
        <w:rPr>
          <w:rFonts w:cs="Times New Roman"/>
          <w:sz w:val="28"/>
          <w:szCs w:val="28"/>
        </w:rPr>
        <w:t>гимназии</w:t>
      </w:r>
      <w:r w:rsidR="00A3253D" w:rsidRPr="00687793">
        <w:rPr>
          <w:rFonts w:cs="Times New Roman"/>
          <w:sz w:val="28"/>
          <w:szCs w:val="28"/>
        </w:rPr>
        <w:t>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9. Рабочие группы и комиссии управляющего совета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9.1. Управляющий совет вправе создавать по мере необходимости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комиссии и рабочие группы как временные, так и на постоянной основе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по вопросам, отнесенным к полномо</w:t>
      </w:r>
      <w:r>
        <w:rPr>
          <w:rFonts w:cs="Times New Roman"/>
          <w:sz w:val="28"/>
          <w:szCs w:val="28"/>
        </w:rPr>
        <w:t>чиям управляющего совета, а так</w:t>
      </w:r>
      <w:r w:rsidRPr="00687793">
        <w:rPr>
          <w:rFonts w:cs="Times New Roman"/>
          <w:sz w:val="28"/>
          <w:szCs w:val="28"/>
        </w:rPr>
        <w:t>же утверждать положения об указанных комиссиях и рабочих группах.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9.2. Управляющий совет определяет структуру, количество членов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персональное членство в рабочих группах, комиссиях, назначает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из числа членов управляющего совета их председателя, утверждает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задачи, функции и регламент их работы.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9.3. В рабочие группы, комиссии и</w:t>
      </w:r>
      <w:r>
        <w:rPr>
          <w:rFonts w:cs="Times New Roman"/>
          <w:sz w:val="28"/>
          <w:szCs w:val="28"/>
        </w:rPr>
        <w:t xml:space="preserve"> комитеты могут входить с их со</w:t>
      </w:r>
      <w:r w:rsidRPr="00687793">
        <w:rPr>
          <w:rFonts w:cs="Times New Roman"/>
          <w:sz w:val="28"/>
          <w:szCs w:val="28"/>
        </w:rPr>
        <w:t>гласия лица, включение которы</w:t>
      </w:r>
      <w:r>
        <w:rPr>
          <w:rFonts w:cs="Times New Roman"/>
          <w:sz w:val="28"/>
          <w:szCs w:val="28"/>
        </w:rPr>
        <w:t>х управляющий совет сочтет необ</w:t>
      </w:r>
      <w:r w:rsidRPr="00687793">
        <w:rPr>
          <w:rFonts w:cs="Times New Roman"/>
          <w:sz w:val="28"/>
          <w:szCs w:val="28"/>
        </w:rPr>
        <w:t>ходимым и полезным для осуществления эффективной работы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рабочей группы, комиссии или комитета.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9.4. Постоянные комиссии создаются по основным направлениям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деятельности управляющего совета.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9.5. Рабочие группы управляюще</w:t>
      </w:r>
      <w:r>
        <w:rPr>
          <w:rFonts w:cs="Times New Roman"/>
          <w:sz w:val="28"/>
          <w:szCs w:val="28"/>
        </w:rPr>
        <w:t>го совета создаются для выполне</w:t>
      </w:r>
      <w:r w:rsidRPr="00687793">
        <w:rPr>
          <w:rFonts w:cs="Times New Roman"/>
          <w:sz w:val="28"/>
          <w:szCs w:val="28"/>
        </w:rPr>
        <w:t>ния конкретной задачи, поставленной управляющим советом и, как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правило, на определенный срок. После выполнения поставленной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задачи рабочая группа прекращает свою деятельность.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9.6. Рабочие группы, комисс</w:t>
      </w:r>
      <w:r>
        <w:rPr>
          <w:rFonts w:cs="Times New Roman"/>
          <w:sz w:val="28"/>
          <w:szCs w:val="28"/>
        </w:rPr>
        <w:t>ии и комитеты принимают рекомен</w:t>
      </w:r>
      <w:r w:rsidRPr="00687793">
        <w:rPr>
          <w:rFonts w:cs="Times New Roman"/>
          <w:sz w:val="28"/>
          <w:szCs w:val="28"/>
        </w:rPr>
        <w:t>дательные для управляющего совета решения.</w:t>
      </w:r>
    </w:p>
    <w:p w:rsidR="00257133" w:rsidRPr="00687793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sz w:val="28"/>
          <w:szCs w:val="28"/>
        </w:rPr>
        <w:t>9.7. Для регламентации создания и деятельности рабочих групп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и комиссий управляющий совет вправе разрабатывать и принимать</w:t>
      </w:r>
      <w:r>
        <w:rPr>
          <w:rFonts w:cs="Times New Roman"/>
          <w:sz w:val="28"/>
          <w:szCs w:val="28"/>
        </w:rPr>
        <w:t xml:space="preserve"> </w:t>
      </w:r>
      <w:r w:rsidRPr="00687793">
        <w:rPr>
          <w:rFonts w:cs="Times New Roman"/>
          <w:sz w:val="28"/>
          <w:szCs w:val="28"/>
        </w:rPr>
        <w:t>соответствующие положения и регламенты работы.</w:t>
      </w:r>
    </w:p>
    <w:p w:rsidR="00257133" w:rsidRPr="00EC728B" w:rsidRDefault="00257133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87793">
        <w:rPr>
          <w:rFonts w:cs="Times New Roman"/>
          <w:b/>
          <w:bCs/>
          <w:sz w:val="28"/>
          <w:szCs w:val="28"/>
        </w:rPr>
        <w:t>10. Заключительные положения</w:t>
      </w:r>
    </w:p>
    <w:p w:rsidR="00257133" w:rsidRPr="00687793" w:rsidRDefault="00394DF9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257133" w:rsidRPr="00687793">
        <w:rPr>
          <w:rFonts w:cs="Times New Roman"/>
          <w:sz w:val="28"/>
          <w:szCs w:val="28"/>
        </w:rPr>
        <w:t>.1. Настоящее Положение разработано на основе и в соответствии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 xml:space="preserve">с уставом </w:t>
      </w:r>
      <w:r w:rsidR="00257133">
        <w:rPr>
          <w:rFonts w:cs="Times New Roman"/>
          <w:sz w:val="28"/>
          <w:szCs w:val="28"/>
        </w:rPr>
        <w:t>гимназии</w:t>
      </w:r>
      <w:r w:rsidR="00257133" w:rsidRPr="00687793">
        <w:rPr>
          <w:rFonts w:cs="Times New Roman"/>
          <w:sz w:val="28"/>
          <w:szCs w:val="28"/>
        </w:rPr>
        <w:t xml:space="preserve"> и не должно </w:t>
      </w:r>
      <w:proofErr w:type="gramStart"/>
      <w:r w:rsidR="00257133" w:rsidRPr="00687793">
        <w:rPr>
          <w:rFonts w:cs="Times New Roman"/>
          <w:sz w:val="28"/>
          <w:szCs w:val="28"/>
        </w:rPr>
        <w:t>противоречить</w:t>
      </w:r>
      <w:proofErr w:type="gramEnd"/>
      <w:r w:rsidR="00257133" w:rsidRPr="00687793">
        <w:rPr>
          <w:rFonts w:cs="Times New Roman"/>
          <w:sz w:val="28"/>
          <w:szCs w:val="28"/>
        </w:rPr>
        <w:t xml:space="preserve"> ему.</w:t>
      </w:r>
    </w:p>
    <w:p w:rsidR="00257133" w:rsidRPr="00687793" w:rsidRDefault="00394DF9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257133" w:rsidRPr="00687793">
        <w:rPr>
          <w:rFonts w:cs="Times New Roman"/>
          <w:sz w:val="28"/>
          <w:szCs w:val="28"/>
        </w:rPr>
        <w:t>.2. В случае расхождения пунктов настоящего Положения и устава</w:t>
      </w:r>
      <w:r w:rsidR="00257133">
        <w:rPr>
          <w:rFonts w:cs="Times New Roman"/>
          <w:sz w:val="28"/>
          <w:szCs w:val="28"/>
        </w:rPr>
        <w:t xml:space="preserve"> гимназии</w:t>
      </w:r>
      <w:r w:rsidR="00257133" w:rsidRPr="00687793">
        <w:rPr>
          <w:rFonts w:cs="Times New Roman"/>
          <w:sz w:val="28"/>
          <w:szCs w:val="28"/>
        </w:rPr>
        <w:t xml:space="preserve"> применяются соответствующие положения устава.</w:t>
      </w:r>
    </w:p>
    <w:p w:rsidR="00257133" w:rsidRPr="00687793" w:rsidRDefault="00394DF9" w:rsidP="00A325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257133" w:rsidRPr="00687793">
        <w:rPr>
          <w:rFonts w:cs="Times New Roman"/>
          <w:sz w:val="28"/>
          <w:szCs w:val="28"/>
        </w:rPr>
        <w:t>.3. В случае обнаружения противоречия между настоящим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Положением и действующим законодательством Российской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Федерации необходимо руководствоваться нормами действующего</w:t>
      </w:r>
      <w:r w:rsidR="00257133">
        <w:rPr>
          <w:rFonts w:cs="Times New Roman"/>
          <w:sz w:val="28"/>
          <w:szCs w:val="28"/>
        </w:rPr>
        <w:t xml:space="preserve"> </w:t>
      </w:r>
      <w:r w:rsidR="00257133" w:rsidRPr="00687793">
        <w:rPr>
          <w:rFonts w:cs="Times New Roman"/>
          <w:sz w:val="28"/>
          <w:szCs w:val="28"/>
        </w:rPr>
        <w:t>законодательства Российской Федерации.</w:t>
      </w:r>
    </w:p>
    <w:p w:rsidR="00222CA7" w:rsidRDefault="00222CA7" w:rsidP="00A3253D">
      <w:pPr>
        <w:jc w:val="both"/>
      </w:pPr>
    </w:p>
    <w:sectPr w:rsidR="00222CA7" w:rsidSect="00DB207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5920"/>
    <w:multiLevelType w:val="hybridMultilevel"/>
    <w:tmpl w:val="C7603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133"/>
    <w:rsid w:val="000C460F"/>
    <w:rsid w:val="00222CA7"/>
    <w:rsid w:val="00257133"/>
    <w:rsid w:val="002F2A7E"/>
    <w:rsid w:val="00394DF9"/>
    <w:rsid w:val="003C0410"/>
    <w:rsid w:val="009255F5"/>
    <w:rsid w:val="009E245B"/>
    <w:rsid w:val="00A3253D"/>
    <w:rsid w:val="00A71442"/>
    <w:rsid w:val="00B35B79"/>
    <w:rsid w:val="00B86527"/>
    <w:rsid w:val="00DE3730"/>
    <w:rsid w:val="00EA6ED2"/>
    <w:rsid w:val="00EC728B"/>
    <w:rsid w:val="00F0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2018-10-17T09:27:00Z</dcterms:created>
  <dcterms:modified xsi:type="dcterms:W3CDTF">2018-10-17T15:00:00Z</dcterms:modified>
</cp:coreProperties>
</file>