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8.0 -->
  <w:body>
    <w:p>
      <w:pPr>
        <w:bidi w:val="0"/>
        <w:spacing w:before="6" w:after="0"/>
        <w:ind w:left="0" w:right="-200" w:firstLine="0"/>
        <w:jc w:val="both"/>
        <w:outlineLvl w:val="9"/>
        <w:sectPr>
          <w:pgSz w:w="11920" w:h="16840"/>
          <w:pgMar w:top="0" w:right="11" w:bottom="0" w:left="0" w:header="720" w:footer="720"/>
          <w:cols w:space="720"/>
          <w:titlePg w:val="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44pt;height:841.68pt" o:allowincell="f">
            <v:imagedata r:id="rId4" o:title=""/>
            <w10:anchorlock/>
          </v:shape>
        </w:pict>
      </w:r>
    </w:p>
    <w:p w:rsidR="00CA3F03" w:rsidRPr="00CA3F03" w:rsidP="00CA3F03">
      <w:pPr>
        <w:widowControl w:val="0"/>
        <w:autoSpaceDE w:val="0"/>
        <w:autoSpaceDN w:val="0"/>
        <w:spacing w:before="0" w:after="0" w:line="240" w:lineRule="auto"/>
        <w:ind w:left="0" w:right="0"/>
        <w:jc w:val="center"/>
        <w:rPr>
          <w:b/>
          <w:bCs/>
          <w:lang w:val="ru-RU" w:eastAsia="en-US" w:bidi="ar-SA"/>
        </w:rPr>
      </w:pPr>
      <w:r w:rsidRPr="00CA3F03">
        <w:rPr>
          <w:b/>
          <w:bCs/>
          <w:lang w:val="ru-RU" w:eastAsia="en-US" w:bidi="ar-SA"/>
        </w:rPr>
        <w:t>СОДЕРЖАНИЕ</w:t>
      </w:r>
    </w:p>
    <w:p w:rsidR="00CA3F03" w:rsidP="00CA3F03">
      <w:pPr>
        <w:spacing w:after="0" w:line="360" w:lineRule="auto"/>
        <w:rPr>
          <w:rFonts w:eastAsia="Calibri"/>
          <w:lang w:val="ru-RU" w:eastAsia="en-US" w:bidi="ar-SA"/>
        </w:rPr>
      </w:pPr>
    </w:p>
    <w:p w:rsidR="00CA3F03" w:rsidRPr="00CA3F03" w:rsidP="00CA3F03">
      <w:pPr>
        <w:spacing w:after="0" w:line="360" w:lineRule="auto"/>
        <w:rPr>
          <w:rFonts w:eastAsia="Calibri"/>
          <w:lang w:val="ru-RU" w:eastAsia="en-US" w:bidi="ar-SA"/>
        </w:rPr>
      </w:pPr>
      <w:r w:rsidRPr="00CA3F03">
        <w:rPr>
          <w:rFonts w:eastAsia="Calibri"/>
          <w:lang w:val="ru-RU" w:eastAsia="en-US" w:bidi="ar-SA"/>
        </w:rPr>
        <w:t xml:space="preserve">Пояснительная записка. </w:t>
      </w:r>
    </w:p>
    <w:p w:rsidR="00CA3F03" w:rsidRPr="00CA3F03" w:rsidP="00CA3F03">
      <w:pPr>
        <w:spacing w:after="0" w:line="360" w:lineRule="auto"/>
        <w:rPr>
          <w:rFonts w:eastAsia="Calibri"/>
          <w:lang w:val="ru-RU" w:eastAsia="en-US" w:bidi="ar-SA"/>
        </w:rPr>
      </w:pPr>
      <w:r w:rsidRPr="00CA3F03">
        <w:rPr>
          <w:rFonts w:eastAsia="Calibri"/>
          <w:lang w:val="ru-RU" w:eastAsia="en-US" w:bidi="ar-SA"/>
        </w:rPr>
        <w:t>РАЗДЕЛ 1. ЦЕЛЕВОЙ.</w:t>
      </w:r>
    </w:p>
    <w:p w:rsidR="00CA3F03" w:rsidRPr="00A55149" w:rsidP="00A55149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720" w:hanging="360"/>
        <w:jc w:val="both"/>
        <w:rPr>
          <w:lang w:val="ru-RU" w:eastAsia="en-US" w:bidi="ar-SA"/>
        </w:rPr>
      </w:pPr>
      <w:r w:rsidRPr="00A55149">
        <w:rPr>
          <w:lang w:val="ru-RU" w:eastAsia="en-US" w:bidi="ar-SA"/>
        </w:rPr>
        <w:t xml:space="preserve">Цель и задачи воспитания </w:t>
      </w:r>
      <w:r w:rsidRPr="00A55149">
        <w:rPr>
          <w:lang w:val="ru-RU" w:eastAsia="en-US" w:bidi="ar-SA"/>
        </w:rPr>
        <w:t>обучающихся</w:t>
      </w:r>
      <w:r w:rsidRPr="00A55149">
        <w:rPr>
          <w:lang w:val="ru-RU" w:eastAsia="en-US" w:bidi="ar-SA"/>
        </w:rPr>
        <w:t>.</w:t>
      </w:r>
    </w:p>
    <w:p w:rsidR="00CA3F03" w:rsidRPr="00A55149" w:rsidP="00A55149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720" w:hanging="360"/>
        <w:jc w:val="both"/>
        <w:rPr>
          <w:lang w:val="ru-RU" w:eastAsia="en-US" w:bidi="ar-SA"/>
        </w:rPr>
      </w:pPr>
      <w:r w:rsidRPr="00A55149">
        <w:rPr>
          <w:lang w:val="ru-RU" w:eastAsia="en-US" w:bidi="ar-SA"/>
        </w:rPr>
        <w:t>Направления воспитания</w:t>
      </w:r>
    </w:p>
    <w:p w:rsidR="00CA3F03" w:rsidRPr="00A55149" w:rsidP="00A55149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720" w:hanging="360"/>
        <w:jc w:val="both"/>
        <w:rPr>
          <w:lang w:val="ru-RU" w:eastAsia="en-US" w:bidi="ar-SA"/>
        </w:rPr>
      </w:pPr>
      <w:r w:rsidRPr="00A55149">
        <w:rPr>
          <w:lang w:val="ru-RU" w:eastAsia="en-US" w:bidi="ar-SA"/>
        </w:rPr>
        <w:t>Целевые ориентиры результатов воспитания.</w:t>
      </w:r>
    </w:p>
    <w:p w:rsidR="00CA3F03" w:rsidRPr="00CA3F03" w:rsidP="00CA3F03">
      <w:pPr>
        <w:spacing w:after="0" w:line="360" w:lineRule="auto"/>
        <w:rPr>
          <w:rFonts w:eastAsia="Calibri"/>
          <w:lang w:val="ru-RU" w:eastAsia="en-US" w:bidi="ar-SA"/>
        </w:rPr>
      </w:pPr>
      <w:r w:rsidRPr="00CA3F03">
        <w:rPr>
          <w:rFonts w:eastAsia="Calibri"/>
          <w:lang w:val="ru-RU" w:eastAsia="en-US" w:bidi="ar-SA"/>
        </w:rPr>
        <w:t xml:space="preserve"> РАЗДЕЛ 2. СОДЕРЖАТЕЛЬНЫЙ.</w:t>
      </w:r>
    </w:p>
    <w:p w:rsidR="00CA3F03" w:rsidRPr="00A55149" w:rsidP="00A55149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720" w:hanging="360"/>
        <w:jc w:val="both"/>
        <w:rPr>
          <w:lang w:val="ru-RU" w:eastAsia="en-US" w:bidi="ar-SA"/>
        </w:rPr>
      </w:pPr>
      <w:r w:rsidRPr="00A55149">
        <w:rPr>
          <w:lang w:val="ru-RU" w:eastAsia="en-US" w:bidi="ar-SA"/>
        </w:rPr>
        <w:t xml:space="preserve">Уклад </w:t>
      </w:r>
      <w:r w:rsidRPr="00A55149" w:rsidR="00A55149">
        <w:rPr>
          <w:lang w:val="ru-RU" w:eastAsia="en-US" w:bidi="ar-SA"/>
        </w:rPr>
        <w:t>муниципальной бюджетной гимназии № 19 г</w:t>
      </w:r>
      <w:r w:rsidRPr="00A55149" w:rsidR="00A55149">
        <w:rPr>
          <w:lang w:val="ru-RU" w:eastAsia="en-US" w:bidi="ar-SA"/>
        </w:rPr>
        <w:t>.О</w:t>
      </w:r>
      <w:r w:rsidRPr="00A55149" w:rsidR="00A55149">
        <w:rPr>
          <w:lang w:val="ru-RU" w:eastAsia="en-US" w:bidi="ar-SA"/>
        </w:rPr>
        <w:t>рла</w:t>
      </w:r>
      <w:r w:rsidRPr="00A55149">
        <w:rPr>
          <w:lang w:val="ru-RU" w:eastAsia="en-US" w:bidi="ar-SA"/>
        </w:rPr>
        <w:t>.</w:t>
      </w:r>
    </w:p>
    <w:p w:rsidR="00CA3F03" w:rsidRPr="00A55149" w:rsidP="00A55149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720" w:hanging="360"/>
        <w:jc w:val="both"/>
        <w:rPr>
          <w:lang w:val="ru-RU" w:eastAsia="en-US" w:bidi="ar-SA"/>
        </w:rPr>
      </w:pPr>
      <w:r w:rsidRPr="00A55149">
        <w:rPr>
          <w:lang w:val="ru-RU" w:eastAsia="en-US" w:bidi="ar-SA"/>
        </w:rPr>
        <w:t>Виды,</w:t>
      </w:r>
      <w:r w:rsidRPr="00A55149">
        <w:rPr>
          <w:lang w:val="ru-RU" w:eastAsia="en-US" w:bidi="ar-SA"/>
        </w:rPr>
        <w:tab/>
        <w:t>формы и содержание воспитательной деятельности.</w:t>
      </w:r>
    </w:p>
    <w:p w:rsidR="00CA3F03" w:rsidRPr="00CA3F03" w:rsidP="00CA3F03">
      <w:pPr>
        <w:spacing w:after="0" w:line="360" w:lineRule="auto"/>
        <w:rPr>
          <w:rFonts w:eastAsia="Calibri"/>
          <w:lang w:val="ru-RU" w:eastAsia="en-US" w:bidi="ar-SA"/>
        </w:rPr>
      </w:pPr>
      <w:r w:rsidRPr="00CA3F03">
        <w:rPr>
          <w:rFonts w:eastAsia="Calibri"/>
          <w:lang w:val="ru-RU" w:eastAsia="en-US" w:bidi="ar-SA"/>
        </w:rPr>
        <w:t>РАЗДЕЛ 3. ОРГАНИЗАЦИОННЫЙ</w:t>
      </w:r>
      <w:r w:rsidRPr="00CA3F03">
        <w:rPr>
          <w:rFonts w:eastAsia="Calibri"/>
          <w:lang w:val="ru-RU" w:eastAsia="en-US" w:bidi="ar-SA"/>
        </w:rPr>
        <w:t xml:space="preserve"> .</w:t>
      </w:r>
    </w:p>
    <w:p w:rsidR="00CA3F03" w:rsidRPr="00A55149" w:rsidP="00A55149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720" w:hanging="360"/>
        <w:jc w:val="both"/>
        <w:rPr>
          <w:lang w:val="ru-RU" w:eastAsia="en-US" w:bidi="ar-SA"/>
        </w:rPr>
      </w:pPr>
      <w:r w:rsidRPr="00A55149">
        <w:rPr>
          <w:lang w:val="ru-RU" w:eastAsia="en-US" w:bidi="ar-SA"/>
        </w:rPr>
        <w:t>Кадровое обеспечение.</w:t>
      </w:r>
    </w:p>
    <w:p w:rsidR="00CA3F03" w:rsidRPr="00A55149" w:rsidP="00A55149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720" w:hanging="360"/>
        <w:jc w:val="both"/>
        <w:rPr>
          <w:lang w:val="ru-RU" w:eastAsia="en-US" w:bidi="ar-SA"/>
        </w:rPr>
      </w:pPr>
      <w:r w:rsidRPr="00A55149">
        <w:rPr>
          <w:lang w:val="ru-RU" w:eastAsia="en-US" w:bidi="ar-SA"/>
        </w:rPr>
        <w:t>Нормативно-методическое обеспечение.</w:t>
      </w:r>
    </w:p>
    <w:p w:rsidR="00CA3F03" w:rsidRPr="00A55149" w:rsidP="00A55149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720" w:hanging="360"/>
        <w:jc w:val="both"/>
        <w:rPr>
          <w:lang w:val="ru-RU" w:eastAsia="en-US" w:bidi="ar-SA"/>
        </w:rPr>
      </w:pPr>
      <w:r w:rsidRPr="00A55149">
        <w:rPr>
          <w:lang w:val="ru-RU" w:eastAsia="en-US" w:bidi="ar-SA"/>
        </w:rPr>
        <w:t>Требования к условиям работы с обучающимися с особыми образовательными потребностями.</w:t>
      </w:r>
    </w:p>
    <w:p w:rsidR="00CA3F03" w:rsidRPr="00A55149" w:rsidP="00A55149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720" w:hanging="360"/>
        <w:jc w:val="both"/>
        <w:rPr>
          <w:lang w:val="ru-RU" w:eastAsia="en-US" w:bidi="ar-SA"/>
        </w:rPr>
      </w:pPr>
      <w:r w:rsidRPr="00A55149">
        <w:rPr>
          <w:lang w:val="ru-RU" w:eastAsia="en-US" w:bidi="ar-SA"/>
        </w:rPr>
        <w:t xml:space="preserve">Система поощрения социальной успешности, </w:t>
      </w:r>
      <w:r w:rsidRPr="00A55149">
        <w:rPr>
          <w:lang w:val="ru-RU" w:eastAsia="en-US" w:bidi="ar-SA"/>
        </w:rPr>
        <w:tab/>
        <w:t>проявлений</w:t>
      </w:r>
      <w:r w:rsidRPr="00A55149">
        <w:rPr>
          <w:lang w:val="ru-RU" w:eastAsia="en-US" w:bidi="ar-SA"/>
        </w:rPr>
        <w:tab/>
        <w:t>активной</w:t>
      </w:r>
      <w:r w:rsidRPr="00A55149">
        <w:rPr>
          <w:lang w:val="ru-RU" w:eastAsia="en-US" w:bidi="ar-SA"/>
        </w:rPr>
        <w:tab/>
        <w:t>жизненной позиции обучающихся.</w:t>
      </w:r>
    </w:p>
    <w:p w:rsidR="00CA3F03" w:rsidRPr="00A55149" w:rsidP="00A55149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720" w:hanging="360"/>
        <w:jc w:val="both"/>
        <w:rPr>
          <w:lang w:val="ru-RU" w:eastAsia="en-US" w:bidi="ar-SA"/>
        </w:rPr>
      </w:pPr>
      <w:r w:rsidRPr="00A55149">
        <w:rPr>
          <w:lang w:val="ru-RU" w:eastAsia="en-US" w:bidi="ar-SA"/>
        </w:rPr>
        <w:t>Анализ воспитательного процесса.</w:t>
      </w:r>
    </w:p>
    <w:p w:rsidR="00CA3F03" w:rsidRPr="00CA3F03" w:rsidP="00CA3F03">
      <w:pPr>
        <w:spacing w:after="0" w:line="240" w:lineRule="auto"/>
        <w:rPr>
          <w:rFonts w:eastAsia="Calibri"/>
          <w:lang w:val="ru-RU" w:eastAsia="en-US" w:bidi="ar-SA"/>
        </w:rPr>
      </w:pPr>
    </w:p>
    <w:p w:rsidR="00CA3F03" w:rsidP="00CA3F03">
      <w:pPr>
        <w:spacing w:after="0" w:line="240" w:lineRule="auto"/>
        <w:ind w:firstLine="709"/>
        <w:jc w:val="center"/>
        <w:rPr>
          <w:rFonts w:eastAsia="Calibri"/>
          <w:b/>
          <w:lang w:val="ru-RU" w:eastAsia="en-US" w:bidi="ar-SA"/>
        </w:rPr>
      </w:pPr>
    </w:p>
    <w:p w:rsidR="00CA3F03" w:rsidP="00CA3F03">
      <w:pPr>
        <w:spacing w:after="0" w:line="240" w:lineRule="auto"/>
        <w:ind w:firstLine="709"/>
        <w:jc w:val="center"/>
        <w:rPr>
          <w:rFonts w:eastAsia="Calibri"/>
          <w:b/>
          <w:lang w:val="ru-RU" w:eastAsia="en-US" w:bidi="ar-SA"/>
        </w:rPr>
      </w:pPr>
    </w:p>
    <w:p w:rsidR="00CA3F03" w:rsidP="00CA3F03">
      <w:pPr>
        <w:spacing w:after="0" w:line="240" w:lineRule="auto"/>
        <w:ind w:firstLine="709"/>
        <w:jc w:val="center"/>
        <w:rPr>
          <w:rFonts w:eastAsia="Calibri"/>
          <w:b/>
          <w:lang w:val="ru-RU" w:eastAsia="en-US" w:bidi="ar-SA"/>
        </w:rPr>
      </w:pPr>
    </w:p>
    <w:p w:rsidR="00CA3F03" w:rsidP="00CA3F03">
      <w:pPr>
        <w:spacing w:after="0" w:line="240" w:lineRule="auto"/>
        <w:ind w:firstLine="709"/>
        <w:jc w:val="center"/>
        <w:rPr>
          <w:rFonts w:eastAsia="Calibri"/>
          <w:b/>
          <w:lang w:val="ru-RU" w:eastAsia="en-US" w:bidi="ar-SA"/>
        </w:rPr>
      </w:pPr>
    </w:p>
    <w:p w:rsidR="00CA3F03" w:rsidP="00CA3F03">
      <w:pPr>
        <w:spacing w:after="0" w:line="240" w:lineRule="auto"/>
        <w:ind w:firstLine="709"/>
        <w:jc w:val="center"/>
        <w:rPr>
          <w:rFonts w:eastAsia="Calibri"/>
          <w:b/>
          <w:lang w:val="ru-RU" w:eastAsia="en-US" w:bidi="ar-SA"/>
        </w:rPr>
      </w:pPr>
    </w:p>
    <w:p w:rsidR="00CA3F03" w:rsidP="00CA3F03">
      <w:pPr>
        <w:spacing w:after="0" w:line="240" w:lineRule="auto"/>
        <w:ind w:firstLine="709"/>
        <w:jc w:val="center"/>
        <w:rPr>
          <w:rFonts w:eastAsia="Calibri"/>
          <w:b/>
          <w:lang w:val="ru-RU" w:eastAsia="en-US" w:bidi="ar-SA"/>
        </w:rPr>
      </w:pPr>
    </w:p>
    <w:p w:rsidR="00CA3F03" w:rsidP="00CA3F03">
      <w:pPr>
        <w:spacing w:after="0" w:line="240" w:lineRule="auto"/>
        <w:ind w:firstLine="709"/>
        <w:jc w:val="center"/>
        <w:rPr>
          <w:rFonts w:eastAsia="Calibri"/>
          <w:b/>
          <w:lang w:val="ru-RU" w:eastAsia="en-US" w:bidi="ar-SA"/>
        </w:rPr>
      </w:pPr>
    </w:p>
    <w:p w:rsidR="00CA3F03" w:rsidP="00CA3F03">
      <w:pPr>
        <w:spacing w:after="0" w:line="240" w:lineRule="auto"/>
        <w:ind w:firstLine="709"/>
        <w:jc w:val="center"/>
        <w:rPr>
          <w:rFonts w:eastAsia="Calibri"/>
          <w:b/>
          <w:lang w:val="ru-RU" w:eastAsia="en-US" w:bidi="ar-SA"/>
        </w:rPr>
      </w:pPr>
    </w:p>
    <w:p w:rsidR="00CA3F03" w:rsidP="00CA3F03">
      <w:pPr>
        <w:spacing w:after="0" w:line="240" w:lineRule="auto"/>
        <w:ind w:firstLine="709"/>
        <w:jc w:val="center"/>
        <w:rPr>
          <w:rFonts w:eastAsia="Calibri"/>
          <w:b/>
          <w:lang w:val="ru-RU" w:eastAsia="en-US" w:bidi="ar-SA"/>
        </w:rPr>
      </w:pPr>
    </w:p>
    <w:p w:rsidR="00CA3F03" w:rsidP="00CA3F03">
      <w:pPr>
        <w:spacing w:after="0" w:line="240" w:lineRule="auto"/>
        <w:ind w:firstLine="709"/>
        <w:jc w:val="center"/>
        <w:rPr>
          <w:rFonts w:eastAsia="Calibri"/>
          <w:b/>
          <w:lang w:val="ru-RU" w:eastAsia="en-US" w:bidi="ar-SA"/>
        </w:rPr>
      </w:pPr>
    </w:p>
    <w:p w:rsidR="00CA3F03" w:rsidP="00CA3F03">
      <w:pPr>
        <w:spacing w:after="0" w:line="240" w:lineRule="auto"/>
        <w:ind w:firstLine="709"/>
        <w:jc w:val="center"/>
        <w:rPr>
          <w:rFonts w:eastAsia="Calibri"/>
          <w:b/>
          <w:lang w:val="ru-RU" w:eastAsia="en-US" w:bidi="ar-SA"/>
        </w:rPr>
      </w:pPr>
    </w:p>
    <w:p w:rsidR="00CA3F03" w:rsidP="00CA3F03">
      <w:pPr>
        <w:spacing w:after="0" w:line="240" w:lineRule="auto"/>
        <w:ind w:firstLine="709"/>
        <w:jc w:val="center"/>
        <w:rPr>
          <w:rFonts w:eastAsia="Calibri"/>
          <w:b/>
          <w:lang w:val="ru-RU" w:eastAsia="en-US" w:bidi="ar-SA"/>
        </w:rPr>
      </w:pPr>
    </w:p>
    <w:p w:rsidR="00CA3F03" w:rsidP="00CA3F03">
      <w:pPr>
        <w:spacing w:after="0" w:line="240" w:lineRule="auto"/>
        <w:ind w:firstLine="709"/>
        <w:jc w:val="center"/>
        <w:rPr>
          <w:rFonts w:eastAsia="Calibri"/>
          <w:b/>
          <w:lang w:val="ru-RU" w:eastAsia="en-US" w:bidi="ar-SA"/>
        </w:rPr>
      </w:pPr>
    </w:p>
    <w:p w:rsidR="00CA3F03" w:rsidP="00CA3F03">
      <w:pPr>
        <w:spacing w:after="0" w:line="240" w:lineRule="auto"/>
        <w:ind w:firstLine="709"/>
        <w:jc w:val="center"/>
        <w:rPr>
          <w:rFonts w:eastAsia="Calibri"/>
          <w:b/>
          <w:lang w:val="ru-RU" w:eastAsia="en-US" w:bidi="ar-SA"/>
        </w:rPr>
      </w:pPr>
    </w:p>
    <w:p w:rsidR="00CA3F03" w:rsidP="00CA3F03">
      <w:pPr>
        <w:spacing w:after="0" w:line="240" w:lineRule="auto"/>
        <w:ind w:firstLine="709"/>
        <w:jc w:val="center"/>
        <w:rPr>
          <w:rFonts w:eastAsia="Calibri"/>
          <w:b/>
          <w:lang w:val="ru-RU" w:eastAsia="en-US" w:bidi="ar-SA"/>
        </w:rPr>
      </w:pPr>
    </w:p>
    <w:p w:rsidR="00CA3F03" w:rsidP="00CA3F03">
      <w:pPr>
        <w:spacing w:after="0" w:line="240" w:lineRule="auto"/>
        <w:ind w:firstLine="709"/>
        <w:jc w:val="center"/>
        <w:rPr>
          <w:rFonts w:eastAsia="Calibri"/>
          <w:b/>
          <w:lang w:val="ru-RU" w:eastAsia="en-US" w:bidi="ar-SA"/>
        </w:rPr>
      </w:pPr>
    </w:p>
    <w:p w:rsidR="00CA3F03" w:rsidP="00CA3F03">
      <w:pPr>
        <w:spacing w:after="0" w:line="240" w:lineRule="auto"/>
        <w:ind w:firstLine="709"/>
        <w:jc w:val="center"/>
        <w:rPr>
          <w:rFonts w:eastAsia="Calibri"/>
          <w:b/>
          <w:lang w:val="ru-RU" w:eastAsia="en-US" w:bidi="ar-SA"/>
        </w:rPr>
      </w:pPr>
    </w:p>
    <w:p w:rsidR="00CA3F03" w:rsidP="00CA3F03">
      <w:pPr>
        <w:spacing w:after="0" w:line="240" w:lineRule="auto"/>
        <w:ind w:firstLine="709"/>
        <w:jc w:val="center"/>
        <w:rPr>
          <w:rFonts w:eastAsia="Calibri"/>
          <w:b/>
          <w:lang w:val="ru-RU" w:eastAsia="en-US" w:bidi="ar-SA"/>
        </w:rPr>
      </w:pPr>
    </w:p>
    <w:p w:rsidR="00CA3F03" w:rsidP="00CA3F03">
      <w:pPr>
        <w:spacing w:after="0" w:line="240" w:lineRule="auto"/>
        <w:ind w:firstLine="709"/>
        <w:jc w:val="center"/>
        <w:rPr>
          <w:rFonts w:eastAsia="Calibri"/>
          <w:b/>
          <w:lang w:val="ru-RU" w:eastAsia="en-US" w:bidi="ar-SA"/>
        </w:rPr>
      </w:pPr>
    </w:p>
    <w:p w:rsidR="00CA3F03" w:rsidP="00CA3F03">
      <w:pPr>
        <w:spacing w:after="0" w:line="240" w:lineRule="auto"/>
        <w:ind w:firstLine="709"/>
        <w:jc w:val="center"/>
        <w:rPr>
          <w:rFonts w:eastAsia="Calibri"/>
          <w:b/>
          <w:lang w:val="ru-RU" w:eastAsia="en-US" w:bidi="ar-SA"/>
        </w:rPr>
      </w:pPr>
    </w:p>
    <w:p w:rsidR="00CA3F03" w:rsidP="00CA3F03">
      <w:pPr>
        <w:spacing w:after="0" w:line="240" w:lineRule="auto"/>
        <w:ind w:firstLine="709"/>
        <w:jc w:val="center"/>
        <w:rPr>
          <w:rFonts w:eastAsia="Calibri"/>
          <w:b/>
          <w:lang w:val="ru-RU" w:eastAsia="en-US" w:bidi="ar-SA"/>
        </w:rPr>
      </w:pPr>
    </w:p>
    <w:p w:rsidR="00CA3F03" w:rsidP="00CA3F03">
      <w:pPr>
        <w:spacing w:after="0" w:line="240" w:lineRule="auto"/>
        <w:ind w:firstLine="709"/>
        <w:jc w:val="center"/>
        <w:rPr>
          <w:rFonts w:eastAsia="Calibri"/>
          <w:b/>
          <w:lang w:val="ru-RU" w:eastAsia="en-US" w:bidi="ar-SA"/>
        </w:rPr>
      </w:pPr>
    </w:p>
    <w:p w:rsidR="00CA3F03" w:rsidP="00CA3F03">
      <w:pPr>
        <w:spacing w:after="0" w:line="240" w:lineRule="auto"/>
        <w:ind w:firstLine="709"/>
        <w:jc w:val="center"/>
        <w:rPr>
          <w:rFonts w:eastAsia="Calibri"/>
          <w:b/>
          <w:lang w:val="ru-RU" w:eastAsia="en-US" w:bidi="ar-SA"/>
        </w:rPr>
      </w:pPr>
    </w:p>
    <w:p w:rsidR="00CA3F03" w:rsidP="00CA3F03">
      <w:pPr>
        <w:spacing w:after="0" w:line="240" w:lineRule="auto"/>
        <w:ind w:firstLine="709"/>
        <w:jc w:val="center"/>
        <w:rPr>
          <w:rFonts w:eastAsia="Calibri"/>
          <w:b/>
          <w:lang w:val="ru-RU" w:eastAsia="en-US" w:bidi="ar-SA"/>
        </w:rPr>
      </w:pPr>
    </w:p>
    <w:p w:rsidR="00CA3F03" w:rsidP="00CA3F03">
      <w:pPr>
        <w:spacing w:after="0" w:line="240" w:lineRule="auto"/>
        <w:ind w:firstLine="709"/>
        <w:jc w:val="center"/>
        <w:rPr>
          <w:rFonts w:eastAsia="Calibri"/>
          <w:b/>
          <w:lang w:val="ru-RU" w:eastAsia="en-US" w:bidi="ar-SA"/>
        </w:rPr>
      </w:pPr>
    </w:p>
    <w:p w:rsidR="00CA3F03" w:rsidP="00CA3F03">
      <w:pPr>
        <w:spacing w:after="0" w:line="240" w:lineRule="auto"/>
        <w:ind w:firstLine="709"/>
        <w:jc w:val="center"/>
        <w:rPr>
          <w:rFonts w:eastAsia="Calibri"/>
          <w:b/>
          <w:lang w:val="ru-RU" w:eastAsia="en-US" w:bidi="ar-SA"/>
        </w:rPr>
      </w:pPr>
      <w:r>
        <w:rPr>
          <w:rFonts w:eastAsia="Calibri"/>
          <w:b/>
          <w:lang w:val="ru-RU" w:eastAsia="en-US" w:bidi="ar-SA"/>
        </w:rPr>
        <w:t>Пояснительная записка</w:t>
      </w:r>
    </w:p>
    <w:p w:rsidR="00CA3F03" w:rsidP="00CA3F03">
      <w:pPr>
        <w:spacing w:after="0" w:line="240" w:lineRule="auto"/>
        <w:ind w:firstLine="709"/>
        <w:jc w:val="center"/>
        <w:rPr>
          <w:rFonts w:eastAsia="Calibri"/>
          <w:b/>
          <w:lang w:val="ru-RU" w:eastAsia="en-US" w:bidi="ar-SA"/>
        </w:rPr>
      </w:pPr>
    </w:p>
    <w:p w:rsidR="00CA3F03" w:rsidRPr="00CA3F03" w:rsidP="00CA3F03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 w:rsidRPr="00CA3F03">
        <w:rPr>
          <w:rFonts w:eastAsia="Calibri"/>
          <w:lang w:val="ru-RU" w:eastAsia="en-US" w:bidi="ar-SA"/>
        </w:rPr>
        <w:t xml:space="preserve">Рабочая программа воспитания муниципального бюджетного общеобразовательного учреждения – гимназии № 19 имени Героя Советского Союза В.И.Меркулова города Орла </w:t>
      </w:r>
      <w:r>
        <w:rPr>
          <w:rFonts w:eastAsia="Calibri"/>
          <w:lang w:val="ru-RU" w:eastAsia="en-US" w:bidi="ar-SA"/>
        </w:rPr>
        <w:t>(далее - П</w:t>
      </w:r>
      <w:r w:rsidRPr="00CA3F03">
        <w:rPr>
          <w:rFonts w:eastAsia="Calibri"/>
          <w:lang w:val="ru-RU" w:eastAsia="en-US" w:bidi="ar-SA"/>
        </w:rPr>
        <w:t>рограмма воспитания) разработана на</w:t>
      </w:r>
      <w:r w:rsidRPr="00CA3F03">
        <w:rPr>
          <w:rFonts w:eastAsia="Calibri"/>
          <w:spacing w:val="1"/>
          <w:lang w:val="ru-RU" w:eastAsia="en-US" w:bidi="ar-SA"/>
        </w:rPr>
        <w:t xml:space="preserve"> </w:t>
      </w:r>
      <w:r w:rsidRPr="00CA3F03">
        <w:rPr>
          <w:rFonts w:eastAsia="Calibri"/>
          <w:lang w:val="ru-RU" w:eastAsia="en-US" w:bidi="ar-SA"/>
        </w:rPr>
        <w:t>основе</w:t>
      </w:r>
      <w:r w:rsidRPr="00CA3F03">
        <w:rPr>
          <w:rFonts w:eastAsia="Calibri"/>
          <w:spacing w:val="1"/>
          <w:lang w:val="ru-RU" w:eastAsia="en-US" w:bidi="ar-SA"/>
        </w:rPr>
        <w:t xml:space="preserve"> </w:t>
      </w:r>
      <w:r w:rsidRPr="00CA3F03">
        <w:rPr>
          <w:rFonts w:eastAsia="Calibri"/>
          <w:lang w:val="ru-RU" w:eastAsia="en-US" w:bidi="ar-SA"/>
        </w:rPr>
        <w:t>Федеральной рабочей программы воспитания для</w:t>
      </w:r>
      <w:r>
        <w:rPr>
          <w:rFonts w:eastAsia="Calibri"/>
          <w:lang w:val="ru-RU" w:eastAsia="en-US" w:bidi="ar-SA"/>
        </w:rPr>
        <w:t xml:space="preserve"> </w:t>
      </w:r>
      <w:r w:rsidRPr="00CA3F03">
        <w:rPr>
          <w:rFonts w:eastAsia="Calibri"/>
          <w:spacing w:val="-57"/>
          <w:lang w:val="ru-RU" w:eastAsia="en-US" w:bidi="ar-SA"/>
        </w:rPr>
        <w:t xml:space="preserve"> </w:t>
      </w:r>
      <w:r w:rsidRPr="00CA3F03">
        <w:rPr>
          <w:rFonts w:eastAsia="Calibri"/>
          <w:lang w:val="ru-RU" w:eastAsia="en-US" w:bidi="ar-SA"/>
        </w:rPr>
        <w:t>общеобразовательных</w:t>
      </w:r>
      <w:r w:rsidRPr="00CA3F03">
        <w:rPr>
          <w:rFonts w:eastAsia="Calibri"/>
          <w:spacing w:val="1"/>
          <w:lang w:val="ru-RU" w:eastAsia="en-US" w:bidi="ar-SA"/>
        </w:rPr>
        <w:t xml:space="preserve"> </w:t>
      </w:r>
      <w:r w:rsidRPr="00CA3F03">
        <w:rPr>
          <w:rFonts w:eastAsia="Calibri"/>
          <w:lang w:val="ru-RU" w:eastAsia="en-US" w:bidi="ar-SA"/>
        </w:rPr>
        <w:t>организаций.</w:t>
      </w:r>
    </w:p>
    <w:p w:rsidR="00CA3F03" w:rsidRPr="00CA3F03" w:rsidP="00CA3F03">
      <w:pPr>
        <w:spacing w:after="0" w:line="240" w:lineRule="auto"/>
        <w:ind w:firstLine="709"/>
        <w:jc w:val="both"/>
        <w:rPr>
          <w:rFonts w:eastAsia="Calibri"/>
          <w:spacing w:val="1"/>
          <w:lang w:val="ru-RU" w:eastAsia="en-US" w:bidi="ar-SA"/>
        </w:rPr>
      </w:pPr>
      <w:r w:rsidRPr="00CA3F03">
        <w:rPr>
          <w:rFonts w:eastAsia="Calibri"/>
          <w:lang w:val="ru-RU" w:eastAsia="en-US" w:bidi="ar-SA"/>
        </w:rPr>
        <w:t>Программа</w:t>
      </w:r>
      <w:r w:rsidRPr="00CA3F03">
        <w:rPr>
          <w:rFonts w:eastAsia="Calibri"/>
          <w:spacing w:val="1"/>
          <w:lang w:val="ru-RU" w:eastAsia="en-US" w:bidi="ar-SA"/>
        </w:rPr>
        <w:t xml:space="preserve"> воспитания </w:t>
      </w:r>
      <w:r w:rsidRPr="00CA3F03">
        <w:rPr>
          <w:rFonts w:eastAsia="Calibri"/>
          <w:lang w:val="ru-RU" w:eastAsia="en-US" w:bidi="ar-SA"/>
        </w:rPr>
        <w:t>основывается</w:t>
      </w:r>
      <w:r w:rsidRPr="00CA3F03">
        <w:rPr>
          <w:rFonts w:eastAsia="Calibri"/>
          <w:spacing w:val="1"/>
          <w:lang w:val="ru-RU" w:eastAsia="en-US" w:bidi="ar-SA"/>
        </w:rPr>
        <w:t xml:space="preserve"> </w:t>
      </w:r>
      <w:r w:rsidRPr="00CA3F03">
        <w:rPr>
          <w:rFonts w:eastAsia="Calibri"/>
          <w:lang w:val="ru-RU" w:eastAsia="en-US" w:bidi="ar-SA"/>
        </w:rPr>
        <w:t>на</w:t>
      </w:r>
      <w:r w:rsidRPr="00CA3F03">
        <w:rPr>
          <w:rFonts w:eastAsia="Calibri"/>
          <w:spacing w:val="1"/>
          <w:lang w:val="ru-RU" w:eastAsia="en-US" w:bidi="ar-SA"/>
        </w:rPr>
        <w:t xml:space="preserve"> </w:t>
      </w:r>
      <w:r w:rsidRPr="00CA3F03">
        <w:rPr>
          <w:rFonts w:eastAsia="Calibri"/>
          <w:lang w:val="ru-RU" w:eastAsia="en-US" w:bidi="ar-SA"/>
        </w:rPr>
        <w:t>единстве</w:t>
      </w:r>
      <w:r w:rsidRPr="00CA3F03">
        <w:rPr>
          <w:rFonts w:eastAsia="Calibri"/>
          <w:spacing w:val="1"/>
          <w:lang w:val="ru-RU" w:eastAsia="en-US" w:bidi="ar-SA"/>
        </w:rPr>
        <w:t xml:space="preserve"> </w:t>
      </w:r>
      <w:r w:rsidRPr="00CA3F03">
        <w:rPr>
          <w:rFonts w:eastAsia="Calibri"/>
          <w:lang w:val="ru-RU" w:eastAsia="en-US" w:bidi="ar-SA"/>
        </w:rPr>
        <w:t>и</w:t>
      </w:r>
      <w:r w:rsidRPr="00CA3F03">
        <w:rPr>
          <w:rFonts w:eastAsia="Calibri"/>
          <w:spacing w:val="1"/>
          <w:lang w:val="ru-RU" w:eastAsia="en-US" w:bidi="ar-SA"/>
        </w:rPr>
        <w:t xml:space="preserve"> </w:t>
      </w:r>
      <w:r w:rsidRPr="00CA3F03">
        <w:rPr>
          <w:rFonts w:eastAsia="Calibri"/>
          <w:lang w:val="ru-RU" w:eastAsia="en-US" w:bidi="ar-SA"/>
        </w:rPr>
        <w:t>преемственности образовательного процесса всех уровней общего образования, соотносится с</w:t>
      </w:r>
      <w:r w:rsidRPr="00CA3F03">
        <w:rPr>
          <w:rFonts w:eastAsia="Calibri"/>
          <w:spacing w:val="1"/>
          <w:lang w:val="ru-RU" w:eastAsia="en-US" w:bidi="ar-SA"/>
        </w:rPr>
        <w:t xml:space="preserve"> </w:t>
      </w:r>
      <w:r w:rsidRPr="00CA3F03">
        <w:rPr>
          <w:rFonts w:eastAsia="Calibri"/>
          <w:lang w:val="ru-RU" w:eastAsia="en-US" w:bidi="ar-SA"/>
        </w:rPr>
        <w:t>рабочими программами воспитания для образовательных организаций дошкольного и среднего</w:t>
      </w:r>
      <w:r w:rsidRPr="00CA3F03">
        <w:rPr>
          <w:rFonts w:eastAsia="Calibri"/>
          <w:spacing w:val="1"/>
          <w:lang w:val="ru-RU" w:eastAsia="en-US" w:bidi="ar-SA"/>
        </w:rPr>
        <w:t xml:space="preserve"> </w:t>
      </w:r>
      <w:r w:rsidRPr="00CA3F03">
        <w:rPr>
          <w:rFonts w:eastAsia="Calibri"/>
          <w:lang w:val="ru-RU" w:eastAsia="en-US" w:bidi="ar-SA"/>
        </w:rPr>
        <w:t>профессионального</w:t>
      </w:r>
      <w:r w:rsidRPr="00CA3F03">
        <w:rPr>
          <w:rFonts w:eastAsia="Calibri"/>
          <w:spacing w:val="1"/>
          <w:lang w:val="ru-RU" w:eastAsia="en-US" w:bidi="ar-SA"/>
        </w:rPr>
        <w:t xml:space="preserve"> </w:t>
      </w:r>
      <w:r w:rsidRPr="00CA3F03">
        <w:rPr>
          <w:rFonts w:eastAsia="Calibri"/>
          <w:lang w:val="ru-RU" w:eastAsia="en-US" w:bidi="ar-SA"/>
        </w:rPr>
        <w:t>образования.</w:t>
      </w:r>
      <w:r w:rsidRPr="00CA3F03">
        <w:rPr>
          <w:rFonts w:eastAsia="Calibri"/>
          <w:spacing w:val="1"/>
          <w:lang w:val="ru-RU" w:eastAsia="en-US" w:bidi="ar-SA"/>
        </w:rPr>
        <w:t xml:space="preserve"> </w:t>
      </w:r>
      <w:r w:rsidRPr="00CA3F03">
        <w:rPr>
          <w:rFonts w:eastAsia="Calibri"/>
          <w:lang w:val="ru-RU" w:eastAsia="en-US" w:bidi="ar-SA"/>
        </w:rPr>
        <w:t>Программа</w:t>
      </w:r>
      <w:r w:rsidRPr="00CA3F03">
        <w:rPr>
          <w:rFonts w:eastAsia="Calibri"/>
          <w:spacing w:val="1"/>
          <w:lang w:val="ru-RU" w:eastAsia="en-US" w:bidi="ar-SA"/>
        </w:rPr>
        <w:t xml:space="preserve"> </w:t>
      </w:r>
      <w:r w:rsidRPr="00CA3F03">
        <w:rPr>
          <w:rFonts w:eastAsia="Calibri"/>
          <w:lang w:val="ru-RU" w:eastAsia="en-US" w:bidi="ar-SA"/>
        </w:rPr>
        <w:t>воспитания</w:t>
      </w:r>
      <w:r w:rsidRPr="00CA3F03">
        <w:rPr>
          <w:rFonts w:eastAsia="Calibri"/>
          <w:spacing w:val="1"/>
          <w:lang w:val="ru-RU" w:eastAsia="en-US" w:bidi="ar-SA"/>
        </w:rPr>
        <w:t xml:space="preserve"> </w:t>
      </w:r>
      <w:r w:rsidRPr="00CA3F03">
        <w:rPr>
          <w:rFonts w:eastAsia="Calibri"/>
          <w:lang w:val="ru-RU" w:eastAsia="en-US" w:bidi="ar-SA"/>
        </w:rPr>
        <w:t>предназначена</w:t>
      </w:r>
      <w:r w:rsidRPr="00CA3F03">
        <w:rPr>
          <w:rFonts w:eastAsia="Calibri"/>
          <w:spacing w:val="1"/>
          <w:lang w:val="ru-RU" w:eastAsia="en-US" w:bidi="ar-SA"/>
        </w:rPr>
        <w:t xml:space="preserve"> </w:t>
      </w:r>
      <w:r w:rsidRPr="00CA3F03">
        <w:rPr>
          <w:rFonts w:eastAsia="Calibri"/>
          <w:lang w:val="ru-RU" w:eastAsia="en-US" w:bidi="ar-SA"/>
        </w:rPr>
        <w:t>для</w:t>
      </w:r>
      <w:r w:rsidRPr="00CA3F03">
        <w:rPr>
          <w:rFonts w:eastAsia="Calibri"/>
          <w:spacing w:val="1"/>
          <w:lang w:val="ru-RU" w:eastAsia="en-US" w:bidi="ar-SA"/>
        </w:rPr>
        <w:t xml:space="preserve"> </w:t>
      </w:r>
      <w:r w:rsidRPr="00CA3F03">
        <w:rPr>
          <w:rFonts w:eastAsia="Calibri"/>
          <w:lang w:val="ru-RU" w:eastAsia="en-US" w:bidi="ar-SA"/>
        </w:rPr>
        <w:t>планирования</w:t>
      </w:r>
      <w:r w:rsidRPr="00CA3F03">
        <w:rPr>
          <w:rFonts w:eastAsia="Calibri"/>
          <w:spacing w:val="1"/>
          <w:lang w:val="ru-RU" w:eastAsia="en-US" w:bidi="ar-SA"/>
        </w:rPr>
        <w:t xml:space="preserve"> </w:t>
      </w:r>
      <w:r w:rsidRPr="00CA3F03">
        <w:rPr>
          <w:rFonts w:eastAsia="Calibri"/>
          <w:lang w:val="ru-RU" w:eastAsia="en-US" w:bidi="ar-SA"/>
        </w:rPr>
        <w:t>и</w:t>
      </w:r>
      <w:r w:rsidRPr="00CA3F03">
        <w:rPr>
          <w:rFonts w:eastAsia="Calibri"/>
          <w:spacing w:val="1"/>
          <w:lang w:val="ru-RU" w:eastAsia="en-US" w:bidi="ar-SA"/>
        </w:rPr>
        <w:t xml:space="preserve"> </w:t>
      </w:r>
      <w:r w:rsidRPr="00CA3F03">
        <w:rPr>
          <w:rFonts w:eastAsia="Calibri"/>
          <w:lang w:val="ru-RU" w:eastAsia="en-US" w:bidi="ar-SA"/>
        </w:rPr>
        <w:t>организации</w:t>
      </w:r>
      <w:r w:rsidRPr="00CA3F03">
        <w:rPr>
          <w:rFonts w:eastAsia="Calibri"/>
          <w:spacing w:val="1"/>
          <w:lang w:val="ru-RU" w:eastAsia="en-US" w:bidi="ar-SA"/>
        </w:rPr>
        <w:t xml:space="preserve"> </w:t>
      </w:r>
      <w:r w:rsidRPr="00CA3F03">
        <w:rPr>
          <w:rFonts w:eastAsia="Calibri"/>
          <w:lang w:val="ru-RU" w:eastAsia="en-US" w:bidi="ar-SA"/>
        </w:rPr>
        <w:t>системной</w:t>
      </w:r>
      <w:r w:rsidRPr="00CA3F03">
        <w:rPr>
          <w:rFonts w:eastAsia="Calibri"/>
          <w:spacing w:val="1"/>
          <w:lang w:val="ru-RU" w:eastAsia="en-US" w:bidi="ar-SA"/>
        </w:rPr>
        <w:t xml:space="preserve"> </w:t>
      </w:r>
      <w:r w:rsidRPr="00CA3F03">
        <w:rPr>
          <w:rFonts w:eastAsia="Calibri"/>
          <w:lang w:val="ru-RU" w:eastAsia="en-US" w:bidi="ar-SA"/>
        </w:rPr>
        <w:t>воспитательной</w:t>
      </w:r>
      <w:r w:rsidRPr="00CA3F03">
        <w:rPr>
          <w:rFonts w:eastAsia="Calibri"/>
          <w:spacing w:val="1"/>
          <w:lang w:val="ru-RU" w:eastAsia="en-US" w:bidi="ar-SA"/>
        </w:rPr>
        <w:t xml:space="preserve"> </w:t>
      </w:r>
      <w:r w:rsidRPr="00CA3F03">
        <w:rPr>
          <w:rFonts w:eastAsia="Calibri"/>
          <w:lang w:val="ru-RU" w:eastAsia="en-US" w:bidi="ar-SA"/>
        </w:rPr>
        <w:t>деятельности</w:t>
      </w:r>
      <w:r w:rsidRPr="00CA3F03">
        <w:rPr>
          <w:rFonts w:eastAsia="Calibri"/>
          <w:spacing w:val="1"/>
          <w:lang w:val="ru-RU" w:eastAsia="en-US" w:bidi="ar-SA"/>
        </w:rPr>
        <w:t xml:space="preserve"> </w:t>
      </w:r>
      <w:r w:rsidRPr="00CA3F03">
        <w:rPr>
          <w:rFonts w:eastAsia="Calibri"/>
          <w:lang w:val="ru-RU" w:eastAsia="en-US" w:bidi="ar-SA"/>
        </w:rPr>
        <w:t>в</w:t>
      </w:r>
      <w:r w:rsidRPr="00CA3F03">
        <w:rPr>
          <w:rFonts w:eastAsia="Calibri"/>
          <w:spacing w:val="1"/>
          <w:lang w:val="ru-RU" w:eastAsia="en-US" w:bidi="ar-SA"/>
        </w:rPr>
        <w:t xml:space="preserve"> </w:t>
      </w:r>
      <w:r w:rsidRPr="00CA3F03">
        <w:rPr>
          <w:rFonts w:eastAsia="Calibri"/>
          <w:lang w:val="ru-RU" w:eastAsia="en-US" w:bidi="ar-SA"/>
        </w:rPr>
        <w:t>гимназии,</w:t>
      </w:r>
      <w:r w:rsidRPr="00CA3F03">
        <w:rPr>
          <w:rFonts w:eastAsia="Calibri"/>
          <w:spacing w:val="1"/>
          <w:lang w:val="ru-RU" w:eastAsia="en-US" w:bidi="ar-SA"/>
        </w:rPr>
        <w:t xml:space="preserve"> </w:t>
      </w:r>
    </w:p>
    <w:p w:rsidR="00CA3F03" w:rsidRPr="00CA3F03" w:rsidP="00CA3F03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 w:rsidRPr="00CA3F03">
        <w:rPr>
          <w:rFonts w:eastAsia="Calibri"/>
          <w:lang w:val="ru-RU" w:eastAsia="en-US" w:bidi="ar-SA"/>
        </w:rPr>
        <w:t xml:space="preserve">Программа воспитания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предусматривает историческое просвещение, формирование российской культурной и гражданской идентичности </w:t>
      </w:r>
      <w:r w:rsidRPr="00CA3F03">
        <w:rPr>
          <w:rFonts w:eastAsia="Calibri"/>
          <w:lang w:val="ru-RU" w:eastAsia="en-US" w:bidi="ar-SA"/>
        </w:rPr>
        <w:t>обучающихся</w:t>
      </w:r>
      <w:r w:rsidRPr="00CA3F03">
        <w:rPr>
          <w:rFonts w:eastAsia="Calibri"/>
          <w:lang w:val="ru-RU" w:eastAsia="en-US" w:bidi="ar-SA"/>
        </w:rPr>
        <w:t>.</w:t>
      </w:r>
    </w:p>
    <w:p w:rsidR="00CA3F03" w:rsidRPr="00CA3F03" w:rsidP="00CA3F03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 w:rsidRPr="00CA3F03">
        <w:rPr>
          <w:rFonts w:eastAsia="Calibri"/>
          <w:lang w:val="ru-RU" w:eastAsia="en-US" w:bidi="ar-SA"/>
        </w:rPr>
        <w:t>Программа воспитания включает три раздела: целевой, содержательный, организационный.</w:t>
      </w:r>
    </w:p>
    <w:p w:rsidR="00CA3F03" w:rsidP="00CA3F03">
      <w:pPr>
        <w:spacing w:after="0" w:line="240" w:lineRule="auto"/>
        <w:ind w:firstLine="709"/>
        <w:jc w:val="center"/>
        <w:rPr>
          <w:rFonts w:eastAsia="Calibri"/>
          <w:b/>
          <w:lang w:val="ru-RU" w:eastAsia="en-US" w:bidi="ar-SA"/>
        </w:rPr>
      </w:pPr>
    </w:p>
    <w:p w:rsidR="00CA3F03" w:rsidP="00CA3F03">
      <w:pPr>
        <w:spacing w:after="0" w:line="240" w:lineRule="auto"/>
        <w:ind w:firstLine="709"/>
        <w:jc w:val="center"/>
        <w:rPr>
          <w:rFonts w:eastAsia="Calibri"/>
          <w:b/>
          <w:lang w:val="ru-RU" w:eastAsia="en-US" w:bidi="ar-SA"/>
        </w:rPr>
      </w:pPr>
    </w:p>
    <w:p w:rsidR="00CA3F03" w:rsidP="00CA3F03">
      <w:pPr>
        <w:spacing w:after="0" w:line="240" w:lineRule="auto"/>
        <w:ind w:firstLine="709"/>
        <w:jc w:val="center"/>
        <w:rPr>
          <w:rFonts w:eastAsia="Calibri"/>
          <w:b/>
          <w:lang w:val="ru-RU" w:eastAsia="en-US" w:bidi="ar-SA"/>
        </w:rPr>
      </w:pPr>
    </w:p>
    <w:p w:rsidR="00CA3F03" w:rsidP="00CA3F03">
      <w:pPr>
        <w:spacing w:after="0" w:line="240" w:lineRule="auto"/>
        <w:ind w:firstLine="709"/>
        <w:jc w:val="center"/>
        <w:rPr>
          <w:rFonts w:eastAsia="Calibri"/>
          <w:b/>
          <w:lang w:val="ru-RU" w:eastAsia="en-US" w:bidi="ar-SA"/>
        </w:rPr>
      </w:pPr>
    </w:p>
    <w:p w:rsidR="00CA3F03" w:rsidP="00CA3F03">
      <w:pPr>
        <w:spacing w:after="0" w:line="240" w:lineRule="auto"/>
        <w:ind w:firstLine="709"/>
        <w:jc w:val="center"/>
        <w:rPr>
          <w:rFonts w:eastAsia="Calibri"/>
          <w:b/>
          <w:lang w:val="ru-RU" w:eastAsia="en-US" w:bidi="ar-SA"/>
        </w:rPr>
      </w:pPr>
    </w:p>
    <w:p w:rsidR="00CA3F03" w:rsidP="00CA3F03">
      <w:pPr>
        <w:spacing w:after="0" w:line="240" w:lineRule="auto"/>
        <w:ind w:firstLine="709"/>
        <w:jc w:val="center"/>
        <w:rPr>
          <w:rFonts w:eastAsia="Calibri"/>
          <w:b/>
          <w:lang w:val="ru-RU" w:eastAsia="en-US" w:bidi="ar-SA"/>
        </w:rPr>
      </w:pPr>
    </w:p>
    <w:p w:rsidR="00CA3F03" w:rsidP="00CA3F03">
      <w:pPr>
        <w:spacing w:after="0" w:line="240" w:lineRule="auto"/>
        <w:ind w:firstLine="709"/>
        <w:jc w:val="center"/>
        <w:rPr>
          <w:rFonts w:eastAsia="Calibri"/>
          <w:b/>
          <w:lang w:val="ru-RU" w:eastAsia="en-US" w:bidi="ar-SA"/>
        </w:rPr>
      </w:pPr>
    </w:p>
    <w:p w:rsidR="00CA3F03" w:rsidP="00CA3F03">
      <w:pPr>
        <w:spacing w:after="0" w:line="240" w:lineRule="auto"/>
        <w:ind w:firstLine="709"/>
        <w:jc w:val="center"/>
        <w:rPr>
          <w:rFonts w:eastAsia="Calibri"/>
          <w:b/>
          <w:lang w:val="ru-RU" w:eastAsia="en-US" w:bidi="ar-SA"/>
        </w:rPr>
      </w:pPr>
    </w:p>
    <w:p w:rsidR="00CA3F03" w:rsidP="00CA3F03">
      <w:pPr>
        <w:spacing w:after="0" w:line="240" w:lineRule="auto"/>
        <w:ind w:firstLine="709"/>
        <w:jc w:val="center"/>
        <w:rPr>
          <w:rFonts w:eastAsia="Calibri"/>
          <w:b/>
          <w:lang w:val="ru-RU" w:eastAsia="en-US" w:bidi="ar-SA"/>
        </w:rPr>
      </w:pPr>
    </w:p>
    <w:p w:rsidR="00CA3F03" w:rsidP="00CA3F03">
      <w:pPr>
        <w:spacing w:after="0" w:line="240" w:lineRule="auto"/>
        <w:ind w:firstLine="709"/>
        <w:jc w:val="center"/>
        <w:rPr>
          <w:rFonts w:eastAsia="Calibri"/>
          <w:b/>
          <w:lang w:val="ru-RU" w:eastAsia="en-US" w:bidi="ar-SA"/>
        </w:rPr>
      </w:pPr>
    </w:p>
    <w:p w:rsidR="00CA3F03" w:rsidP="00CA3F03">
      <w:pPr>
        <w:spacing w:after="0" w:line="240" w:lineRule="auto"/>
        <w:ind w:firstLine="709"/>
        <w:jc w:val="center"/>
        <w:rPr>
          <w:rFonts w:eastAsia="Calibri"/>
          <w:b/>
          <w:lang w:val="ru-RU" w:eastAsia="en-US" w:bidi="ar-SA"/>
        </w:rPr>
      </w:pPr>
    </w:p>
    <w:p w:rsidR="00CA3F03" w:rsidP="00CA3F03">
      <w:pPr>
        <w:spacing w:after="0" w:line="240" w:lineRule="auto"/>
        <w:ind w:firstLine="709"/>
        <w:jc w:val="center"/>
        <w:rPr>
          <w:rFonts w:eastAsia="Calibri"/>
          <w:b/>
          <w:lang w:val="ru-RU" w:eastAsia="en-US" w:bidi="ar-SA"/>
        </w:rPr>
      </w:pPr>
    </w:p>
    <w:p w:rsidR="00CA3F03" w:rsidP="00CA3F03">
      <w:pPr>
        <w:spacing w:after="0" w:line="240" w:lineRule="auto"/>
        <w:ind w:firstLine="709"/>
        <w:jc w:val="center"/>
        <w:rPr>
          <w:rFonts w:eastAsia="Calibri"/>
          <w:b/>
          <w:lang w:val="ru-RU" w:eastAsia="en-US" w:bidi="ar-SA"/>
        </w:rPr>
      </w:pPr>
    </w:p>
    <w:p w:rsidR="00CA3F03" w:rsidP="00CA3F03">
      <w:pPr>
        <w:spacing w:after="0" w:line="240" w:lineRule="auto"/>
        <w:ind w:firstLine="709"/>
        <w:jc w:val="center"/>
        <w:rPr>
          <w:rFonts w:eastAsia="Calibri"/>
          <w:b/>
          <w:lang w:val="ru-RU" w:eastAsia="en-US" w:bidi="ar-SA"/>
        </w:rPr>
      </w:pPr>
    </w:p>
    <w:p w:rsidR="00CA3F03" w:rsidP="00CA3F03">
      <w:pPr>
        <w:spacing w:after="0" w:line="240" w:lineRule="auto"/>
        <w:ind w:firstLine="709"/>
        <w:jc w:val="center"/>
        <w:rPr>
          <w:rFonts w:eastAsia="Calibri"/>
          <w:b/>
          <w:lang w:val="ru-RU" w:eastAsia="en-US" w:bidi="ar-SA"/>
        </w:rPr>
      </w:pPr>
    </w:p>
    <w:p w:rsidR="00CA3F03" w:rsidP="00CA3F03">
      <w:pPr>
        <w:spacing w:after="0" w:line="240" w:lineRule="auto"/>
        <w:ind w:firstLine="709"/>
        <w:jc w:val="center"/>
        <w:rPr>
          <w:rFonts w:eastAsia="Calibri"/>
          <w:b/>
          <w:lang w:val="ru-RU" w:eastAsia="en-US" w:bidi="ar-SA"/>
        </w:rPr>
      </w:pPr>
    </w:p>
    <w:p w:rsidR="00CA3F03" w:rsidP="00CA3F03">
      <w:pPr>
        <w:spacing w:after="0" w:line="240" w:lineRule="auto"/>
        <w:ind w:firstLine="709"/>
        <w:jc w:val="center"/>
        <w:rPr>
          <w:rFonts w:eastAsia="Calibri"/>
          <w:b/>
          <w:lang w:val="ru-RU" w:eastAsia="en-US" w:bidi="ar-SA"/>
        </w:rPr>
      </w:pPr>
    </w:p>
    <w:p w:rsidR="00CA3F03" w:rsidP="00CA3F03">
      <w:pPr>
        <w:spacing w:after="0" w:line="240" w:lineRule="auto"/>
        <w:ind w:firstLine="709"/>
        <w:jc w:val="center"/>
        <w:rPr>
          <w:rFonts w:eastAsia="Calibri"/>
          <w:b/>
          <w:lang w:val="ru-RU" w:eastAsia="en-US" w:bidi="ar-SA"/>
        </w:rPr>
      </w:pPr>
    </w:p>
    <w:p w:rsidR="00CA3F03" w:rsidP="00CA3F03">
      <w:pPr>
        <w:spacing w:after="0" w:line="240" w:lineRule="auto"/>
        <w:ind w:firstLine="709"/>
        <w:jc w:val="center"/>
        <w:rPr>
          <w:rFonts w:eastAsia="Calibri"/>
          <w:b/>
          <w:lang w:val="ru-RU" w:eastAsia="en-US" w:bidi="ar-SA"/>
        </w:rPr>
      </w:pPr>
    </w:p>
    <w:p w:rsidR="00CA3F03" w:rsidP="00CA3F03">
      <w:pPr>
        <w:spacing w:after="0" w:line="240" w:lineRule="auto"/>
        <w:ind w:firstLine="709"/>
        <w:jc w:val="center"/>
        <w:rPr>
          <w:rFonts w:eastAsia="Calibri"/>
          <w:b/>
          <w:lang w:val="ru-RU" w:eastAsia="en-US" w:bidi="ar-SA"/>
        </w:rPr>
      </w:pPr>
    </w:p>
    <w:p w:rsidR="00CA3F03" w:rsidP="00CA3F03">
      <w:pPr>
        <w:spacing w:after="0" w:line="240" w:lineRule="auto"/>
        <w:ind w:firstLine="709"/>
        <w:jc w:val="center"/>
        <w:rPr>
          <w:rFonts w:eastAsia="Calibri"/>
          <w:b/>
          <w:lang w:val="ru-RU" w:eastAsia="en-US" w:bidi="ar-SA"/>
        </w:rPr>
      </w:pPr>
    </w:p>
    <w:p w:rsidR="00CA3F03" w:rsidP="00CA3F03">
      <w:pPr>
        <w:spacing w:after="0" w:line="240" w:lineRule="auto"/>
        <w:ind w:firstLine="709"/>
        <w:jc w:val="center"/>
        <w:rPr>
          <w:rFonts w:eastAsia="Calibri"/>
          <w:b/>
          <w:lang w:val="ru-RU" w:eastAsia="en-US" w:bidi="ar-SA"/>
        </w:rPr>
      </w:pPr>
    </w:p>
    <w:p w:rsidR="00CA3F03" w:rsidP="00CA3F03">
      <w:pPr>
        <w:spacing w:after="0" w:line="240" w:lineRule="auto"/>
        <w:ind w:firstLine="709"/>
        <w:jc w:val="center"/>
        <w:rPr>
          <w:rFonts w:eastAsia="Calibri"/>
          <w:b/>
          <w:lang w:val="ru-RU" w:eastAsia="en-US" w:bidi="ar-SA"/>
        </w:rPr>
      </w:pPr>
    </w:p>
    <w:p w:rsidR="00CA3F03" w:rsidP="00CA3F03">
      <w:pPr>
        <w:spacing w:after="0" w:line="240" w:lineRule="auto"/>
        <w:ind w:firstLine="709"/>
        <w:jc w:val="center"/>
        <w:rPr>
          <w:rFonts w:eastAsia="Calibri"/>
          <w:b/>
          <w:lang w:val="ru-RU" w:eastAsia="en-US" w:bidi="ar-SA"/>
        </w:rPr>
      </w:pPr>
    </w:p>
    <w:p w:rsidR="00CA3F03" w:rsidP="00CA3F03">
      <w:pPr>
        <w:spacing w:after="0" w:line="240" w:lineRule="auto"/>
        <w:ind w:firstLine="709"/>
        <w:jc w:val="center"/>
        <w:rPr>
          <w:rFonts w:eastAsia="Calibri"/>
          <w:b/>
          <w:lang w:val="ru-RU" w:eastAsia="en-US" w:bidi="ar-SA"/>
        </w:rPr>
      </w:pPr>
    </w:p>
    <w:p w:rsidR="00CA3F03" w:rsidP="00CA3F03">
      <w:pPr>
        <w:spacing w:after="0" w:line="240" w:lineRule="auto"/>
        <w:ind w:firstLine="709"/>
        <w:jc w:val="center"/>
        <w:rPr>
          <w:rFonts w:eastAsia="Calibri"/>
          <w:b/>
          <w:lang w:val="ru-RU" w:eastAsia="en-US" w:bidi="ar-SA"/>
        </w:rPr>
      </w:pPr>
    </w:p>
    <w:p w:rsidR="00CA3F03" w:rsidP="00CA3F03">
      <w:pPr>
        <w:spacing w:after="0" w:line="240" w:lineRule="auto"/>
        <w:ind w:firstLine="709"/>
        <w:jc w:val="center"/>
        <w:rPr>
          <w:rFonts w:eastAsia="Calibri"/>
          <w:b/>
          <w:lang w:val="ru-RU" w:eastAsia="en-US" w:bidi="ar-SA"/>
        </w:rPr>
      </w:pPr>
    </w:p>
    <w:p w:rsidR="00CA3F03" w:rsidP="00CA3F03">
      <w:pPr>
        <w:spacing w:after="0" w:line="240" w:lineRule="auto"/>
        <w:ind w:firstLine="709"/>
        <w:jc w:val="center"/>
        <w:rPr>
          <w:rFonts w:eastAsia="Calibri"/>
          <w:b/>
          <w:lang w:val="ru-RU" w:eastAsia="en-US" w:bidi="ar-SA"/>
        </w:rPr>
      </w:pPr>
    </w:p>
    <w:p w:rsidR="00CA3F03" w:rsidP="00CA3F03">
      <w:pPr>
        <w:spacing w:after="0" w:line="240" w:lineRule="auto"/>
        <w:ind w:firstLine="709"/>
        <w:jc w:val="center"/>
        <w:rPr>
          <w:rFonts w:eastAsia="Calibri"/>
          <w:b/>
          <w:lang w:val="ru-RU" w:eastAsia="en-US" w:bidi="ar-SA"/>
        </w:rPr>
      </w:pPr>
    </w:p>
    <w:p w:rsidR="00CA3F03" w:rsidP="00CA3F03">
      <w:pPr>
        <w:spacing w:after="0" w:line="240" w:lineRule="auto"/>
        <w:ind w:firstLine="709"/>
        <w:jc w:val="center"/>
        <w:rPr>
          <w:rFonts w:eastAsia="Calibri"/>
          <w:b/>
          <w:lang w:val="ru-RU" w:eastAsia="en-US" w:bidi="ar-SA"/>
        </w:rPr>
      </w:pPr>
    </w:p>
    <w:p w:rsidR="00CA3F03" w:rsidP="00CA3F03">
      <w:pPr>
        <w:spacing w:after="0" w:line="240" w:lineRule="auto"/>
        <w:ind w:firstLine="709"/>
        <w:jc w:val="center"/>
        <w:rPr>
          <w:rFonts w:eastAsia="Calibri"/>
          <w:b/>
          <w:lang w:val="ru-RU" w:eastAsia="en-US" w:bidi="ar-SA"/>
        </w:rPr>
      </w:pPr>
    </w:p>
    <w:p w:rsidR="00CA3F03" w:rsidP="00CA3F03">
      <w:pPr>
        <w:spacing w:after="0" w:line="240" w:lineRule="auto"/>
        <w:ind w:firstLine="709"/>
        <w:jc w:val="center"/>
        <w:rPr>
          <w:rFonts w:eastAsia="Calibri"/>
          <w:b/>
          <w:lang w:val="ru-RU" w:eastAsia="en-US" w:bidi="ar-SA"/>
        </w:rPr>
      </w:pPr>
      <w:r>
        <w:rPr>
          <w:rFonts w:eastAsia="Calibri"/>
          <w:b/>
          <w:lang w:val="ru-RU" w:eastAsia="en-US" w:bidi="ar-SA"/>
        </w:rPr>
        <w:t>Раздел 1. Целевой</w:t>
      </w:r>
    </w:p>
    <w:p w:rsidR="00CA3F03" w:rsidRPr="00CA3F03" w:rsidP="00CA3F03">
      <w:pPr>
        <w:shd w:val="clear" w:color="auto" w:fill="FFFFFF"/>
        <w:spacing w:after="0" w:line="240" w:lineRule="atLeast"/>
        <w:textAlignment w:val="baseline"/>
        <w:rPr>
          <w:color w:val="000000"/>
          <w:lang w:val="ru-RU" w:eastAsia="ru-RU" w:bidi="ar-SA"/>
        </w:rPr>
      </w:pPr>
    </w:p>
    <w:p w:rsidR="00CA3F03" w:rsidRPr="00617622" w:rsidP="006176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/>
          <w:lang w:val="ru-RU" w:eastAsia="ru-RU" w:bidi="ar-SA"/>
        </w:rPr>
      </w:pPr>
      <w:r w:rsidRPr="00617622">
        <w:rPr>
          <w:color w:val="000000"/>
          <w:lang w:val="ru-RU" w:eastAsia="ru-RU" w:bidi="ar-SA"/>
        </w:rPr>
        <w:t>Содержание воспитания обучающихс</w:t>
      </w:r>
      <w:r w:rsidRPr="00617622" w:rsidR="00617622">
        <w:rPr>
          <w:color w:val="000000"/>
          <w:lang w:val="ru-RU" w:eastAsia="ru-RU" w:bidi="ar-SA"/>
        </w:rPr>
        <w:t xml:space="preserve">я в гимназии </w:t>
      </w:r>
      <w:r w:rsidRPr="00617622">
        <w:rPr>
          <w:color w:val="000000"/>
          <w:lang w:val="ru-RU" w:eastAsia="ru-RU" w:bidi="ar-SA"/>
        </w:rPr>
        <w:t xml:space="preserve">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r w:rsidRPr="00617622">
        <w:rPr>
          <w:color w:val="000000"/>
          <w:lang w:val="ru-RU" w:eastAsia="ru-RU" w:bidi="ar-SA"/>
        </w:rPr>
        <w:t>обучающихся</w:t>
      </w:r>
      <w:r w:rsidRPr="00617622">
        <w:rPr>
          <w:color w:val="000000"/>
          <w:lang w:val="ru-RU" w:eastAsia="ru-RU" w:bidi="ar-SA"/>
        </w:rPr>
        <w:t>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CA3F03" w:rsidRPr="00617622" w:rsidP="006176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/>
          <w:lang w:val="ru-RU" w:eastAsia="ru-RU" w:bidi="ar-SA"/>
        </w:rPr>
      </w:pPr>
      <w:r w:rsidRPr="00617622">
        <w:rPr>
          <w:color w:val="000000"/>
          <w:lang w:val="ru-RU" w:eastAsia="ru-RU" w:bidi="ar-SA"/>
        </w:rPr>
        <w:t xml:space="preserve">Воспитательная деятельность в </w:t>
      </w:r>
      <w:r w:rsidRPr="00617622" w:rsidR="00617622">
        <w:rPr>
          <w:color w:val="000000"/>
          <w:lang w:val="ru-RU" w:eastAsia="ru-RU" w:bidi="ar-SA"/>
        </w:rPr>
        <w:t>гимназии</w:t>
      </w:r>
      <w:r w:rsidRPr="00617622">
        <w:rPr>
          <w:color w:val="000000"/>
          <w:lang w:val="ru-RU" w:eastAsia="ru-RU" w:bidi="ar-SA"/>
        </w:rPr>
        <w:t xml:space="preserve">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617622" w:rsidRPr="00617622" w:rsidP="006176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/>
          <w:lang w:val="ru-RU" w:eastAsia="ru-RU" w:bidi="ar-SA"/>
        </w:rPr>
      </w:pPr>
      <w:r w:rsidRPr="00617622">
        <w:rPr>
          <w:color w:val="000000"/>
          <w:lang w:val="ru-RU" w:eastAsia="ru-RU" w:bidi="ar-SA"/>
        </w:rPr>
        <w:t xml:space="preserve">Участниками образовательных отношений в части воспитании являются педагогические и другие работники </w:t>
      </w:r>
      <w:r w:rsidRPr="00617622">
        <w:rPr>
          <w:color w:val="000000"/>
          <w:lang w:val="ru-RU" w:eastAsia="ru-RU" w:bidi="ar-SA"/>
        </w:rPr>
        <w:t>гимназии</w:t>
      </w:r>
      <w:r w:rsidRPr="00617622">
        <w:rPr>
          <w:color w:val="000000"/>
          <w:lang w:val="ru-RU" w:eastAsia="ru-RU" w:bidi="ar-SA"/>
        </w:rPr>
        <w:t>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школы.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 w:rsidR="00617622" w:rsidRPr="00617622" w:rsidP="006176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/>
          <w:lang w:val="ru-RU" w:eastAsia="ru-RU" w:bidi="ar-SA"/>
        </w:rPr>
      </w:pPr>
      <w:r w:rsidRPr="00617622">
        <w:rPr>
          <w:color w:val="000000"/>
          <w:lang w:val="ru-RU" w:eastAsia="ru-RU" w:bidi="ar-SA"/>
        </w:rPr>
        <w:t>Нормативные ценностно-целевые основы воспитания обучающихся в гимназии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</w:t>
      </w:r>
    </w:p>
    <w:p w:rsidR="00617622" w:rsidRPr="00617622" w:rsidP="006176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/>
          <w:lang w:val="ru-RU" w:eastAsia="ru-RU" w:bidi="ar-SA"/>
        </w:rPr>
      </w:pPr>
      <w:r w:rsidRPr="00617622">
        <w:rPr>
          <w:color w:val="000000"/>
          <w:lang w:val="ru-RU" w:eastAsia="ru-RU" w:bidi="ar-SA"/>
        </w:rPr>
        <w:t>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обучающихся.</w:t>
      </w:r>
    </w:p>
    <w:p w:rsidR="00617622" w:rsidP="006176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/>
          <w:lang w:val="ru-RU" w:eastAsia="ru-RU" w:bidi="ar-SA"/>
        </w:rPr>
      </w:pPr>
      <w:r w:rsidRPr="00617622">
        <w:rPr>
          <w:color w:val="000000"/>
          <w:lang w:val="ru-RU" w:eastAsia="ru-RU" w:bidi="ar-SA"/>
        </w:rPr>
        <w:t>Воспитательная деятельность в гимназии реализуется в соответствии с приоритетами государственной 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617622" w:rsidRPr="00617622" w:rsidP="006176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/>
          <w:lang w:val="ru-RU" w:eastAsia="ru-RU" w:bidi="ar-SA"/>
        </w:rPr>
      </w:pPr>
      <w:r w:rsidRPr="00617622">
        <w:rPr>
          <w:rFonts w:eastAsia="Calibri"/>
          <w:lang w:val="ru-RU" w:eastAsia="en-US" w:bidi="ar-SA"/>
        </w:rPr>
        <w:t xml:space="preserve">Воспитательный процесс в </w:t>
      </w:r>
      <w:r>
        <w:rPr>
          <w:rFonts w:eastAsia="Calibri"/>
          <w:lang w:val="ru-RU" w:eastAsia="en-US" w:bidi="ar-SA"/>
        </w:rPr>
        <w:t>гимназии</w:t>
      </w:r>
      <w:r w:rsidRPr="00617622">
        <w:rPr>
          <w:rFonts w:eastAsia="Calibri"/>
          <w:lang w:val="ru-RU" w:eastAsia="en-US" w:bidi="ar-SA"/>
        </w:rPr>
        <w:t xml:space="preserve"> ориентирован на</w:t>
      </w:r>
      <w:r w:rsidRPr="00617622">
        <w:rPr>
          <w:rFonts w:eastAsia="Calibri"/>
          <w:b/>
          <w:lang w:val="ru-RU" w:eastAsia="en-US" w:bidi="ar-SA"/>
        </w:rPr>
        <w:t xml:space="preserve"> :</w:t>
      </w:r>
    </w:p>
    <w:p w:rsidR="00617622" w:rsidRPr="00617622" w:rsidP="00617622">
      <w:pPr>
        <w:numPr>
          <w:ilvl w:val="0"/>
          <w:numId w:val="4"/>
        </w:numPr>
        <w:spacing w:after="0" w:line="240" w:lineRule="auto"/>
        <w:ind w:left="720" w:hanging="360"/>
        <w:contextualSpacing/>
        <w:jc w:val="both"/>
        <w:rPr>
          <w:lang w:val="ru-RU" w:eastAsia="ru-RU" w:bidi="ar-SA"/>
        </w:rPr>
      </w:pPr>
      <w:r w:rsidRPr="00617622">
        <w:rPr>
          <w:lang w:val="ru-RU" w:eastAsia="ru-RU" w:bidi="ar-SA"/>
        </w:rPr>
        <w:t>гуманистический характер воспитания и обучения;</w:t>
      </w:r>
    </w:p>
    <w:p w:rsidR="00617622" w:rsidRPr="00617622" w:rsidP="00617622">
      <w:pPr>
        <w:numPr>
          <w:ilvl w:val="0"/>
          <w:numId w:val="4"/>
        </w:numPr>
        <w:spacing w:after="0" w:line="240" w:lineRule="auto"/>
        <w:ind w:left="720" w:hanging="360"/>
        <w:contextualSpacing/>
        <w:jc w:val="both"/>
        <w:rPr>
          <w:lang w:val="ru-RU" w:eastAsia="ru-RU" w:bidi="ar-SA"/>
        </w:rPr>
      </w:pPr>
      <w:r w:rsidRPr="00617622">
        <w:rPr>
          <w:lang w:val="ru-RU" w:eastAsia="ru-RU" w:bidi="ar-SA"/>
        </w:rPr>
        <w:t>приоритет общечеловеческих ценностей, жизни и здоровья человека, свободного развития личности;</w:t>
      </w:r>
    </w:p>
    <w:p w:rsidR="00617622" w:rsidRPr="00617622" w:rsidP="00617622">
      <w:pPr>
        <w:numPr>
          <w:ilvl w:val="0"/>
          <w:numId w:val="4"/>
        </w:numPr>
        <w:spacing w:after="0" w:line="240" w:lineRule="auto"/>
        <w:ind w:left="720" w:hanging="360"/>
        <w:contextualSpacing/>
        <w:jc w:val="both"/>
        <w:rPr>
          <w:lang w:val="ru-RU" w:eastAsia="ru-RU" w:bidi="ar-SA"/>
        </w:rPr>
      </w:pPr>
      <w:r w:rsidRPr="00617622">
        <w:rPr>
          <w:lang w:val="ru-RU" w:eastAsia="ru-RU" w:bidi="ar-SA"/>
        </w:rPr>
        <w:t>воспитание гражданственности, трудолюбия, уважения к правам и свободам человека, любви к окружающему миру, Родине, семье;</w:t>
      </w:r>
    </w:p>
    <w:p w:rsidR="00617622" w:rsidRPr="00617622" w:rsidP="00617622">
      <w:pPr>
        <w:numPr>
          <w:ilvl w:val="0"/>
          <w:numId w:val="4"/>
        </w:numPr>
        <w:spacing w:after="0" w:line="240" w:lineRule="auto"/>
        <w:ind w:left="720" w:hanging="360"/>
        <w:contextualSpacing/>
        <w:jc w:val="both"/>
        <w:rPr>
          <w:lang w:val="ru-RU" w:eastAsia="ru-RU" w:bidi="ar-SA"/>
        </w:rPr>
      </w:pPr>
      <w:r w:rsidRPr="00617622">
        <w:rPr>
          <w:lang w:val="ru-RU" w:eastAsia="ru-RU" w:bidi="ar-SA"/>
        </w:rPr>
        <w:t>развитие национальных и региональных культурных традиций в условиях многонационального государства;</w:t>
      </w:r>
    </w:p>
    <w:p w:rsidR="00617622" w:rsidRPr="00617622" w:rsidP="00617622">
      <w:pPr>
        <w:numPr>
          <w:ilvl w:val="0"/>
          <w:numId w:val="4"/>
        </w:numPr>
        <w:spacing w:after="0" w:line="240" w:lineRule="auto"/>
        <w:ind w:left="720" w:hanging="360"/>
        <w:contextualSpacing/>
        <w:jc w:val="both"/>
        <w:rPr>
          <w:lang w:val="ru-RU" w:eastAsia="ru-RU" w:bidi="ar-SA"/>
        </w:rPr>
      </w:pPr>
      <w:r w:rsidRPr="00617622">
        <w:rPr>
          <w:lang w:val="ru-RU" w:eastAsia="ru-RU" w:bidi="ar-SA"/>
        </w:rPr>
        <w:t>демократический государственно-общественный характер управления образованием.</w:t>
      </w:r>
    </w:p>
    <w:p w:rsidR="00617622" w:rsidRPr="00617622" w:rsidP="00617622">
      <w:pPr>
        <w:spacing w:after="0" w:line="240" w:lineRule="auto"/>
        <w:ind w:left="0" w:firstLine="709"/>
        <w:contextualSpacing/>
        <w:jc w:val="both"/>
        <w:rPr>
          <w:i/>
          <w:lang w:val="ru-RU" w:eastAsia="ru-RU" w:bidi="ar-SA"/>
        </w:rPr>
      </w:pPr>
      <w:r w:rsidRPr="00617622">
        <w:rPr>
          <w:i/>
          <w:lang w:val="ru-RU" w:eastAsia="ru-RU" w:bidi="ar-SA"/>
        </w:rPr>
        <w:t xml:space="preserve">Основными традициями воспитания в гимназии являются следующие: </w:t>
      </w:r>
    </w:p>
    <w:p w:rsidR="00617622" w:rsidRPr="00617622" w:rsidP="00617622">
      <w:pPr>
        <w:numPr>
          <w:ilvl w:val="0"/>
          <w:numId w:val="5"/>
        </w:numPr>
        <w:spacing w:after="0" w:line="240" w:lineRule="auto"/>
        <w:ind w:left="720" w:hanging="360"/>
        <w:contextualSpacing/>
        <w:jc w:val="both"/>
        <w:rPr>
          <w:lang w:val="ru-RU" w:eastAsia="ru-RU" w:bidi="ar-SA"/>
        </w:rPr>
      </w:pPr>
      <w:r w:rsidRPr="00617622">
        <w:rPr>
          <w:lang w:val="ru-RU" w:eastAsia="ru-RU" w:bidi="ar-SA"/>
        </w:rPr>
        <w:t xml:space="preserve">ключевые общешкольные дела, через которые осуществляется интеграция воспитательных усилий педагогов; </w:t>
      </w:r>
    </w:p>
    <w:p w:rsidR="00617622" w:rsidRPr="00617622" w:rsidP="00617622">
      <w:pPr>
        <w:numPr>
          <w:ilvl w:val="0"/>
          <w:numId w:val="5"/>
        </w:numPr>
        <w:spacing w:after="0" w:line="240" w:lineRule="auto"/>
        <w:ind w:left="720" w:hanging="360"/>
        <w:contextualSpacing/>
        <w:jc w:val="both"/>
        <w:rPr>
          <w:lang w:val="ru-RU" w:eastAsia="ru-RU" w:bidi="ar-SA"/>
        </w:rPr>
      </w:pPr>
      <w:r w:rsidRPr="00617622">
        <w:rPr>
          <w:lang w:val="ru-RU" w:eastAsia="ru-RU" w:bidi="ar-SA"/>
        </w:rPr>
        <w:t xml:space="preserve">коллективная разработка, коллективное планирование,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школьников; </w:t>
      </w:r>
    </w:p>
    <w:p w:rsidR="00617622" w:rsidRPr="00617622" w:rsidP="00617622">
      <w:pPr>
        <w:numPr>
          <w:ilvl w:val="0"/>
          <w:numId w:val="5"/>
        </w:numPr>
        <w:spacing w:after="0" w:line="240" w:lineRule="auto"/>
        <w:ind w:left="720" w:hanging="360"/>
        <w:contextualSpacing/>
        <w:jc w:val="both"/>
        <w:rPr>
          <w:lang w:val="ru-RU" w:eastAsia="ru-RU" w:bidi="ar-SA"/>
        </w:rPr>
      </w:pPr>
      <w:r w:rsidRPr="00617622">
        <w:rPr>
          <w:lang w:val="ru-RU" w:eastAsia="ru-RU" w:bidi="ar-SA"/>
        </w:rPr>
        <w:t xml:space="preserve">создание таких условий, при которых по мере взросления ребенка увеличивается и его роль в совместных делах (от пассивного наблюдателя до организатора); </w:t>
      </w:r>
    </w:p>
    <w:p w:rsidR="00617622" w:rsidRPr="00617622" w:rsidP="00617622">
      <w:pPr>
        <w:numPr>
          <w:ilvl w:val="0"/>
          <w:numId w:val="5"/>
        </w:numPr>
        <w:spacing w:after="0" w:line="240" w:lineRule="auto"/>
        <w:ind w:left="720" w:hanging="360"/>
        <w:contextualSpacing/>
        <w:jc w:val="both"/>
        <w:rPr>
          <w:lang w:val="ru-RU" w:eastAsia="ru-RU" w:bidi="ar-SA"/>
        </w:rPr>
      </w:pPr>
      <w:r w:rsidRPr="00617622">
        <w:rPr>
          <w:lang w:val="ru-RU" w:eastAsia="ru-RU" w:bidi="ar-SA"/>
        </w:rPr>
        <w:t xml:space="preserve">ориентирование педагогов школы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 </w:t>
      </w:r>
    </w:p>
    <w:p w:rsidR="00617622" w:rsidRPr="00617622" w:rsidP="00617622">
      <w:pPr>
        <w:numPr>
          <w:ilvl w:val="0"/>
          <w:numId w:val="5"/>
        </w:numPr>
        <w:spacing w:after="0" w:line="240" w:lineRule="auto"/>
        <w:ind w:left="720" w:hanging="360"/>
        <w:contextualSpacing/>
        <w:jc w:val="both"/>
        <w:rPr>
          <w:lang w:val="ru-RU" w:eastAsia="ru-RU" w:bidi="ar-SA"/>
        </w:rPr>
      </w:pPr>
      <w:r w:rsidRPr="00617622">
        <w:rPr>
          <w:lang w:val="ru-RU" w:eastAsia="ru-RU" w:bidi="ar-SA"/>
        </w:rPr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CA3F03" w:rsidP="00617622">
      <w:pPr>
        <w:spacing w:after="0" w:line="240" w:lineRule="auto"/>
        <w:ind w:firstLine="709"/>
        <w:jc w:val="center"/>
        <w:rPr>
          <w:rFonts w:eastAsia="Calibri"/>
          <w:b/>
          <w:lang w:val="ru-RU" w:eastAsia="en-US" w:bidi="ar-SA"/>
        </w:rPr>
      </w:pPr>
    </w:p>
    <w:p w:rsidR="00617622" w:rsidP="00617622">
      <w:pPr>
        <w:spacing w:after="0" w:line="240" w:lineRule="auto"/>
        <w:ind w:firstLine="709"/>
        <w:jc w:val="center"/>
        <w:rPr>
          <w:rFonts w:eastAsia="Calibri"/>
          <w:b/>
          <w:lang w:val="ru-RU" w:eastAsia="en-US" w:bidi="ar-SA"/>
        </w:rPr>
      </w:pPr>
    </w:p>
    <w:p w:rsidR="00617622" w:rsidRPr="00617622" w:rsidP="00414A8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color w:val="000000"/>
          <w:lang w:val="ru-RU" w:eastAsia="ru-RU" w:bidi="ar-SA"/>
        </w:rPr>
      </w:pPr>
      <w:r w:rsidRPr="00617622">
        <w:rPr>
          <w:b/>
          <w:bCs/>
          <w:color w:val="000000"/>
          <w:lang w:val="ru-RU" w:eastAsia="ru-RU" w:bidi="ar-SA"/>
        </w:rPr>
        <w:t>Цели и задачи</w:t>
      </w:r>
    </w:p>
    <w:p w:rsidR="00617622" w:rsidRPr="00617622" w:rsidP="006176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/>
          <w:lang w:val="ru-RU" w:eastAsia="ru-RU" w:bidi="ar-SA"/>
        </w:rPr>
      </w:pPr>
      <w:r w:rsidRPr="00617622">
        <w:rPr>
          <w:color w:val="000000"/>
          <w:lang w:val="ru-RU" w:eastAsia="ru-RU" w:bidi="ar-SA"/>
        </w:rPr>
        <w:t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образования, </w:t>
      </w:r>
      <w:r w:rsidRPr="00617622">
        <w:rPr>
          <w:b/>
          <w:bCs/>
          <w:color w:val="000000"/>
          <w:lang w:val="ru-RU" w:eastAsia="ru-RU" w:bidi="ar-SA"/>
        </w:rPr>
        <w:t>цель воспитания</w:t>
      </w:r>
      <w:r w:rsidRPr="00617622">
        <w:rPr>
          <w:color w:val="000000"/>
          <w:lang w:val="ru-RU" w:eastAsia="ru-RU" w:bidi="ar-SA"/>
        </w:rPr>
        <w:t xml:space="preserve"> обучающихся в </w:t>
      </w:r>
      <w:r w:rsidR="00414A83">
        <w:rPr>
          <w:color w:val="000000"/>
          <w:lang w:val="ru-RU" w:eastAsia="ru-RU" w:bidi="ar-SA"/>
        </w:rPr>
        <w:t>гимназии</w:t>
      </w:r>
      <w:r w:rsidRPr="00617622">
        <w:rPr>
          <w:color w:val="000000"/>
          <w:lang w:val="ru-RU" w:eastAsia="ru-RU" w:bidi="ar-SA"/>
        </w:rPr>
        <w:t xml:space="preserve">: развитие личности, создание условий для самоопределения и социализации на основе </w:t>
      </w:r>
      <w:r w:rsidRPr="00617622">
        <w:rPr>
          <w:color w:val="000000"/>
          <w:lang w:val="ru-RU" w:eastAsia="ru-RU" w:bidi="ar-SA"/>
        </w:rPr>
        <w:t>социокультурных</w:t>
      </w:r>
      <w:r w:rsidRPr="00617622">
        <w:rPr>
          <w:color w:val="000000"/>
          <w:lang w:val="ru-RU" w:eastAsia="ru-RU" w:bidi="ar-SA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617622" w:rsidRPr="00617622" w:rsidP="006176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/>
          <w:lang w:val="ru-RU" w:eastAsia="ru-RU" w:bidi="ar-SA"/>
        </w:rPr>
      </w:pPr>
      <w:r w:rsidRPr="00617622">
        <w:rPr>
          <w:color w:val="000000"/>
          <w:lang w:val="ru-RU" w:eastAsia="ru-RU" w:bidi="ar-SA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617622" w:rsidRPr="00617622" w:rsidP="006176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/>
          <w:lang w:val="ru-RU" w:eastAsia="ru-RU" w:bidi="ar-SA"/>
        </w:rPr>
      </w:pPr>
      <w:r w:rsidRPr="00617622">
        <w:rPr>
          <w:b/>
          <w:bCs/>
          <w:color w:val="000000"/>
          <w:lang w:val="ru-RU" w:eastAsia="ru-RU" w:bidi="ar-SA"/>
        </w:rPr>
        <w:t> </w:t>
      </w:r>
    </w:p>
    <w:p w:rsidR="00617622" w:rsidRPr="00617622" w:rsidP="006176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/>
          <w:lang w:val="ru-RU" w:eastAsia="ru-RU" w:bidi="ar-SA"/>
        </w:rPr>
      </w:pPr>
      <w:r w:rsidRPr="00617622">
        <w:rPr>
          <w:b/>
          <w:bCs/>
          <w:color w:val="000000"/>
          <w:lang w:val="ru-RU" w:eastAsia="ru-RU" w:bidi="ar-SA"/>
        </w:rPr>
        <w:t>Задачами воспитания</w:t>
      </w:r>
      <w:r w:rsidRPr="00617622">
        <w:rPr>
          <w:color w:val="000000"/>
          <w:lang w:val="ru-RU" w:eastAsia="ru-RU" w:bidi="ar-SA"/>
        </w:rPr>
        <w:t> </w:t>
      </w:r>
      <w:r w:rsidRPr="00617622">
        <w:rPr>
          <w:color w:val="000000"/>
          <w:lang w:val="ru-RU" w:eastAsia="ru-RU" w:bidi="ar-SA"/>
        </w:rPr>
        <w:t>обучающихся</w:t>
      </w:r>
      <w:r w:rsidRPr="00617622">
        <w:rPr>
          <w:color w:val="000000"/>
          <w:lang w:val="ru-RU" w:eastAsia="ru-RU" w:bidi="ar-SA"/>
        </w:rPr>
        <w:t xml:space="preserve"> в </w:t>
      </w:r>
      <w:r w:rsidR="00414A83">
        <w:rPr>
          <w:color w:val="000000"/>
          <w:lang w:val="ru-RU" w:eastAsia="ru-RU" w:bidi="ar-SA"/>
        </w:rPr>
        <w:t>гимназии</w:t>
      </w:r>
      <w:r w:rsidRPr="00617622">
        <w:rPr>
          <w:color w:val="000000"/>
          <w:lang w:val="ru-RU" w:eastAsia="ru-RU" w:bidi="ar-SA"/>
        </w:rPr>
        <w:t xml:space="preserve"> являются:</w:t>
      </w:r>
    </w:p>
    <w:p w:rsidR="00414A83" w:rsidP="00414A8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spacing w:after="0" w:line="240" w:lineRule="auto"/>
        <w:ind w:left="720" w:hanging="360"/>
        <w:jc w:val="both"/>
        <w:textAlignment w:val="baseline"/>
        <w:rPr>
          <w:color w:val="000000"/>
          <w:lang w:val="ru-RU" w:eastAsia="ru-RU" w:bidi="ar-SA"/>
        </w:rPr>
      </w:pPr>
      <w:r w:rsidRPr="00414A83">
        <w:rPr>
          <w:color w:val="000000"/>
          <w:lang w:val="ru-RU" w:eastAsia="ru-RU" w:bidi="ar-SA"/>
        </w:rPr>
        <w:t>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414A83" w:rsidP="00414A8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spacing w:after="0" w:line="240" w:lineRule="auto"/>
        <w:ind w:left="720" w:hanging="360"/>
        <w:jc w:val="both"/>
        <w:textAlignment w:val="baseline"/>
        <w:rPr>
          <w:color w:val="000000"/>
          <w:lang w:val="ru-RU" w:eastAsia="ru-RU" w:bidi="ar-SA"/>
        </w:rPr>
      </w:pPr>
      <w:r w:rsidRPr="00414A83">
        <w:rPr>
          <w:color w:val="000000"/>
          <w:lang w:val="ru-RU" w:eastAsia="ru-RU" w:bidi="ar-SA"/>
        </w:rPr>
        <w:t>формирование и развитие позитивных личностных отношений к этим нормам, ценностям, традициям (их освоение, принятие);</w:t>
      </w:r>
    </w:p>
    <w:p w:rsidR="00414A83" w:rsidP="00414A8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spacing w:after="0" w:line="240" w:lineRule="auto"/>
        <w:ind w:left="720" w:hanging="360"/>
        <w:jc w:val="both"/>
        <w:textAlignment w:val="baseline"/>
        <w:rPr>
          <w:color w:val="000000"/>
          <w:lang w:val="ru-RU" w:eastAsia="ru-RU" w:bidi="ar-SA"/>
        </w:rPr>
      </w:pPr>
      <w:r w:rsidRPr="00414A83">
        <w:rPr>
          <w:color w:val="000000"/>
          <w:lang w:val="ru-RU" w:eastAsia="ru-RU" w:bidi="ar-SA"/>
        </w:rPr>
        <w:t xml:space="preserve">приобретение соответствующего этим нормам, ценностям, традициям </w:t>
      </w:r>
      <w:r w:rsidRPr="00414A83">
        <w:rPr>
          <w:color w:val="000000"/>
          <w:lang w:val="ru-RU" w:eastAsia="ru-RU" w:bidi="ar-SA"/>
        </w:rPr>
        <w:t>социокультурного</w:t>
      </w:r>
      <w:r w:rsidRPr="00414A83">
        <w:rPr>
          <w:color w:val="000000"/>
          <w:lang w:val="ru-RU" w:eastAsia="ru-RU" w:bidi="ar-SA"/>
        </w:rPr>
        <w:t xml:space="preserve">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617622" w:rsidRPr="00414A83" w:rsidP="00414A8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spacing w:after="0" w:line="240" w:lineRule="auto"/>
        <w:ind w:left="720" w:hanging="360"/>
        <w:jc w:val="both"/>
        <w:textAlignment w:val="baseline"/>
        <w:rPr>
          <w:color w:val="000000"/>
          <w:lang w:val="ru-RU" w:eastAsia="ru-RU" w:bidi="ar-SA"/>
        </w:rPr>
      </w:pPr>
      <w:r w:rsidRPr="00414A83">
        <w:rPr>
          <w:color w:val="000000"/>
          <w:lang w:val="ru-RU" w:eastAsia="ru-RU" w:bidi="ar-SA"/>
        </w:rPr>
        <w:t>достижение личностных результатов освоения общеобразовательных программ в соответствии с ФГОС НОО ООО СОО.</w:t>
      </w:r>
    </w:p>
    <w:p w:rsidR="00617622" w:rsidRPr="00617622" w:rsidP="00414A83">
      <w:pPr>
        <w:shd w:val="clear" w:color="auto" w:fill="FFFFFF"/>
        <w:spacing w:after="0" w:line="240" w:lineRule="auto"/>
        <w:jc w:val="both"/>
        <w:textAlignment w:val="baseline"/>
        <w:rPr>
          <w:color w:val="000000"/>
          <w:lang w:val="ru-RU" w:eastAsia="ru-RU" w:bidi="ar-SA"/>
        </w:rPr>
      </w:pPr>
      <w:r w:rsidRPr="00617622">
        <w:rPr>
          <w:b/>
          <w:bCs/>
          <w:color w:val="000000"/>
          <w:lang w:val="ru-RU" w:eastAsia="ru-RU" w:bidi="ar-SA"/>
        </w:rPr>
        <w:t xml:space="preserve">Личностные результаты освоения </w:t>
      </w:r>
      <w:r w:rsidRPr="00617622">
        <w:rPr>
          <w:b/>
          <w:bCs/>
          <w:color w:val="000000"/>
          <w:lang w:val="ru-RU" w:eastAsia="ru-RU" w:bidi="ar-SA"/>
        </w:rPr>
        <w:t>обучающимися</w:t>
      </w:r>
      <w:r w:rsidRPr="00617622">
        <w:rPr>
          <w:b/>
          <w:bCs/>
          <w:color w:val="000000"/>
          <w:lang w:val="ru-RU" w:eastAsia="ru-RU" w:bidi="ar-SA"/>
        </w:rPr>
        <w:t xml:space="preserve"> образовательных программ включают:</w:t>
      </w:r>
    </w:p>
    <w:p w:rsidR="00617622" w:rsidRPr="00414A83" w:rsidP="00414A8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spacing w:after="0" w:line="240" w:lineRule="auto"/>
        <w:ind w:left="720" w:hanging="360"/>
        <w:jc w:val="both"/>
        <w:textAlignment w:val="baseline"/>
        <w:rPr>
          <w:color w:val="000000"/>
          <w:lang w:val="ru-RU" w:eastAsia="ru-RU" w:bidi="ar-SA"/>
        </w:rPr>
      </w:pPr>
      <w:r w:rsidRPr="00414A83">
        <w:rPr>
          <w:color w:val="000000"/>
          <w:lang w:val="ru-RU" w:eastAsia="ru-RU" w:bidi="ar-SA"/>
        </w:rPr>
        <w:t>осознание российской гражданской идентичности;</w:t>
      </w:r>
    </w:p>
    <w:p w:rsidR="00617622" w:rsidRPr="00414A83" w:rsidP="00414A8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spacing w:after="0" w:line="240" w:lineRule="auto"/>
        <w:ind w:left="720" w:hanging="360"/>
        <w:jc w:val="both"/>
        <w:textAlignment w:val="baseline"/>
        <w:rPr>
          <w:color w:val="000000"/>
          <w:lang w:val="ru-RU" w:eastAsia="ru-RU" w:bidi="ar-SA"/>
        </w:rPr>
      </w:pPr>
      <w:r w:rsidRPr="00414A83">
        <w:rPr>
          <w:color w:val="000000"/>
          <w:lang w:val="ru-RU" w:eastAsia="ru-RU" w:bidi="ar-SA"/>
        </w:rPr>
        <w:t>сформированность</w:t>
      </w:r>
      <w:r w:rsidRPr="00414A83">
        <w:rPr>
          <w:color w:val="000000"/>
          <w:lang w:val="ru-RU" w:eastAsia="ru-RU" w:bidi="ar-SA"/>
        </w:rPr>
        <w:t xml:space="preserve"> ценностей самостоятельности и инициативы;</w:t>
      </w:r>
    </w:p>
    <w:p w:rsidR="00617622" w:rsidRPr="00414A83" w:rsidP="00414A8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spacing w:after="0" w:line="240" w:lineRule="auto"/>
        <w:ind w:left="720" w:hanging="360"/>
        <w:jc w:val="both"/>
        <w:textAlignment w:val="baseline"/>
        <w:rPr>
          <w:color w:val="000000"/>
          <w:lang w:val="ru-RU" w:eastAsia="ru-RU" w:bidi="ar-SA"/>
        </w:rPr>
      </w:pPr>
      <w:r w:rsidRPr="00414A83">
        <w:rPr>
          <w:color w:val="000000"/>
          <w:lang w:val="ru-RU" w:eastAsia="ru-RU" w:bidi="ar-SA"/>
        </w:rPr>
        <w:t xml:space="preserve">готовность </w:t>
      </w:r>
      <w:r w:rsidRPr="00414A83">
        <w:rPr>
          <w:color w:val="000000"/>
          <w:lang w:val="ru-RU" w:eastAsia="ru-RU" w:bidi="ar-SA"/>
        </w:rPr>
        <w:t>обучающихся</w:t>
      </w:r>
      <w:r w:rsidRPr="00414A83">
        <w:rPr>
          <w:color w:val="000000"/>
          <w:lang w:val="ru-RU" w:eastAsia="ru-RU" w:bidi="ar-SA"/>
        </w:rPr>
        <w:t xml:space="preserve"> к саморазвитию, самостоятельности и личностному самоопределению;</w:t>
      </w:r>
    </w:p>
    <w:p w:rsidR="00617622" w:rsidRPr="00414A83" w:rsidP="00414A8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spacing w:after="0" w:line="240" w:lineRule="auto"/>
        <w:ind w:left="720" w:hanging="360"/>
        <w:jc w:val="both"/>
        <w:textAlignment w:val="baseline"/>
        <w:rPr>
          <w:color w:val="000000"/>
          <w:lang w:val="ru-RU" w:eastAsia="ru-RU" w:bidi="ar-SA"/>
        </w:rPr>
      </w:pPr>
      <w:r w:rsidRPr="00414A83">
        <w:rPr>
          <w:color w:val="000000"/>
          <w:lang w:val="ru-RU" w:eastAsia="ru-RU" w:bidi="ar-SA"/>
        </w:rPr>
        <w:t>наличие мотивации к целенаправленной социально значимой деятельности;</w:t>
      </w:r>
    </w:p>
    <w:p w:rsidR="00617622" w:rsidRPr="00414A83" w:rsidP="00414A8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spacing w:after="0" w:line="240" w:lineRule="auto"/>
        <w:ind w:left="720" w:hanging="360"/>
        <w:jc w:val="both"/>
        <w:textAlignment w:val="baseline"/>
        <w:rPr>
          <w:color w:val="000000"/>
          <w:lang w:val="ru-RU" w:eastAsia="ru-RU" w:bidi="ar-SA"/>
        </w:rPr>
      </w:pPr>
      <w:r w:rsidRPr="00414A83">
        <w:rPr>
          <w:color w:val="000000"/>
          <w:lang w:val="ru-RU" w:eastAsia="ru-RU" w:bidi="ar-SA"/>
        </w:rPr>
        <w:t>сформированность</w:t>
      </w:r>
      <w:r w:rsidRPr="00414A83">
        <w:rPr>
          <w:color w:val="000000"/>
          <w:lang w:val="ru-RU" w:eastAsia="ru-RU" w:bidi="ar-SA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617622" w:rsidRPr="00617622" w:rsidP="006176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/>
          <w:lang w:val="ru-RU" w:eastAsia="ru-RU" w:bidi="ar-SA"/>
        </w:rPr>
      </w:pPr>
      <w:r w:rsidRPr="00617622">
        <w:rPr>
          <w:color w:val="000000"/>
          <w:lang w:val="ru-RU" w:eastAsia="ru-RU" w:bidi="ar-SA"/>
        </w:rPr>
        <w:t> </w:t>
      </w:r>
    </w:p>
    <w:p w:rsidR="00617622" w:rsidRPr="00617622" w:rsidP="006176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/>
          <w:lang w:val="ru-RU" w:eastAsia="ru-RU" w:bidi="ar-SA"/>
        </w:rPr>
      </w:pPr>
      <w:r w:rsidRPr="00617622">
        <w:rPr>
          <w:color w:val="000000"/>
          <w:lang w:val="ru-RU" w:eastAsia="ru-RU" w:bidi="ar-SA"/>
        </w:rPr>
        <w:t xml:space="preserve">Личностные результаты достигаются в единстве учебной и воспитательной деятельности организации, осуществляющей образовательную деятельность, в соответствии с традиционными российскими </w:t>
      </w:r>
      <w:r w:rsidRPr="00617622">
        <w:rPr>
          <w:color w:val="000000"/>
          <w:lang w:val="ru-RU" w:eastAsia="ru-RU" w:bidi="ar-SA"/>
        </w:rPr>
        <w:t>социокультурными</w:t>
      </w:r>
      <w:r w:rsidRPr="00617622">
        <w:rPr>
          <w:color w:val="000000"/>
          <w:lang w:val="ru-RU" w:eastAsia="ru-RU" w:bidi="ar-SA"/>
        </w:rPr>
        <w:t>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 и старшему поколению, закону и правопорядку, труду, взаимного</w:t>
      </w:r>
      <w:r w:rsidRPr="00617622">
        <w:rPr>
          <w:color w:val="000000"/>
          <w:lang w:val="ru-RU" w:eastAsia="ru-RU" w:bidi="ar-SA"/>
        </w:rPr>
        <w:t xml:space="preserve">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617622" w:rsidRPr="00617622" w:rsidP="006176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/>
          <w:lang w:val="ru-RU" w:eastAsia="ru-RU" w:bidi="ar-SA"/>
        </w:rPr>
      </w:pPr>
      <w:r w:rsidRPr="00617622">
        <w:rPr>
          <w:color w:val="000000"/>
          <w:lang w:val="ru-RU" w:eastAsia="ru-RU" w:bidi="ar-SA"/>
        </w:rPr>
        <w:t xml:space="preserve">Воспитательная деятельность в </w:t>
      </w:r>
      <w:r w:rsidR="00414A83">
        <w:rPr>
          <w:color w:val="000000"/>
          <w:lang w:val="ru-RU" w:eastAsia="ru-RU" w:bidi="ar-SA"/>
        </w:rPr>
        <w:t xml:space="preserve">гимназии </w:t>
      </w:r>
      <w:r w:rsidRPr="00617622">
        <w:rPr>
          <w:color w:val="000000"/>
          <w:lang w:val="ru-RU" w:eastAsia="ru-RU" w:bidi="ar-SA"/>
        </w:rPr>
        <w:t xml:space="preserve"> планируется и осуществляется на основе </w:t>
      </w:r>
      <w:r w:rsidRPr="00617622">
        <w:rPr>
          <w:color w:val="000000"/>
          <w:lang w:val="ru-RU" w:eastAsia="ru-RU" w:bidi="ar-SA"/>
        </w:rPr>
        <w:t>аксиологического</w:t>
      </w:r>
      <w:r w:rsidRPr="00617622">
        <w:rPr>
          <w:color w:val="000000"/>
          <w:lang w:val="ru-RU" w:eastAsia="ru-RU" w:bidi="ar-SA"/>
        </w:rPr>
        <w:t xml:space="preserve">, антропологического, культурно-исторического, </w:t>
      </w:r>
      <w:r w:rsidRPr="00617622">
        <w:rPr>
          <w:color w:val="000000"/>
          <w:lang w:val="ru-RU" w:eastAsia="ru-RU" w:bidi="ar-SA"/>
        </w:rPr>
        <w:t>системно-деятельностного</w:t>
      </w:r>
      <w:r w:rsidRPr="00617622">
        <w:rPr>
          <w:color w:val="000000"/>
          <w:lang w:val="ru-RU" w:eastAsia="ru-RU" w:bidi="ar-SA"/>
        </w:rPr>
        <w:t xml:space="preserve">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r w:rsidRPr="00617622">
        <w:rPr>
          <w:color w:val="000000"/>
          <w:lang w:val="ru-RU" w:eastAsia="ru-RU" w:bidi="ar-SA"/>
        </w:rPr>
        <w:t>инклюзивности</w:t>
      </w:r>
      <w:r w:rsidRPr="00617622">
        <w:rPr>
          <w:color w:val="000000"/>
          <w:lang w:val="ru-RU" w:eastAsia="ru-RU" w:bidi="ar-SA"/>
        </w:rPr>
        <w:t xml:space="preserve">, </w:t>
      </w:r>
      <w:r w:rsidRPr="00617622">
        <w:rPr>
          <w:color w:val="000000"/>
          <w:lang w:val="ru-RU" w:eastAsia="ru-RU" w:bidi="ar-SA"/>
        </w:rPr>
        <w:t>возрастосообразности</w:t>
      </w:r>
      <w:r w:rsidRPr="00617622">
        <w:rPr>
          <w:color w:val="000000"/>
          <w:lang w:val="ru-RU" w:eastAsia="ru-RU" w:bidi="ar-SA"/>
        </w:rPr>
        <w:t>.</w:t>
      </w:r>
    </w:p>
    <w:p w:rsidR="00617622" w:rsidRPr="00617622" w:rsidP="006176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/>
          <w:lang w:val="ru-RU" w:eastAsia="ru-RU" w:bidi="ar-SA"/>
        </w:rPr>
      </w:pPr>
      <w:r w:rsidRPr="00617622">
        <w:rPr>
          <w:color w:val="000000"/>
          <w:lang w:val="ru-RU" w:eastAsia="ru-RU" w:bidi="ar-SA"/>
        </w:rPr>
        <w:t> </w:t>
      </w:r>
    </w:p>
    <w:p w:rsidR="00617622" w:rsidRPr="00617622" w:rsidP="00FD62C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color w:val="000000"/>
          <w:lang w:val="ru-RU" w:eastAsia="ru-RU" w:bidi="ar-SA"/>
        </w:rPr>
      </w:pPr>
      <w:r w:rsidRPr="00617622">
        <w:rPr>
          <w:b/>
          <w:bCs/>
          <w:color w:val="000000"/>
          <w:lang w:val="ru-RU" w:eastAsia="ru-RU" w:bidi="ar-SA"/>
        </w:rPr>
        <w:t>Направления воспитания</w:t>
      </w:r>
    </w:p>
    <w:p w:rsidR="00617622" w:rsidRPr="00617622" w:rsidP="006176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/>
          <w:lang w:val="ru-RU" w:eastAsia="ru-RU" w:bidi="ar-SA"/>
        </w:rPr>
      </w:pPr>
      <w:r w:rsidRPr="00617622">
        <w:rPr>
          <w:color w:val="000000"/>
          <w:lang w:val="ru-RU" w:eastAsia="ru-RU" w:bidi="ar-SA"/>
        </w:rPr>
        <w:t>Программа реализуется в единстве учебной и воспитательной деятельности школы в соответствии с ФГОС по направлениям воспитания:</w:t>
      </w:r>
    </w:p>
    <w:p w:rsidR="00617622" w:rsidRPr="00617622" w:rsidP="00617622">
      <w:pPr>
        <w:shd w:val="clear" w:color="auto" w:fill="FFFFFF"/>
        <w:spacing w:after="0" w:line="240" w:lineRule="auto"/>
        <w:jc w:val="both"/>
        <w:textAlignment w:val="baseline"/>
        <w:rPr>
          <w:color w:val="000000"/>
          <w:lang w:val="ru-RU" w:eastAsia="ru-RU" w:bidi="ar-SA"/>
        </w:rPr>
      </w:pPr>
      <w:r w:rsidRPr="00617622">
        <w:rPr>
          <w:b/>
          <w:bCs/>
          <w:color w:val="000000"/>
          <w:lang w:val="ru-RU" w:eastAsia="ru-RU" w:bidi="ar-SA"/>
        </w:rPr>
        <w:t>гражданское воспитание</w:t>
      </w:r>
      <w:r w:rsidRPr="00617622">
        <w:rPr>
          <w:color w:val="000000"/>
          <w:lang w:val="ru-RU" w:eastAsia="ru-RU" w:bidi="ar-SA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изучение и уважение прав, свобод и обязанностей гражданина Российской Федерации; (ведется совместная работа с территориальной избирательной комиссией)</w:t>
      </w:r>
    </w:p>
    <w:p w:rsidR="00617622" w:rsidRPr="00617622" w:rsidP="00617622">
      <w:pPr>
        <w:shd w:val="clear" w:color="auto" w:fill="FFFFFF"/>
        <w:spacing w:after="0" w:line="240" w:lineRule="auto"/>
        <w:jc w:val="both"/>
        <w:textAlignment w:val="baseline"/>
        <w:rPr>
          <w:color w:val="000000"/>
          <w:lang w:val="ru-RU" w:eastAsia="ru-RU" w:bidi="ar-SA"/>
        </w:rPr>
      </w:pPr>
      <w:r w:rsidRPr="00617622">
        <w:rPr>
          <w:b/>
          <w:bCs/>
          <w:color w:val="000000"/>
          <w:lang w:val="ru-RU" w:eastAsia="ru-RU" w:bidi="ar-SA"/>
        </w:rPr>
        <w:t>патриотическое воспитание</w:t>
      </w:r>
      <w:r w:rsidRPr="00617622">
        <w:rPr>
          <w:color w:val="000000"/>
          <w:lang w:val="ru-RU" w:eastAsia="ru-RU" w:bidi="ar-SA"/>
        </w:rPr>
        <w:t xml:space="preserve"> – воспитание любви к родному краю, Родине, своему народу, уважения к другим народам России, формирование общероссийской культурной идентичности (проведение  общешкольных ключевых дел </w:t>
      </w:r>
      <w:r w:rsidRPr="00617622">
        <w:rPr>
          <w:color w:val="000000"/>
          <w:lang w:val="ru-RU" w:eastAsia="ru-RU" w:bidi="ar-SA"/>
        </w:rPr>
        <w:t>к</w:t>
      </w:r>
      <w:r w:rsidRPr="00617622">
        <w:rPr>
          <w:color w:val="000000"/>
          <w:lang w:val="ru-RU" w:eastAsia="ru-RU" w:bidi="ar-SA"/>
        </w:rPr>
        <w:t xml:space="preserve"> Дню защитников Отчества, Дням воинской славы, Дню Победы, Дню освобождения от </w:t>
      </w:r>
      <w:r w:rsidRPr="00617622">
        <w:rPr>
          <w:color w:val="000000"/>
          <w:lang w:val="ru-RU" w:eastAsia="ru-RU" w:bidi="ar-SA"/>
        </w:rPr>
        <w:t>немецко</w:t>
      </w:r>
      <w:r w:rsidRPr="00617622">
        <w:rPr>
          <w:color w:val="000000"/>
          <w:lang w:val="ru-RU" w:eastAsia="ru-RU" w:bidi="ar-SA"/>
        </w:rPr>
        <w:t xml:space="preserve"> – фашистских захватчиков и другие);</w:t>
      </w:r>
    </w:p>
    <w:p w:rsidR="00617622" w:rsidP="00617622">
      <w:pPr>
        <w:shd w:val="clear" w:color="auto" w:fill="FFFFFF"/>
        <w:spacing w:after="0" w:line="240" w:lineRule="auto"/>
        <w:jc w:val="both"/>
        <w:textAlignment w:val="baseline"/>
        <w:rPr>
          <w:color w:val="000000"/>
          <w:lang w:val="ru-RU" w:eastAsia="ru-RU" w:bidi="ar-SA"/>
        </w:rPr>
      </w:pPr>
      <w:r w:rsidRPr="00617622">
        <w:rPr>
          <w:b/>
          <w:bCs/>
          <w:color w:val="000000"/>
          <w:lang w:val="ru-RU" w:eastAsia="ru-RU" w:bidi="ar-SA"/>
        </w:rPr>
        <w:t>духовно-нравственное воспитание </w:t>
      </w:r>
      <w:r w:rsidRPr="00617622">
        <w:rPr>
          <w:color w:val="000000"/>
          <w:lang w:val="ru-RU" w:eastAsia="ru-RU" w:bidi="ar-SA"/>
        </w:rPr>
        <w:t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традициям;</w:t>
      </w:r>
    </w:p>
    <w:p w:rsidR="00617622" w:rsidRPr="00617622" w:rsidP="00617622">
      <w:pPr>
        <w:shd w:val="clear" w:color="auto" w:fill="FFFFFF"/>
        <w:spacing w:after="0" w:line="240" w:lineRule="auto"/>
        <w:jc w:val="both"/>
        <w:textAlignment w:val="baseline"/>
        <w:rPr>
          <w:color w:val="000000"/>
          <w:lang w:val="ru-RU" w:eastAsia="ru-RU" w:bidi="ar-SA"/>
        </w:rPr>
      </w:pPr>
      <w:r w:rsidRPr="00617622">
        <w:rPr>
          <w:b/>
          <w:bCs/>
          <w:color w:val="000000"/>
          <w:lang w:val="ru-RU" w:eastAsia="ru-RU" w:bidi="ar-SA"/>
        </w:rPr>
        <w:t>эстетическое воспитание</w:t>
      </w:r>
      <w:r w:rsidRPr="00617622">
        <w:rPr>
          <w:color w:val="000000"/>
          <w:lang w:val="ru-RU" w:eastAsia="ru-RU" w:bidi="ar-SA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 (посещение музеев и театров  региона, экскурсионные поездки по городам России);</w:t>
      </w:r>
    </w:p>
    <w:p w:rsidR="00617622" w:rsidRPr="00617622" w:rsidP="00617622">
      <w:pPr>
        <w:shd w:val="clear" w:color="auto" w:fill="FFFFFF"/>
        <w:spacing w:after="0" w:line="240" w:lineRule="auto"/>
        <w:jc w:val="both"/>
        <w:textAlignment w:val="baseline"/>
        <w:rPr>
          <w:color w:val="000000"/>
          <w:lang w:val="ru-RU" w:eastAsia="ru-RU" w:bidi="ar-SA"/>
        </w:rPr>
      </w:pPr>
      <w:r w:rsidRPr="00617622">
        <w:rPr>
          <w:b/>
          <w:bCs/>
          <w:color w:val="000000"/>
          <w:lang w:val="ru-RU" w:eastAsia="ru-RU" w:bidi="ar-SA"/>
        </w:rPr>
        <w:t>физическое воспитание</w:t>
      </w:r>
      <w:r w:rsidRPr="00617622">
        <w:rPr>
          <w:color w:val="000000"/>
          <w:lang w:val="ru-RU" w:eastAsia="ru-RU" w:bidi="ar-SA"/>
        </w:rPr>
        <w:t>: развитие физических способностей с учётом возможностей и состояния здоровья, формирование культуры здорового образа жизни, эмоционального благополучия, личной и общественной безопасности, навыков безопасного поведения в природной и социальной среде, чрезвычайных ситуациях (работа Школьного спортивного клуба, участие в спортивных соревнованиях города и региона);</w:t>
      </w:r>
    </w:p>
    <w:p w:rsidR="00617622" w:rsidRPr="00617622" w:rsidP="00617622">
      <w:pPr>
        <w:shd w:val="clear" w:color="auto" w:fill="FFFFFF"/>
        <w:spacing w:after="0" w:line="240" w:lineRule="auto"/>
        <w:jc w:val="both"/>
        <w:textAlignment w:val="baseline"/>
        <w:rPr>
          <w:color w:val="000000"/>
          <w:lang w:val="ru-RU" w:eastAsia="ru-RU" w:bidi="ar-SA"/>
        </w:rPr>
      </w:pPr>
      <w:r w:rsidRPr="00617622">
        <w:rPr>
          <w:b/>
          <w:bCs/>
          <w:color w:val="000000"/>
          <w:lang w:val="ru-RU" w:eastAsia="ru-RU" w:bidi="ar-SA"/>
        </w:rPr>
        <w:t>трудовое воспитание</w:t>
      </w:r>
      <w:r w:rsidRPr="00617622">
        <w:rPr>
          <w:color w:val="000000"/>
          <w:lang w:val="ru-RU" w:eastAsia="ru-RU" w:bidi="ar-SA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617622" w:rsidRPr="00617622" w:rsidP="00617622">
      <w:pPr>
        <w:shd w:val="clear" w:color="auto" w:fill="FFFFFF"/>
        <w:spacing w:after="0" w:line="240" w:lineRule="auto"/>
        <w:jc w:val="both"/>
        <w:textAlignment w:val="baseline"/>
        <w:rPr>
          <w:color w:val="000000"/>
          <w:lang w:val="ru-RU" w:eastAsia="ru-RU" w:bidi="ar-SA"/>
        </w:rPr>
      </w:pPr>
      <w:r w:rsidRPr="00617622">
        <w:rPr>
          <w:b/>
          <w:bCs/>
          <w:color w:val="000000"/>
          <w:lang w:val="ru-RU" w:eastAsia="ru-RU" w:bidi="ar-SA"/>
        </w:rPr>
        <w:t>экологическое воспитание:</w:t>
      </w:r>
      <w:r w:rsidRPr="00617622">
        <w:rPr>
          <w:color w:val="000000"/>
          <w:lang w:val="ru-RU" w:eastAsia="ru-RU" w:bidi="ar-SA"/>
        </w:rPr>
        <w:t> 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 и защиты окружающ</w:t>
      </w:r>
      <w:r w:rsidR="00F7198E">
        <w:rPr>
          <w:color w:val="000000"/>
          <w:lang w:val="ru-RU" w:eastAsia="ru-RU" w:bidi="ar-SA"/>
        </w:rPr>
        <w:t>ей среды</w:t>
      </w:r>
      <w:r w:rsidRPr="00617622">
        <w:rPr>
          <w:color w:val="000000"/>
          <w:lang w:val="ru-RU" w:eastAsia="ru-RU" w:bidi="ar-SA"/>
        </w:rPr>
        <w:t>;</w:t>
      </w:r>
    </w:p>
    <w:p w:rsidR="00F7198E" w:rsidP="00F7198E">
      <w:pPr>
        <w:shd w:val="clear" w:color="auto" w:fill="FFFFFF"/>
        <w:spacing w:after="0" w:line="240" w:lineRule="auto"/>
        <w:jc w:val="both"/>
        <w:textAlignment w:val="baseline"/>
        <w:rPr>
          <w:color w:val="000000"/>
          <w:lang w:val="ru-RU" w:eastAsia="ru-RU" w:bidi="ar-SA"/>
        </w:rPr>
      </w:pPr>
      <w:r w:rsidRPr="00617622">
        <w:rPr>
          <w:b/>
          <w:bCs/>
          <w:color w:val="000000"/>
          <w:lang w:val="ru-RU" w:eastAsia="ru-RU" w:bidi="ar-SA"/>
        </w:rPr>
        <w:t>познавательное направление воспитания</w:t>
      </w:r>
      <w:r w:rsidRPr="00617622">
        <w:rPr>
          <w:color w:val="000000"/>
          <w:lang w:val="ru-RU" w:eastAsia="ru-RU" w:bidi="ar-SA"/>
        </w:rPr>
        <w:t>: стремление к познанию себя и других людей, природы и общества, к получению знаний, качественного образования с учётом личностных интересов и пот</w:t>
      </w:r>
      <w:r>
        <w:rPr>
          <w:color w:val="000000"/>
          <w:lang w:val="ru-RU" w:eastAsia="ru-RU" w:bidi="ar-SA"/>
        </w:rPr>
        <w:t>ребностей</w:t>
      </w:r>
      <w:r w:rsidRPr="00617622">
        <w:rPr>
          <w:color w:val="000000"/>
          <w:lang w:val="ru-RU" w:eastAsia="ru-RU" w:bidi="ar-SA"/>
        </w:rPr>
        <w:t>.</w:t>
      </w:r>
    </w:p>
    <w:p w:rsidR="00F7198E" w:rsidRPr="00F7198E" w:rsidP="00F719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color w:val="000000"/>
          <w:lang w:val="ru-RU" w:eastAsia="ru-RU" w:bidi="ar-SA"/>
        </w:rPr>
      </w:pPr>
      <w:r w:rsidRPr="00D44AA1">
        <w:rPr>
          <w:color w:val="222222"/>
          <w:kern w:val="36"/>
          <w:lang w:val="ru-RU" w:eastAsia="ru-RU" w:bidi="ar-SA"/>
        </w:rPr>
        <w:t>На каждом уровне воспитания выделяются свои целевые приоритеты</w:t>
      </w:r>
    </w:p>
    <w:p w:rsidR="00F7198E" w:rsidP="00F7198E">
      <w:pPr>
        <w:shd w:val="clear" w:color="auto" w:fill="FFFFFF"/>
        <w:spacing w:after="0" w:line="240" w:lineRule="auto"/>
        <w:ind w:firstLine="709"/>
        <w:textAlignment w:val="baseline"/>
        <w:rPr>
          <w:b/>
          <w:bCs/>
          <w:color w:val="000000"/>
          <w:lang w:val="ru-RU" w:eastAsia="ru-RU" w:bidi="ar-SA"/>
        </w:rPr>
      </w:pPr>
    </w:p>
    <w:p w:rsidR="00F7198E" w:rsidRPr="00D44AA1" w:rsidP="00F7198E">
      <w:pPr>
        <w:shd w:val="clear" w:color="auto" w:fill="FFFFFF"/>
        <w:spacing w:after="0" w:line="240" w:lineRule="auto"/>
        <w:ind w:firstLine="709"/>
        <w:textAlignment w:val="baseline"/>
        <w:rPr>
          <w:color w:val="000000"/>
          <w:lang w:val="ru-RU" w:eastAsia="ru-RU" w:bidi="ar-SA"/>
        </w:rPr>
      </w:pPr>
      <w:r w:rsidRPr="00D44AA1">
        <w:rPr>
          <w:b/>
          <w:bCs/>
          <w:color w:val="000000"/>
          <w:lang w:val="ru-RU" w:eastAsia="ru-RU" w:bidi="ar-SA"/>
        </w:rPr>
        <w:t>Целевые ориентиры результатов воспитания на уровне начального общего образования</w:t>
      </w:r>
    </w:p>
    <w:p w:rsidR="00F7198E" w:rsidRPr="00617622" w:rsidP="00617622">
      <w:pPr>
        <w:shd w:val="clear" w:color="auto" w:fill="FFFFFF"/>
        <w:spacing w:after="0" w:line="240" w:lineRule="auto"/>
        <w:jc w:val="both"/>
        <w:textAlignment w:val="baseline"/>
        <w:rPr>
          <w:color w:val="000000"/>
          <w:lang w:val="ru-RU" w:eastAsia="ru-RU" w:bidi="ar-SA"/>
        </w:rPr>
      </w:pPr>
    </w:p>
    <w:p w:rsidR="00414A83" w:rsidRPr="00414A83" w:rsidP="00414A83">
      <w:pPr>
        <w:spacing w:after="0" w:line="240" w:lineRule="auto"/>
        <w:rPr>
          <w:rFonts w:eastAsia="Calibri"/>
          <w:b/>
          <w:i/>
          <w:lang w:val="ru-RU" w:eastAsia="en-US" w:bidi="ar-SA"/>
        </w:rPr>
      </w:pPr>
      <w:r w:rsidRPr="00414A83">
        <w:rPr>
          <w:rFonts w:eastAsia="Calibri"/>
          <w:b/>
          <w:i/>
          <w:lang w:val="ru-RU" w:eastAsia="en-US" w:bidi="ar-SA"/>
        </w:rPr>
        <w:t>Гражданско-патриотическое воспитание:</w:t>
      </w:r>
    </w:p>
    <w:p w:rsidR="00414A83" w:rsidRPr="00414A83" w:rsidP="00414A83">
      <w:pPr>
        <w:spacing w:after="0" w:line="240" w:lineRule="auto"/>
        <w:rPr>
          <w:rFonts w:eastAsia="Calibri"/>
          <w:lang w:val="ru-RU" w:eastAsia="en-US" w:bidi="ar-SA"/>
        </w:rPr>
      </w:pPr>
      <w:r w:rsidRPr="00414A83">
        <w:rPr>
          <w:rFonts w:eastAsia="Calibri"/>
          <w:lang w:val="ru-RU" w:eastAsia="en-US" w:bidi="ar-SA"/>
        </w:rPr>
        <w:t>знающий и любящий свою малую родину, свой край, имеющий представление о Родине - России, её территории, расположении;</w:t>
      </w:r>
    </w:p>
    <w:p w:rsidR="00414A83" w:rsidRPr="00414A83" w:rsidP="00414A83">
      <w:pPr>
        <w:spacing w:after="0" w:line="240" w:lineRule="auto"/>
        <w:rPr>
          <w:rFonts w:eastAsia="Calibri"/>
          <w:lang w:val="ru-RU" w:eastAsia="en-US" w:bidi="ar-SA"/>
        </w:rPr>
      </w:pPr>
      <w:r w:rsidRPr="00414A83">
        <w:rPr>
          <w:rFonts w:eastAsia="Calibri"/>
          <w:lang w:val="ru-RU" w:eastAsia="en-US" w:bidi="ar-SA"/>
        </w:rPr>
        <w:t>сознающий</w:t>
      </w:r>
      <w:r w:rsidRPr="00414A83">
        <w:rPr>
          <w:rFonts w:eastAsia="Calibri"/>
          <w:lang w:val="ru-RU" w:eastAsia="en-US" w:bidi="ar-SA"/>
        </w:rPr>
        <w:t xml:space="preserve"> принадлежность к своему народу и к общности граждан России, проявляющий уважение к своему и другим народам;</w:t>
      </w:r>
    </w:p>
    <w:p w:rsidR="00414A83" w:rsidRPr="00414A83" w:rsidP="00414A83">
      <w:pPr>
        <w:spacing w:after="0" w:line="240" w:lineRule="auto"/>
        <w:rPr>
          <w:rFonts w:eastAsia="Calibri"/>
          <w:lang w:val="ru-RU" w:eastAsia="en-US" w:bidi="ar-SA"/>
        </w:rPr>
      </w:pPr>
      <w:r w:rsidRPr="00414A83">
        <w:rPr>
          <w:rFonts w:eastAsia="Calibri"/>
          <w:lang w:val="ru-RU" w:eastAsia="en-US" w:bidi="ar-SA"/>
        </w:rPr>
        <w:t>понимающий</w:t>
      </w:r>
      <w:r w:rsidRPr="00414A83">
        <w:rPr>
          <w:rFonts w:eastAsia="Calibri"/>
          <w:lang w:val="ru-RU" w:eastAsia="en-US" w:bidi="ar-SA"/>
        </w:rPr>
        <w:t xml:space="preserve"> свою сопричастность к прошлому, настоящему и будущему родного края, своей Родины - России, Российского государства;</w:t>
      </w:r>
    </w:p>
    <w:p w:rsidR="00414A83" w:rsidRPr="00414A83" w:rsidP="00414A83">
      <w:pPr>
        <w:spacing w:after="0" w:line="240" w:lineRule="auto"/>
        <w:rPr>
          <w:rFonts w:eastAsia="Calibri"/>
          <w:lang w:val="ru-RU" w:eastAsia="en-US" w:bidi="ar-SA"/>
        </w:rPr>
      </w:pPr>
      <w:r w:rsidRPr="00414A83">
        <w:rPr>
          <w:rFonts w:eastAsia="Calibri"/>
          <w:lang w:val="ru-RU" w:eastAsia="en-US" w:bidi="ar-SA"/>
        </w:rPr>
        <w:t>понимающий</w:t>
      </w:r>
      <w:r w:rsidRPr="00414A83">
        <w:rPr>
          <w:rFonts w:eastAsia="Calibri"/>
          <w:lang w:val="ru-RU" w:eastAsia="en-US" w:bidi="ar-SA"/>
        </w:rPr>
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</w:t>
      </w:r>
    </w:p>
    <w:p w:rsidR="00414A83" w:rsidRPr="00414A83" w:rsidP="00414A83">
      <w:pPr>
        <w:spacing w:after="0" w:line="240" w:lineRule="auto"/>
        <w:rPr>
          <w:rFonts w:eastAsia="Calibri"/>
          <w:lang w:val="ru-RU" w:eastAsia="en-US" w:bidi="ar-SA"/>
        </w:rPr>
      </w:pPr>
      <w:r w:rsidRPr="00414A83">
        <w:rPr>
          <w:rFonts w:eastAsia="Calibri"/>
          <w:lang w:val="ru-RU" w:eastAsia="en-US" w:bidi="ar-SA"/>
        </w:rPr>
        <w:t>имеющий</w:t>
      </w:r>
      <w:r w:rsidRPr="00414A83">
        <w:rPr>
          <w:rFonts w:eastAsia="Calibri"/>
          <w:lang w:val="ru-RU" w:eastAsia="en-US" w:bidi="ar-SA"/>
        </w:rPr>
        <w:t xml:space="preserve"> первоначальные представления о правах и ответственности человека в обществе, гражданских правах и обязанностях;</w:t>
      </w:r>
    </w:p>
    <w:p w:rsidR="00414A83" w:rsidRPr="00414A83" w:rsidP="00414A83">
      <w:pPr>
        <w:spacing w:after="0" w:line="240" w:lineRule="auto"/>
        <w:rPr>
          <w:rFonts w:eastAsia="Calibri"/>
          <w:lang w:val="ru-RU" w:eastAsia="en-US" w:bidi="ar-SA"/>
        </w:rPr>
      </w:pPr>
      <w:r w:rsidRPr="00414A83">
        <w:rPr>
          <w:rFonts w:eastAsia="Calibri"/>
          <w:lang w:val="ru-RU" w:eastAsia="en-US" w:bidi="ar-SA"/>
        </w:rPr>
        <w:t>принимающий</w:t>
      </w:r>
      <w:r w:rsidRPr="00414A83">
        <w:rPr>
          <w:rFonts w:eastAsia="Calibri"/>
          <w:lang w:val="ru-RU" w:eastAsia="en-US" w:bidi="ar-SA"/>
        </w:rPr>
        <w:t xml:space="preserve"> участие в жизни класса, общеобразовательной организации, в доступной по возрасту социально значимой деятельности.</w:t>
      </w:r>
    </w:p>
    <w:p w:rsidR="00414A83" w:rsidRPr="00414A83" w:rsidP="00414A83">
      <w:pPr>
        <w:spacing w:after="0" w:line="240" w:lineRule="auto"/>
        <w:rPr>
          <w:rFonts w:eastAsia="Calibri"/>
          <w:b/>
          <w:i/>
          <w:lang w:val="ru-RU" w:eastAsia="en-US" w:bidi="ar-SA"/>
        </w:rPr>
      </w:pPr>
      <w:r w:rsidRPr="00414A83">
        <w:rPr>
          <w:rFonts w:eastAsia="Calibri"/>
          <w:b/>
          <w:i/>
          <w:lang w:val="ru-RU" w:eastAsia="en-US" w:bidi="ar-SA"/>
        </w:rPr>
        <w:t>Духовно-нравственное воспитание:</w:t>
      </w:r>
    </w:p>
    <w:p w:rsidR="00414A83" w:rsidRPr="00414A83" w:rsidP="00414A83">
      <w:pPr>
        <w:spacing w:after="0" w:line="240" w:lineRule="auto"/>
        <w:rPr>
          <w:rFonts w:eastAsia="Calibri"/>
          <w:lang w:val="ru-RU" w:eastAsia="en-US" w:bidi="ar-SA"/>
        </w:rPr>
      </w:pPr>
      <w:r w:rsidRPr="00414A83">
        <w:rPr>
          <w:rFonts w:eastAsia="Calibri"/>
          <w:lang w:val="ru-RU" w:eastAsia="en-US" w:bidi="ar-SA"/>
        </w:rPr>
        <w:t>уважающий</w:t>
      </w:r>
      <w:r w:rsidRPr="00414A83">
        <w:rPr>
          <w:rFonts w:eastAsia="Calibri"/>
          <w:lang w:val="ru-RU" w:eastAsia="en-US" w:bidi="ar-SA"/>
        </w:rPr>
        <w:t xml:space="preserve"> духовно-нравственную культуру своей семьи, своего народа, семейные ценности с учётом национальной, религиозной принадлежности;</w:t>
      </w:r>
    </w:p>
    <w:p w:rsidR="00414A83" w:rsidRPr="00414A83" w:rsidP="00414A83">
      <w:pPr>
        <w:spacing w:after="0" w:line="240" w:lineRule="auto"/>
        <w:rPr>
          <w:rFonts w:eastAsia="Calibri"/>
          <w:lang w:val="ru-RU" w:eastAsia="en-US" w:bidi="ar-SA"/>
        </w:rPr>
      </w:pPr>
      <w:r w:rsidRPr="00414A83">
        <w:rPr>
          <w:rFonts w:eastAsia="Calibri"/>
          <w:lang w:val="ru-RU" w:eastAsia="en-US" w:bidi="ar-SA"/>
        </w:rPr>
        <w:t>сознающий</w:t>
      </w:r>
      <w:r w:rsidRPr="00414A83">
        <w:rPr>
          <w:rFonts w:eastAsia="Calibri"/>
          <w:lang w:val="ru-RU" w:eastAsia="en-US" w:bidi="ar-SA"/>
        </w:rPr>
        <w:t xml:space="preserve"> ценность каждой человеческой жизни, признающий индивидуальность и достоинство каждого человека;</w:t>
      </w:r>
    </w:p>
    <w:p w:rsidR="00414A83" w:rsidRPr="00414A83" w:rsidP="00414A83">
      <w:pPr>
        <w:spacing w:after="0" w:line="240" w:lineRule="auto"/>
        <w:rPr>
          <w:rFonts w:eastAsia="Calibri"/>
          <w:lang w:val="ru-RU" w:eastAsia="en-US" w:bidi="ar-SA"/>
        </w:rPr>
      </w:pPr>
      <w:r w:rsidRPr="00414A83">
        <w:rPr>
          <w:rFonts w:eastAsia="Calibri"/>
          <w:lang w:val="ru-RU" w:eastAsia="en-US" w:bidi="ar-SA"/>
        </w:rPr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</w:t>
      </w:r>
    </w:p>
    <w:p w:rsidR="00414A83" w:rsidRPr="00414A83" w:rsidP="00414A83">
      <w:pPr>
        <w:spacing w:after="0" w:line="240" w:lineRule="auto"/>
        <w:rPr>
          <w:rFonts w:eastAsia="Calibri"/>
          <w:lang w:val="ru-RU" w:eastAsia="en-US" w:bidi="ar-SA"/>
        </w:rPr>
      </w:pPr>
      <w:r w:rsidRPr="00414A83">
        <w:rPr>
          <w:rFonts w:eastAsia="Calibri"/>
          <w:lang w:val="ru-RU" w:eastAsia="en-US" w:bidi="ar-SA"/>
        </w:rPr>
        <w:t>умеющий оценивать поступки с позиции их соответствия нравственным нормам, осознающий ответственность за свои поступки;</w:t>
      </w:r>
    </w:p>
    <w:p w:rsidR="00414A83" w:rsidRPr="00414A83" w:rsidP="00414A83">
      <w:pPr>
        <w:spacing w:after="0" w:line="240" w:lineRule="auto"/>
        <w:rPr>
          <w:rFonts w:eastAsia="Calibri"/>
          <w:lang w:val="ru-RU" w:eastAsia="en-US" w:bidi="ar-SA"/>
        </w:rPr>
      </w:pPr>
      <w:r w:rsidRPr="00414A83">
        <w:rPr>
          <w:rFonts w:eastAsia="Calibri"/>
          <w:lang w:val="ru-RU" w:eastAsia="en-US" w:bidi="ar-SA"/>
        </w:rPr>
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вероисповеданий;</w:t>
      </w:r>
    </w:p>
    <w:p w:rsidR="00414A83" w:rsidRPr="00414A83" w:rsidP="00414A83">
      <w:pPr>
        <w:spacing w:after="0" w:line="240" w:lineRule="auto"/>
        <w:rPr>
          <w:rFonts w:eastAsia="Calibri"/>
          <w:lang w:val="ru-RU" w:eastAsia="en-US" w:bidi="ar-SA"/>
        </w:rPr>
      </w:pPr>
      <w:r w:rsidRPr="00414A83">
        <w:rPr>
          <w:rFonts w:eastAsia="Calibri"/>
          <w:lang w:val="ru-RU" w:eastAsia="en-US" w:bidi="ar-SA"/>
        </w:rPr>
        <w:t>сознающий нравственную и эстетическую ценность литературы, родного языка, русского языка, проявляющий интерес к чтению.</w:t>
      </w:r>
    </w:p>
    <w:p w:rsidR="00414A83" w:rsidRPr="00414A83" w:rsidP="00414A83">
      <w:pPr>
        <w:spacing w:after="0" w:line="240" w:lineRule="auto"/>
        <w:rPr>
          <w:rFonts w:eastAsia="Calibri"/>
          <w:b/>
          <w:i/>
          <w:lang w:val="ru-RU" w:eastAsia="en-US" w:bidi="ar-SA"/>
        </w:rPr>
      </w:pPr>
      <w:r w:rsidRPr="00414A83">
        <w:rPr>
          <w:rFonts w:eastAsia="Calibri"/>
          <w:b/>
          <w:i/>
          <w:lang w:val="ru-RU" w:eastAsia="en-US" w:bidi="ar-SA"/>
        </w:rPr>
        <w:t>Эстетическое воспитание:</w:t>
      </w:r>
    </w:p>
    <w:p w:rsidR="00414A83" w:rsidRPr="00414A83" w:rsidP="00414A83">
      <w:pPr>
        <w:spacing w:after="0" w:line="240" w:lineRule="auto"/>
        <w:rPr>
          <w:rFonts w:eastAsia="Calibri"/>
          <w:lang w:val="ru-RU" w:eastAsia="en-US" w:bidi="ar-SA"/>
        </w:rPr>
      </w:pPr>
      <w:r w:rsidRPr="00414A83">
        <w:rPr>
          <w:rFonts w:eastAsia="Calibri"/>
          <w:lang w:val="ru-RU" w:eastAsia="en-US" w:bidi="ar-SA"/>
        </w:rPr>
        <w:t>способный</w:t>
      </w:r>
      <w:r w:rsidRPr="00414A83">
        <w:rPr>
          <w:rFonts w:eastAsia="Calibri"/>
          <w:lang w:val="ru-RU" w:eastAsia="en-US" w:bidi="ar-SA"/>
        </w:rPr>
        <w:t xml:space="preserve"> воспринимать и чувствовать прекрасное в быту, природе, искусстве, творчестве людей;</w:t>
      </w:r>
    </w:p>
    <w:p w:rsidR="00414A83" w:rsidRPr="00414A83" w:rsidP="00414A83">
      <w:pPr>
        <w:spacing w:after="0" w:line="240" w:lineRule="auto"/>
        <w:rPr>
          <w:rFonts w:eastAsia="Calibri"/>
          <w:lang w:val="ru-RU" w:eastAsia="en-US" w:bidi="ar-SA"/>
        </w:rPr>
      </w:pPr>
      <w:r w:rsidRPr="00414A83">
        <w:rPr>
          <w:rFonts w:eastAsia="Calibri"/>
          <w:lang w:val="ru-RU" w:eastAsia="en-US" w:bidi="ar-SA"/>
        </w:rPr>
        <w:t>проявляющий интерес и уважение к отечественной и мировой художественной культуре;</w:t>
      </w:r>
    </w:p>
    <w:p w:rsidR="00414A83" w:rsidRPr="00414A83" w:rsidP="00414A83">
      <w:pPr>
        <w:spacing w:after="0" w:line="240" w:lineRule="auto"/>
        <w:rPr>
          <w:rFonts w:eastAsia="Calibri"/>
          <w:lang w:val="ru-RU" w:eastAsia="en-US" w:bidi="ar-SA"/>
        </w:rPr>
      </w:pPr>
      <w:r w:rsidRPr="00414A83">
        <w:rPr>
          <w:rFonts w:eastAsia="Calibri"/>
          <w:lang w:val="ru-RU" w:eastAsia="en-US" w:bidi="ar-SA"/>
        </w:rPr>
        <w:t>проявляющий</w:t>
      </w:r>
      <w:r w:rsidRPr="00414A83">
        <w:rPr>
          <w:rFonts w:eastAsia="Calibri"/>
          <w:lang w:val="ru-RU" w:eastAsia="en-US" w:bidi="ar-SA"/>
        </w:rPr>
        <w:t xml:space="preserve"> стремление к самовыражению в разных видах художественной деятельности, искусстве.</w:t>
      </w:r>
    </w:p>
    <w:p w:rsidR="00414A83" w:rsidRPr="00414A83" w:rsidP="00414A83">
      <w:pPr>
        <w:spacing w:after="0" w:line="240" w:lineRule="auto"/>
        <w:rPr>
          <w:rFonts w:eastAsia="Calibri"/>
          <w:b/>
          <w:i/>
          <w:lang w:val="ru-RU" w:eastAsia="en-US" w:bidi="ar-SA"/>
        </w:rPr>
      </w:pPr>
      <w:r w:rsidRPr="00414A83">
        <w:rPr>
          <w:rFonts w:eastAsia="Calibri"/>
          <w:b/>
          <w:i/>
          <w:lang w:val="ru-RU" w:eastAsia="en-US" w:bidi="ar-SA"/>
        </w:rPr>
        <w:t>Физическое воспитание, формирование культуры здоровья и эмоционального благополучия:</w:t>
      </w:r>
    </w:p>
    <w:p w:rsidR="00414A83" w:rsidRPr="00414A83" w:rsidP="00414A83">
      <w:pPr>
        <w:spacing w:after="0" w:line="240" w:lineRule="auto"/>
        <w:rPr>
          <w:rFonts w:eastAsia="Calibri"/>
          <w:lang w:val="ru-RU" w:eastAsia="en-US" w:bidi="ar-SA"/>
        </w:rPr>
      </w:pPr>
      <w:r w:rsidRPr="00414A83">
        <w:rPr>
          <w:rFonts w:eastAsia="Calibri"/>
          <w:lang w:val="ru-RU" w:eastAsia="en-US" w:bidi="ar-SA"/>
        </w:rPr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</w:r>
    </w:p>
    <w:p w:rsidR="00414A83" w:rsidRPr="00414A83" w:rsidP="00414A83">
      <w:pPr>
        <w:spacing w:after="0" w:line="240" w:lineRule="auto"/>
        <w:rPr>
          <w:rFonts w:eastAsia="Calibri"/>
          <w:lang w:val="ru-RU" w:eastAsia="en-US" w:bidi="ar-SA"/>
        </w:rPr>
      </w:pPr>
      <w:r w:rsidRPr="00414A83">
        <w:rPr>
          <w:rFonts w:eastAsia="Calibri"/>
          <w:lang w:val="ru-RU" w:eastAsia="en-US" w:bidi="ar-SA"/>
        </w:rPr>
        <w:t>владеющий</w:t>
      </w:r>
      <w:r w:rsidRPr="00414A83">
        <w:rPr>
          <w:rFonts w:eastAsia="Calibri"/>
          <w:lang w:val="ru-RU" w:eastAsia="en-US" w:bidi="ar-SA"/>
        </w:rPr>
        <w:t xml:space="preserve"> основными навыками личной и общественной гигиены, безопасного поведения в быту, природе, обществе;</w:t>
      </w:r>
    </w:p>
    <w:p w:rsidR="00414A83" w:rsidRPr="00414A83" w:rsidP="00414A83">
      <w:pPr>
        <w:spacing w:after="0" w:line="240" w:lineRule="auto"/>
        <w:rPr>
          <w:rFonts w:eastAsia="Calibri"/>
          <w:lang w:val="ru-RU" w:eastAsia="en-US" w:bidi="ar-SA"/>
        </w:rPr>
      </w:pPr>
      <w:r w:rsidRPr="00414A83">
        <w:rPr>
          <w:rFonts w:eastAsia="Calibri"/>
          <w:lang w:val="ru-RU" w:eastAsia="en-US" w:bidi="ar-SA"/>
        </w:rPr>
        <w:t>ориентированный</w:t>
      </w:r>
      <w:r w:rsidRPr="00414A83">
        <w:rPr>
          <w:rFonts w:eastAsia="Calibri"/>
          <w:lang w:val="ru-RU" w:eastAsia="en-US" w:bidi="ar-SA"/>
        </w:rPr>
        <w:t xml:space="preserve"> на физическое развитие с учётом возможностей здоровья, занятия физкультурой и спортом;</w:t>
      </w:r>
    </w:p>
    <w:p w:rsidR="00414A83" w:rsidRPr="00414A83" w:rsidP="00414A83">
      <w:pPr>
        <w:spacing w:after="0" w:line="240" w:lineRule="auto"/>
        <w:rPr>
          <w:rFonts w:eastAsia="Calibri"/>
          <w:lang w:val="ru-RU" w:eastAsia="en-US" w:bidi="ar-SA"/>
        </w:rPr>
      </w:pPr>
      <w:r w:rsidRPr="00414A83">
        <w:rPr>
          <w:rFonts w:eastAsia="Calibri"/>
          <w:lang w:val="ru-RU" w:eastAsia="en-US" w:bidi="ar-SA"/>
        </w:rPr>
        <w:t>сознающий</w:t>
      </w:r>
      <w:r w:rsidRPr="00414A83">
        <w:rPr>
          <w:rFonts w:eastAsia="Calibri"/>
          <w:lang w:val="ru-RU" w:eastAsia="en-US" w:bidi="ar-SA"/>
        </w:rPr>
        <w:t xml:space="preserve"> и принимающий свою половую принадлежность, соответствующие ей психофизические и поведенческие особенности с учётом возраста.</w:t>
      </w:r>
    </w:p>
    <w:p w:rsidR="00414A83" w:rsidRPr="00414A83" w:rsidP="00414A83">
      <w:pPr>
        <w:spacing w:after="0" w:line="240" w:lineRule="auto"/>
        <w:rPr>
          <w:rFonts w:eastAsia="Calibri"/>
          <w:b/>
          <w:i/>
          <w:lang w:val="ru-RU" w:eastAsia="en-US" w:bidi="ar-SA"/>
        </w:rPr>
      </w:pPr>
      <w:r w:rsidRPr="00414A83">
        <w:rPr>
          <w:rFonts w:eastAsia="Calibri"/>
          <w:b/>
          <w:i/>
          <w:lang w:val="ru-RU" w:eastAsia="en-US" w:bidi="ar-SA"/>
        </w:rPr>
        <w:t>Трудовое воспитание:</w:t>
      </w:r>
    </w:p>
    <w:p w:rsidR="00414A83" w:rsidRPr="00414A83" w:rsidP="00414A83">
      <w:pPr>
        <w:spacing w:after="0" w:line="240" w:lineRule="auto"/>
        <w:rPr>
          <w:rFonts w:eastAsia="Calibri"/>
          <w:lang w:val="ru-RU" w:eastAsia="en-US" w:bidi="ar-SA"/>
        </w:rPr>
      </w:pPr>
      <w:r w:rsidRPr="00414A83">
        <w:rPr>
          <w:rFonts w:eastAsia="Calibri"/>
          <w:lang w:val="ru-RU" w:eastAsia="en-US" w:bidi="ar-SA"/>
        </w:rPr>
        <w:t>сознающий</w:t>
      </w:r>
      <w:r w:rsidRPr="00414A83">
        <w:rPr>
          <w:rFonts w:eastAsia="Calibri"/>
          <w:lang w:val="ru-RU" w:eastAsia="en-US" w:bidi="ar-SA"/>
        </w:rPr>
        <w:t xml:space="preserve"> ценность труда в жизни человека, семьи, общества;</w:t>
      </w:r>
    </w:p>
    <w:p w:rsidR="00414A83" w:rsidRPr="00414A83" w:rsidP="00414A83">
      <w:pPr>
        <w:spacing w:after="0" w:line="240" w:lineRule="auto"/>
        <w:rPr>
          <w:rFonts w:eastAsia="Calibri"/>
          <w:lang w:val="ru-RU" w:eastAsia="en-US" w:bidi="ar-SA"/>
        </w:rPr>
      </w:pPr>
      <w:r w:rsidRPr="00414A83">
        <w:rPr>
          <w:rFonts w:eastAsia="Calibri"/>
          <w:lang w:val="ru-RU" w:eastAsia="en-US" w:bidi="ar-SA"/>
        </w:rPr>
        <w:t>проявляющий</w:t>
      </w:r>
      <w:r w:rsidRPr="00414A83">
        <w:rPr>
          <w:rFonts w:eastAsia="Calibri"/>
          <w:lang w:val="ru-RU" w:eastAsia="en-US" w:bidi="ar-SA"/>
        </w:rPr>
        <w:t xml:space="preserve"> уважение к труду, людям труда, бережное отношение к результатам труда, ответственное потребление;</w:t>
      </w:r>
    </w:p>
    <w:p w:rsidR="00414A83" w:rsidRPr="00414A83" w:rsidP="00414A83">
      <w:pPr>
        <w:spacing w:after="0" w:line="240" w:lineRule="auto"/>
        <w:rPr>
          <w:rFonts w:eastAsia="Calibri"/>
          <w:lang w:val="ru-RU" w:eastAsia="en-US" w:bidi="ar-SA"/>
        </w:rPr>
      </w:pPr>
      <w:r w:rsidRPr="00414A83">
        <w:rPr>
          <w:rFonts w:eastAsia="Calibri"/>
          <w:lang w:val="ru-RU" w:eastAsia="en-US" w:bidi="ar-SA"/>
        </w:rPr>
        <w:t>проявляющий интерес к разным профессиям;</w:t>
      </w:r>
    </w:p>
    <w:p w:rsidR="00414A83" w:rsidRPr="00414A83" w:rsidP="00414A83">
      <w:pPr>
        <w:spacing w:after="0" w:line="240" w:lineRule="auto"/>
        <w:rPr>
          <w:rFonts w:eastAsia="Calibri"/>
          <w:lang w:val="ru-RU" w:eastAsia="en-US" w:bidi="ar-SA"/>
        </w:rPr>
      </w:pPr>
      <w:r w:rsidRPr="00414A83">
        <w:rPr>
          <w:rFonts w:eastAsia="Calibri"/>
          <w:lang w:val="ru-RU" w:eastAsia="en-US" w:bidi="ar-SA"/>
        </w:rPr>
        <w:t>участвующий в различных видах доступного по возрасту труда, трудовой деятельности.</w:t>
      </w:r>
    </w:p>
    <w:p w:rsidR="00414A83" w:rsidRPr="00414A83" w:rsidP="00414A83">
      <w:pPr>
        <w:spacing w:after="0" w:line="240" w:lineRule="auto"/>
        <w:rPr>
          <w:rFonts w:eastAsia="Calibri"/>
          <w:b/>
          <w:i/>
          <w:lang w:val="ru-RU" w:eastAsia="en-US" w:bidi="ar-SA"/>
        </w:rPr>
      </w:pPr>
      <w:r w:rsidRPr="00414A83">
        <w:rPr>
          <w:rFonts w:eastAsia="Calibri"/>
          <w:b/>
          <w:i/>
          <w:lang w:val="ru-RU" w:eastAsia="en-US" w:bidi="ar-SA"/>
        </w:rPr>
        <w:t>Экологическое воспитание:</w:t>
      </w:r>
    </w:p>
    <w:p w:rsidR="00414A83" w:rsidRPr="00414A83" w:rsidP="00414A83">
      <w:pPr>
        <w:spacing w:after="0" w:line="240" w:lineRule="auto"/>
        <w:rPr>
          <w:rFonts w:eastAsia="Calibri"/>
          <w:lang w:val="ru-RU" w:eastAsia="en-US" w:bidi="ar-SA"/>
        </w:rPr>
      </w:pPr>
      <w:r w:rsidRPr="00414A83">
        <w:rPr>
          <w:rFonts w:eastAsia="Calibri"/>
          <w:lang w:val="ru-RU" w:eastAsia="en-US" w:bidi="ar-SA"/>
        </w:rPr>
        <w:t>понимающий</w:t>
      </w:r>
      <w:r w:rsidRPr="00414A83">
        <w:rPr>
          <w:rFonts w:eastAsia="Calibri"/>
          <w:lang w:val="ru-RU" w:eastAsia="en-US" w:bidi="ar-SA"/>
        </w:rPr>
        <w:t xml:space="preserve"> ценность природы, зависимость жизни людей от природы, влияние людей на природу, окружающую среду;</w:t>
      </w:r>
    </w:p>
    <w:p w:rsidR="00414A83" w:rsidRPr="00414A83" w:rsidP="00414A83">
      <w:pPr>
        <w:spacing w:after="0" w:line="240" w:lineRule="auto"/>
        <w:rPr>
          <w:rFonts w:eastAsia="Calibri"/>
          <w:lang w:val="ru-RU" w:eastAsia="en-US" w:bidi="ar-SA"/>
        </w:rPr>
      </w:pPr>
      <w:r w:rsidRPr="00414A83">
        <w:rPr>
          <w:rFonts w:eastAsia="Calibri"/>
          <w:lang w:val="ru-RU" w:eastAsia="en-US" w:bidi="ar-SA"/>
        </w:rPr>
        <w:t>проявляющий любовь и бережное отношение к природе, неприятие действий, приносящих вред природе, особенно живым существам;</w:t>
      </w:r>
    </w:p>
    <w:p w:rsidR="00414A83" w:rsidRPr="00414A83" w:rsidP="00414A83">
      <w:pPr>
        <w:spacing w:after="0" w:line="240" w:lineRule="auto"/>
        <w:rPr>
          <w:rFonts w:eastAsia="Calibri"/>
          <w:lang w:val="ru-RU" w:eastAsia="en-US" w:bidi="ar-SA"/>
        </w:rPr>
      </w:pPr>
      <w:r w:rsidRPr="00414A83">
        <w:rPr>
          <w:rFonts w:eastAsia="Calibri"/>
          <w:lang w:val="ru-RU" w:eastAsia="en-US" w:bidi="ar-SA"/>
        </w:rPr>
        <w:t>выражающий</w:t>
      </w:r>
      <w:r w:rsidRPr="00414A83">
        <w:rPr>
          <w:rFonts w:eastAsia="Calibri"/>
          <w:lang w:val="ru-RU" w:eastAsia="en-US" w:bidi="ar-SA"/>
        </w:rPr>
        <w:t xml:space="preserve"> готовность в своей деятельности придерживаться экологических</w:t>
      </w:r>
    </w:p>
    <w:p w:rsidR="00414A83" w:rsidRPr="00414A83" w:rsidP="00414A83">
      <w:pPr>
        <w:spacing w:after="0" w:line="240" w:lineRule="auto"/>
        <w:rPr>
          <w:rFonts w:eastAsia="Calibri"/>
          <w:lang w:val="ru-RU" w:eastAsia="en-US" w:bidi="ar-SA"/>
        </w:rPr>
      </w:pPr>
      <w:r w:rsidRPr="00414A83">
        <w:rPr>
          <w:rFonts w:eastAsia="Calibri"/>
          <w:lang w:val="ru-RU" w:eastAsia="en-US" w:bidi="ar-SA"/>
        </w:rPr>
        <w:t>норм.</w:t>
      </w:r>
    </w:p>
    <w:p w:rsidR="00414A83" w:rsidRPr="00414A83" w:rsidP="00414A83">
      <w:pPr>
        <w:spacing w:after="0" w:line="240" w:lineRule="auto"/>
        <w:rPr>
          <w:rFonts w:eastAsia="Calibri"/>
          <w:b/>
          <w:i/>
          <w:lang w:val="ru-RU" w:eastAsia="en-US" w:bidi="ar-SA"/>
        </w:rPr>
      </w:pPr>
      <w:r w:rsidRPr="00414A83">
        <w:rPr>
          <w:rFonts w:eastAsia="Calibri"/>
          <w:b/>
          <w:i/>
          <w:lang w:val="ru-RU" w:eastAsia="en-US" w:bidi="ar-SA"/>
        </w:rPr>
        <w:t>Ценности научного познания:</w:t>
      </w:r>
    </w:p>
    <w:p w:rsidR="00414A83" w:rsidRPr="00414A83" w:rsidP="00414A83">
      <w:pPr>
        <w:spacing w:after="0" w:line="240" w:lineRule="auto"/>
        <w:rPr>
          <w:rFonts w:eastAsia="Calibri"/>
          <w:lang w:val="ru-RU" w:eastAsia="en-US" w:bidi="ar-SA"/>
        </w:rPr>
      </w:pPr>
      <w:r w:rsidRPr="00414A83">
        <w:rPr>
          <w:rFonts w:eastAsia="Calibri"/>
          <w:lang w:val="ru-RU" w:eastAsia="en-US" w:bidi="ar-SA"/>
        </w:rPr>
        <w:t>выражающий познавательные интересы, активность, любознательность и самостоятельность в познании, интерес и уважение к научным знаниям, науке;</w:t>
      </w:r>
    </w:p>
    <w:p w:rsidR="00414A83" w:rsidRPr="00414A83" w:rsidP="00414A83">
      <w:pPr>
        <w:spacing w:after="0" w:line="240" w:lineRule="auto"/>
        <w:rPr>
          <w:rFonts w:eastAsia="Calibri"/>
          <w:lang w:val="ru-RU" w:eastAsia="en-US" w:bidi="ar-SA"/>
        </w:rPr>
      </w:pPr>
      <w:r w:rsidRPr="00414A83">
        <w:rPr>
          <w:rFonts w:eastAsia="Calibri"/>
          <w:lang w:val="ru-RU" w:eastAsia="en-US" w:bidi="ar-SA"/>
        </w:rPr>
        <w:t>обладающий</w:t>
      </w:r>
      <w:r w:rsidRPr="00414A83">
        <w:rPr>
          <w:rFonts w:eastAsia="Calibri"/>
          <w:lang w:val="ru-RU" w:eastAsia="en-US" w:bidi="ar-SA"/>
        </w:rPr>
        <w:t xml:space="preserve">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</w:t>
      </w:r>
    </w:p>
    <w:p w:rsidR="00414A83" w:rsidRPr="00414A83" w:rsidP="00414A83">
      <w:pPr>
        <w:spacing w:after="0" w:line="240" w:lineRule="auto"/>
        <w:rPr>
          <w:rFonts w:eastAsia="Calibri"/>
          <w:lang w:val="ru-RU" w:eastAsia="en-US" w:bidi="ar-SA"/>
        </w:rPr>
      </w:pPr>
      <w:r w:rsidRPr="00414A83">
        <w:rPr>
          <w:rFonts w:eastAsia="Calibri"/>
          <w:lang w:val="ru-RU" w:eastAsia="en-US" w:bidi="ar-SA"/>
        </w:rPr>
        <w:t>имеющий</w:t>
      </w:r>
      <w:r w:rsidRPr="00414A83">
        <w:rPr>
          <w:rFonts w:eastAsia="Calibri"/>
          <w:lang w:val="ru-RU" w:eastAsia="en-US" w:bidi="ar-SA"/>
        </w:rPr>
        <w:t xml:space="preserve"> первоначальные навыки наблюдений, систематизации и осмысления опыта в </w:t>
      </w:r>
      <w:r w:rsidRPr="00414A83">
        <w:rPr>
          <w:rFonts w:eastAsia="Calibri"/>
          <w:lang w:val="ru-RU" w:eastAsia="en-US" w:bidi="ar-SA"/>
        </w:rPr>
        <w:t>естественно-научной</w:t>
      </w:r>
      <w:r w:rsidRPr="00414A83">
        <w:rPr>
          <w:rFonts w:eastAsia="Calibri"/>
          <w:lang w:val="ru-RU" w:eastAsia="en-US" w:bidi="ar-SA"/>
        </w:rPr>
        <w:t xml:space="preserve"> и гуманитарной областях знания.</w:t>
      </w:r>
    </w:p>
    <w:p w:rsidR="00CA3F03" w:rsidP="00414A83">
      <w:pPr>
        <w:spacing w:after="0" w:line="240" w:lineRule="auto"/>
        <w:ind w:firstLine="709"/>
        <w:jc w:val="both"/>
        <w:rPr>
          <w:rFonts w:eastAsia="Calibri"/>
          <w:b/>
          <w:lang w:val="ru-RU" w:eastAsia="en-US" w:bidi="ar-SA"/>
        </w:rPr>
      </w:pPr>
    </w:p>
    <w:p w:rsidR="00414A83" w:rsidRPr="00FD62CC" w:rsidP="00FD62CC">
      <w:pPr>
        <w:spacing w:after="0" w:line="240" w:lineRule="auto"/>
        <w:ind w:firstLine="709"/>
        <w:jc w:val="center"/>
        <w:rPr>
          <w:rFonts w:eastAsia="Calibri"/>
          <w:b/>
          <w:lang w:val="ru-RU" w:eastAsia="en-US" w:bidi="ar-SA"/>
        </w:rPr>
      </w:pPr>
      <w:r w:rsidRPr="00FD62CC">
        <w:rPr>
          <w:rFonts w:eastAsia="Calibri"/>
          <w:b/>
          <w:lang w:val="ru-RU" w:eastAsia="en-US" w:bidi="ar-SA"/>
        </w:rPr>
        <w:t>Целевые ориентиры результатов воспитания на уровне основного общего образования</w:t>
      </w:r>
    </w:p>
    <w:tbl>
      <w:tblPr>
        <w:tblStyle w:val="TableNormal"/>
        <w:tblW w:w="945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56"/>
      </w:tblGrid>
      <w:tr w:rsidTr="00FD62CC">
        <w:tblPrEx>
          <w:tblW w:w="9456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9456" w:type="dxa"/>
            <w:shd w:val="clear" w:color="auto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414A83" w:rsidRPr="00FD62CC" w:rsidP="00FD62CC">
            <w:pPr>
              <w:spacing w:after="0" w:line="240" w:lineRule="auto"/>
              <w:ind w:firstLine="709"/>
              <w:jc w:val="center"/>
              <w:rPr>
                <w:rFonts w:eastAsia="Calibri"/>
                <w:b/>
                <w:lang w:val="ru-RU" w:eastAsia="en-US" w:bidi="ar-SA"/>
              </w:rPr>
            </w:pPr>
            <w:r w:rsidRPr="00FD62CC">
              <w:rPr>
                <w:rFonts w:eastAsia="Calibri"/>
                <w:b/>
                <w:lang w:val="ru-RU" w:eastAsia="en-US" w:bidi="ar-SA"/>
              </w:rPr>
              <w:t>Целевые ориентиры</w:t>
            </w:r>
          </w:p>
        </w:tc>
      </w:tr>
      <w:tr w:rsidTr="00FD62CC">
        <w:tblPrEx>
          <w:tblW w:w="9456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9456" w:type="dxa"/>
            <w:shd w:val="clear" w:color="auto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414A83" w:rsidRPr="00FD62CC" w:rsidP="00FD62CC">
            <w:pPr>
              <w:spacing w:after="0" w:line="240" w:lineRule="auto"/>
              <w:ind w:firstLine="709"/>
              <w:rPr>
                <w:rFonts w:eastAsia="Calibri"/>
                <w:b/>
                <w:i/>
                <w:lang w:val="ru-RU" w:eastAsia="en-US" w:bidi="ar-SA"/>
              </w:rPr>
            </w:pPr>
            <w:r w:rsidRPr="00FD62CC">
              <w:rPr>
                <w:rFonts w:eastAsia="Calibri"/>
                <w:b/>
                <w:i/>
                <w:lang w:val="ru-RU" w:eastAsia="en-US" w:bidi="ar-SA"/>
              </w:rPr>
              <w:t>Гражданское воспитание</w:t>
            </w:r>
          </w:p>
        </w:tc>
      </w:tr>
      <w:tr w:rsidTr="00FD62CC">
        <w:tblPrEx>
          <w:tblW w:w="9456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9456" w:type="dxa"/>
            <w:shd w:val="clear" w:color="auto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lang w:val="ru-RU" w:eastAsia="en-US" w:bidi="ar-SA"/>
              </w:rPr>
            </w:pPr>
            <w:r w:rsidRPr="00FD62CC">
              <w:rPr>
                <w:rFonts w:eastAsia="Calibri"/>
                <w:lang w:val="ru-RU" w:eastAsia="en-US" w:bidi="ar-SA"/>
              </w:rPr>
              <w:t>Знающий</w:t>
            </w:r>
            <w:r w:rsidRPr="00FD62CC">
              <w:rPr>
                <w:rFonts w:eastAsia="Calibri"/>
                <w:lang w:val="ru-RU" w:eastAsia="en-US" w:bidi="ar-SA"/>
              </w:rPr>
              <w:t xml:space="preserve"> и принимающий свою российскую гражданскую идентичность в поликультурном и </w:t>
            </w:r>
            <w:r w:rsidRPr="00FD62CC">
              <w:rPr>
                <w:rFonts w:eastAsia="Calibri"/>
                <w:lang w:val="ru-RU" w:eastAsia="en-US" w:bidi="ar-SA"/>
              </w:rPr>
              <w:t>многоконфессиональном</w:t>
            </w:r>
            <w:r w:rsidRPr="00FD62CC">
              <w:rPr>
                <w:rFonts w:eastAsia="Calibri"/>
                <w:lang w:val="ru-RU" w:eastAsia="en-US" w:bidi="ar-SA"/>
              </w:rPr>
              <w:t xml:space="preserve"> российском обществе, в современном мировом сообществе.</w:t>
            </w:r>
          </w:p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lang w:val="ru-RU" w:eastAsia="en-US" w:bidi="ar-SA"/>
              </w:rPr>
            </w:pPr>
            <w:r w:rsidRPr="00FD62CC">
              <w:rPr>
                <w:rFonts w:eastAsia="Calibri"/>
                <w:lang w:val="ru-RU" w:eastAsia="en-US" w:bidi="ar-SA"/>
              </w:rPr>
              <w:t>Проявляющий</w:t>
            </w:r>
            <w:r w:rsidRPr="00FD62CC">
              <w:rPr>
                <w:rFonts w:eastAsia="Calibri"/>
                <w:lang w:val="ru-RU" w:eastAsia="en-US" w:bidi="ar-SA"/>
              </w:rPr>
              <w:t xml:space="preserve"> уважение, ценностное отношение к государственным символам России, праздникам, традициям народа России.</w:t>
            </w:r>
          </w:p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lang w:val="ru-RU" w:eastAsia="en-US" w:bidi="ar-SA"/>
              </w:rPr>
            </w:pPr>
            <w:r w:rsidRPr="00FD62CC">
              <w:rPr>
                <w:rFonts w:eastAsia="Calibri"/>
                <w:lang w:val="ru-RU" w:eastAsia="en-US" w:bidi="ar-SA"/>
              </w:rPr>
              <w:t>Понимающий</w:t>
            </w:r>
            <w:r w:rsidRPr="00FD62CC">
              <w:rPr>
                <w:rFonts w:eastAsia="Calibri"/>
                <w:lang w:val="ru-RU" w:eastAsia="en-US" w:bidi="ar-SA"/>
              </w:rPr>
              <w:t xml:space="preserve"> и принимающий свою сопричастность прошлому, настоящему и будущему народам России, тысячелетней истории российской государственности.</w:t>
            </w:r>
          </w:p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lang w:val="ru-RU" w:eastAsia="en-US" w:bidi="ar-SA"/>
              </w:rPr>
            </w:pPr>
            <w:r w:rsidRPr="00FD62CC">
              <w:rPr>
                <w:rFonts w:eastAsia="Calibri"/>
                <w:lang w:val="ru-RU" w:eastAsia="en-US" w:bidi="ar-SA"/>
              </w:rPr>
              <w:t>Проявляющий</w:t>
            </w:r>
            <w:r w:rsidRPr="00FD62CC">
              <w:rPr>
                <w:rFonts w:eastAsia="Calibri"/>
                <w:lang w:val="ru-RU" w:eastAsia="en-US" w:bidi="ar-SA"/>
              </w:rPr>
              <w:t xml:space="preserve"> готовность к выполнению обязанностей гражданина России, реализации своих гражданских прав и свобод.</w:t>
            </w:r>
          </w:p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lang w:val="ru-RU" w:eastAsia="en-US" w:bidi="ar-SA"/>
              </w:rPr>
            </w:pPr>
            <w:r w:rsidRPr="00FD62CC">
              <w:rPr>
                <w:rFonts w:eastAsia="Calibri"/>
                <w:lang w:val="ru-RU" w:eastAsia="en-US" w:bidi="ar-SA"/>
              </w:rPr>
              <w:t xml:space="preserve">Ориентированный на участие на основе взаимопонимания и взаимопомощи в разнообразной социально значимой деятельности, в том числе гуманитарной (добровольческие акции, помощь </w:t>
            </w:r>
            <w:r w:rsidRPr="00FD62CC">
              <w:rPr>
                <w:rFonts w:eastAsia="Calibri"/>
                <w:lang w:val="ru-RU" w:eastAsia="en-US" w:bidi="ar-SA"/>
              </w:rPr>
              <w:t>нуждающимся</w:t>
            </w:r>
            <w:r w:rsidRPr="00FD62CC">
              <w:rPr>
                <w:rFonts w:eastAsia="Calibri"/>
                <w:lang w:val="ru-RU" w:eastAsia="en-US" w:bidi="ar-SA"/>
              </w:rPr>
              <w:t xml:space="preserve"> и т.п.).</w:t>
            </w:r>
          </w:p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lang w:val="ru-RU" w:eastAsia="en-US" w:bidi="ar-SA"/>
              </w:rPr>
            </w:pPr>
            <w:r w:rsidRPr="00FD62CC">
              <w:rPr>
                <w:rFonts w:eastAsia="Calibri"/>
                <w:lang w:val="ru-RU" w:eastAsia="en-US" w:bidi="ar-SA"/>
              </w:rPr>
              <w:t>Принимающий участие в жизни школы (в том числе самоуправление), местного сообщества, родного края.</w:t>
            </w:r>
          </w:p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lang w:val="ru-RU" w:eastAsia="en-US" w:bidi="ar-SA"/>
              </w:rPr>
            </w:pPr>
            <w:r w:rsidRPr="00FD62CC">
              <w:rPr>
                <w:rFonts w:eastAsia="Calibri"/>
                <w:lang w:val="ru-RU" w:eastAsia="en-US" w:bidi="ar-SA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</w:tc>
      </w:tr>
      <w:tr w:rsidTr="00FD62CC">
        <w:tblPrEx>
          <w:tblW w:w="9456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9456" w:type="dxa"/>
            <w:shd w:val="clear" w:color="auto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b/>
                <w:i/>
                <w:lang w:val="ru-RU" w:eastAsia="en-US" w:bidi="ar-SA"/>
              </w:rPr>
            </w:pPr>
            <w:r w:rsidRPr="00FD62CC">
              <w:rPr>
                <w:rFonts w:eastAsia="Calibri"/>
                <w:b/>
                <w:i/>
                <w:lang w:val="ru-RU" w:eastAsia="en-US" w:bidi="ar-SA"/>
              </w:rPr>
              <w:t>Патриотическое воспитание</w:t>
            </w:r>
          </w:p>
        </w:tc>
      </w:tr>
      <w:tr w:rsidTr="00FD62CC">
        <w:tblPrEx>
          <w:tblW w:w="9456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9456" w:type="dxa"/>
            <w:shd w:val="clear" w:color="auto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lang w:val="ru-RU" w:eastAsia="en-US" w:bidi="ar-SA"/>
              </w:rPr>
            </w:pPr>
            <w:r w:rsidRPr="00FD62CC">
              <w:rPr>
                <w:rFonts w:eastAsia="Calibri"/>
                <w:lang w:val="ru-RU" w:eastAsia="en-US" w:bidi="ar-SA"/>
              </w:rPr>
              <w:t xml:space="preserve">Сознающий свою этнокультурную идентичность, любящий свой народ, его </w:t>
            </w:r>
            <w:r w:rsidRPr="00FD62CC">
              <w:rPr>
                <w:rFonts w:eastAsia="Calibri"/>
                <w:lang w:val="ru-RU" w:eastAsia="en-US" w:bidi="ar-SA"/>
              </w:rPr>
              <w:t>традиции, культуру.</w:t>
            </w:r>
          </w:p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lang w:val="ru-RU" w:eastAsia="en-US" w:bidi="ar-SA"/>
              </w:rPr>
            </w:pPr>
            <w:r w:rsidRPr="00FD62CC">
              <w:rPr>
                <w:rFonts w:eastAsia="Calibri"/>
                <w:lang w:val="ru-RU" w:eastAsia="en-US" w:bidi="ar-SA"/>
              </w:rPr>
              <w:t>Проявляющий</w:t>
            </w:r>
            <w:r w:rsidRPr="00FD62CC">
              <w:rPr>
                <w:rFonts w:eastAsia="Calibri"/>
                <w:lang w:val="ru-RU" w:eastAsia="en-US" w:bidi="ar-SA"/>
              </w:rPr>
              <w:t xml:space="preserve"> уважение, ценностное отношение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lang w:val="ru-RU" w:eastAsia="en-US" w:bidi="ar-SA"/>
              </w:rPr>
            </w:pPr>
            <w:r w:rsidRPr="00FD62CC">
              <w:rPr>
                <w:rFonts w:eastAsia="Calibri"/>
                <w:lang w:val="ru-RU" w:eastAsia="en-US" w:bidi="ar-SA"/>
              </w:rPr>
              <w:t>Сознающий</w:t>
            </w:r>
            <w:r w:rsidRPr="00FD62CC">
              <w:rPr>
                <w:rFonts w:eastAsia="Calibri"/>
                <w:lang w:val="ru-RU" w:eastAsia="en-US" w:bidi="ar-SA"/>
              </w:rPr>
              <w:t xml:space="preserve"> себя патриотом своего народа и народа России в целом, свою общероссийскую культурную идентичность.</w:t>
            </w:r>
          </w:p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lang w:val="ru-RU" w:eastAsia="en-US" w:bidi="ar-SA"/>
              </w:rPr>
            </w:pPr>
            <w:r w:rsidRPr="00FD62CC">
              <w:rPr>
                <w:rFonts w:eastAsia="Calibri"/>
                <w:lang w:val="ru-RU" w:eastAsia="en-US" w:bidi="ar-SA"/>
              </w:rPr>
              <w:t>Проявляющий интерес к познанию родного языка, истории, культуры своего народа, своего края, других народов России, Российской Федерации.</w:t>
            </w:r>
          </w:p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lang w:val="ru-RU" w:eastAsia="en-US" w:bidi="ar-SA"/>
              </w:rPr>
            </w:pPr>
            <w:r w:rsidRPr="00FD62CC">
              <w:rPr>
                <w:rFonts w:eastAsia="Calibri"/>
                <w:lang w:val="ru-RU" w:eastAsia="en-US" w:bidi="ar-SA"/>
              </w:rPr>
              <w:t>Знающий и уважающий боевые подвиги и трудовые достижения своих земляков, жителей своего края, народа России, героев и защитников Отечества в прошлом и современности.</w:t>
            </w:r>
          </w:p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lang w:val="ru-RU" w:eastAsia="en-US" w:bidi="ar-SA"/>
              </w:rPr>
            </w:pPr>
            <w:r w:rsidRPr="00FD62CC">
              <w:rPr>
                <w:rFonts w:eastAsia="Calibri"/>
                <w:lang w:val="ru-RU" w:eastAsia="en-US" w:bidi="ar-SA"/>
              </w:rPr>
              <w:t>Знающий</w:t>
            </w:r>
            <w:r w:rsidRPr="00FD62CC">
              <w:rPr>
                <w:rFonts w:eastAsia="Calibri"/>
                <w:lang w:val="ru-RU" w:eastAsia="en-US" w:bidi="ar-SA"/>
              </w:rPr>
              <w:t xml:space="preserve"> и уважающий достижения нашей общей Родины – России в науке, искусстве, спорте, технологиях.</w:t>
            </w:r>
          </w:p>
        </w:tc>
      </w:tr>
      <w:tr w:rsidTr="00FD62CC">
        <w:tblPrEx>
          <w:tblW w:w="9456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9456" w:type="dxa"/>
            <w:shd w:val="clear" w:color="auto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b/>
                <w:i/>
                <w:lang w:val="ru-RU" w:eastAsia="en-US" w:bidi="ar-SA"/>
              </w:rPr>
            </w:pPr>
            <w:r w:rsidRPr="00FD62CC">
              <w:rPr>
                <w:rFonts w:eastAsia="Calibri"/>
                <w:b/>
                <w:i/>
                <w:lang w:val="ru-RU" w:eastAsia="en-US" w:bidi="ar-SA"/>
              </w:rPr>
              <w:t>Духовно-нравственное воспитание</w:t>
            </w:r>
          </w:p>
        </w:tc>
      </w:tr>
      <w:tr w:rsidTr="00FD62CC">
        <w:tblPrEx>
          <w:tblW w:w="9456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9456" w:type="dxa"/>
            <w:shd w:val="clear" w:color="auto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lang w:val="ru-RU" w:eastAsia="en-US" w:bidi="ar-SA"/>
              </w:rPr>
            </w:pPr>
            <w:r w:rsidRPr="00FD62CC">
              <w:rPr>
                <w:rFonts w:eastAsia="Calibri"/>
                <w:lang w:val="ru-RU" w:eastAsia="en-US" w:bidi="ar-SA"/>
              </w:rPr>
              <w:t>Знающий</w:t>
            </w:r>
            <w:r w:rsidRPr="00FD62CC">
              <w:rPr>
                <w:rFonts w:eastAsia="Calibri"/>
                <w:lang w:val="ru-RU" w:eastAsia="en-US" w:bidi="ar-SA"/>
              </w:rPr>
              <w:t xml:space="preserve"> и уважающий основы духовно-нравственной культуры своего народа, других народов России.</w:t>
            </w:r>
          </w:p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lang w:val="ru-RU" w:eastAsia="en-US" w:bidi="ar-SA"/>
              </w:rPr>
            </w:pPr>
            <w:r w:rsidRPr="00FD62CC">
              <w:rPr>
                <w:rFonts w:eastAsia="Calibri"/>
                <w:lang w:val="ru-RU" w:eastAsia="en-US" w:bidi="ar-SA"/>
              </w:rPr>
              <w:t>Выражающий</w:t>
            </w:r>
            <w:r w:rsidRPr="00FD62CC">
              <w:rPr>
                <w:rFonts w:eastAsia="Calibri"/>
                <w:lang w:val="ru-RU" w:eastAsia="en-US" w:bidi="ar-SA"/>
              </w:rPr>
              <w:t xml:space="preserve"> готовность оценивать свое поведение и поступки, поведение и поступки других людей с позиций традиционных российских духовно-нравственных, </w:t>
            </w:r>
            <w:r w:rsidRPr="00FD62CC">
              <w:rPr>
                <w:rFonts w:eastAsia="Calibri"/>
                <w:lang w:val="ru-RU" w:eastAsia="en-US" w:bidi="ar-SA"/>
              </w:rPr>
              <w:t>социокультурных</w:t>
            </w:r>
            <w:r w:rsidRPr="00FD62CC">
              <w:rPr>
                <w:rFonts w:eastAsia="Calibri"/>
                <w:lang w:val="ru-RU" w:eastAsia="en-US" w:bidi="ar-SA"/>
              </w:rPr>
              <w:t xml:space="preserve"> ценностей и норм с учетом осознания последствий поступков.</w:t>
            </w:r>
          </w:p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lang w:val="ru-RU" w:eastAsia="en-US" w:bidi="ar-SA"/>
              </w:rPr>
            </w:pPr>
            <w:r w:rsidRPr="00FD62CC">
              <w:rPr>
                <w:rFonts w:eastAsia="Calibri"/>
                <w:lang w:val="ru-RU" w:eastAsia="en-US" w:bidi="ar-SA"/>
              </w:rPr>
              <w:t>Ориентированный</w:t>
            </w:r>
            <w:r w:rsidRPr="00FD62CC">
              <w:rPr>
                <w:rFonts w:eastAsia="Calibri"/>
                <w:lang w:val="ru-RU" w:eastAsia="en-US" w:bidi="ar-SA"/>
              </w:rPr>
              <w:t xml:space="preserve"> на традиционные духовные ценности и моральные нормы народов России, российского общества в ситуациях нравственного выбора.</w:t>
            </w:r>
          </w:p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lang w:val="ru-RU" w:eastAsia="en-US" w:bidi="ar-SA"/>
              </w:rPr>
            </w:pPr>
            <w:r w:rsidRPr="00FD62CC">
              <w:rPr>
                <w:rFonts w:eastAsia="Calibri"/>
                <w:lang w:val="ru-RU" w:eastAsia="en-US" w:bidi="ar-SA"/>
              </w:rPr>
              <w:t>Выражающий</w:t>
            </w:r>
            <w:r w:rsidRPr="00FD62CC">
              <w:rPr>
                <w:rFonts w:eastAsia="Calibri"/>
                <w:lang w:val="ru-RU" w:eastAsia="en-US" w:bidi="ar-SA"/>
              </w:rPr>
              <w:t xml:space="preserve"> активное неприятие аморальных, асоциальных поступков, поведения, противоречащих традиционным в России ценностям и нормам.</w:t>
            </w:r>
          </w:p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lang w:val="ru-RU" w:eastAsia="en-US" w:bidi="ar-SA"/>
              </w:rPr>
            </w:pPr>
            <w:r w:rsidRPr="00FD62CC">
              <w:rPr>
                <w:rFonts w:eastAsia="Calibri"/>
                <w:lang w:val="ru-RU" w:eastAsia="en-US" w:bidi="ar-SA"/>
              </w:rPr>
              <w:t>Сознающий</w:t>
            </w:r>
            <w:r w:rsidRPr="00FD62CC">
              <w:rPr>
                <w:rFonts w:eastAsia="Calibri"/>
                <w:lang w:val="ru-RU" w:eastAsia="en-US" w:bidi="ar-SA"/>
              </w:rPr>
              <w:t xml:space="preserve"> свою свободу и ответственность личности в условиях индивидуального и общественного пространства.</w:t>
            </w:r>
          </w:p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lang w:val="ru-RU" w:eastAsia="en-US" w:bidi="ar-SA"/>
              </w:rPr>
            </w:pPr>
            <w:r w:rsidRPr="00FD62CC">
              <w:rPr>
                <w:rFonts w:eastAsia="Calibri"/>
                <w:lang w:val="ru-RU" w:eastAsia="en-US" w:bidi="ar-SA"/>
              </w:rPr>
              <w:t>Понимающий</w:t>
            </w:r>
            <w:r w:rsidRPr="00FD62CC">
              <w:rPr>
                <w:rFonts w:eastAsia="Calibri"/>
                <w:lang w:val="ru-RU" w:eastAsia="en-US" w:bidi="ar-SA"/>
              </w:rPr>
              <w:t xml:space="preserve"> ценность межрелигиозного, межнационального согласия людей, граждан, народов в России, умеющий общаться с людьми разных народов, вероисповеданий.</w:t>
            </w:r>
          </w:p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lang w:val="ru-RU" w:eastAsia="en-US" w:bidi="ar-SA"/>
              </w:rPr>
            </w:pPr>
            <w:r w:rsidRPr="00FD62CC">
              <w:rPr>
                <w:rFonts w:eastAsia="Calibri"/>
                <w:lang w:val="ru-RU" w:eastAsia="en-US" w:bidi="ar-SA"/>
              </w:rPr>
              <w:t>Выражающий</w:t>
            </w:r>
            <w:r w:rsidRPr="00FD62CC">
              <w:rPr>
                <w:rFonts w:eastAsia="Calibri"/>
                <w:lang w:val="ru-RU" w:eastAsia="en-US" w:bidi="ar-SA"/>
              </w:rPr>
              <w:t xml:space="preserve"> уважительное отношение к религиозным традициям и ценностям народов России, религиозным чувствам сограждан.</w:t>
            </w:r>
          </w:p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lang w:val="ru-RU" w:eastAsia="en-US" w:bidi="ar-SA"/>
              </w:rPr>
            </w:pPr>
            <w:r w:rsidRPr="00FD62CC">
              <w:rPr>
                <w:rFonts w:eastAsia="Calibri"/>
                <w:lang w:val="ru-RU" w:eastAsia="en-US" w:bidi="ar-SA"/>
              </w:rPr>
              <w:t>Проявляющий</w:t>
            </w:r>
            <w:r w:rsidRPr="00FD62CC">
              <w:rPr>
                <w:rFonts w:eastAsia="Calibri"/>
                <w:lang w:val="ru-RU" w:eastAsia="en-US" w:bidi="ar-SA"/>
              </w:rPr>
      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lang w:val="ru-RU" w:eastAsia="en-US" w:bidi="ar-SA"/>
              </w:rPr>
            </w:pPr>
            <w:r w:rsidRPr="00FD62CC">
              <w:rPr>
                <w:rFonts w:eastAsia="Calibri"/>
                <w:lang w:val="ru-RU" w:eastAsia="en-US" w:bidi="ar-SA"/>
              </w:rPr>
              <w:t>Знающий язык, культуру своего народа, своего края, основы культурного наследия народов России и человечества; испытывающий чувство уважения к русскому и родному языку, литературе, культурному наследию многонационального народа России</w:t>
            </w:r>
          </w:p>
        </w:tc>
      </w:tr>
      <w:tr w:rsidTr="00FD62CC">
        <w:tblPrEx>
          <w:tblW w:w="9456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9456" w:type="dxa"/>
            <w:shd w:val="clear" w:color="auto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b/>
                <w:i/>
                <w:lang w:val="ru-RU" w:eastAsia="en-US" w:bidi="ar-SA"/>
              </w:rPr>
            </w:pPr>
            <w:r w:rsidRPr="00FD62CC">
              <w:rPr>
                <w:rFonts w:eastAsia="Calibri"/>
                <w:b/>
                <w:i/>
                <w:lang w:val="ru-RU" w:eastAsia="en-US" w:bidi="ar-SA"/>
              </w:rPr>
              <w:t>Эстетическое воспитание</w:t>
            </w:r>
          </w:p>
        </w:tc>
      </w:tr>
      <w:tr w:rsidTr="00FD62CC">
        <w:tblPrEx>
          <w:tblW w:w="9456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9456" w:type="dxa"/>
            <w:shd w:val="clear" w:color="auto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lang w:val="ru-RU" w:eastAsia="en-US" w:bidi="ar-SA"/>
              </w:rPr>
            </w:pPr>
            <w:r w:rsidRPr="00FD62CC">
              <w:rPr>
                <w:rFonts w:eastAsia="Calibri"/>
                <w:lang w:val="ru-RU" w:eastAsia="en-US" w:bidi="ar-SA"/>
              </w:rPr>
              <w:t>Проявляющий восприимчивость к разным видам искусства, понимание его эмоционального воздействия, влияния на душевное состояние и поведение людей.</w:t>
            </w:r>
          </w:p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lang w:val="ru-RU" w:eastAsia="en-US" w:bidi="ar-SA"/>
              </w:rPr>
            </w:pPr>
            <w:r w:rsidRPr="00FD62CC">
              <w:rPr>
                <w:rFonts w:eastAsia="Calibri"/>
                <w:lang w:val="ru-RU" w:eastAsia="en-US" w:bidi="ar-SA"/>
              </w:rPr>
              <w:t>Знающий и уважающий художественное творчество своего и других народов, понимающий его значение в культуре.</w:t>
            </w:r>
          </w:p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lang w:val="ru-RU" w:eastAsia="en-US" w:bidi="ar-SA"/>
              </w:rPr>
            </w:pPr>
            <w:r w:rsidRPr="00FD62CC">
              <w:rPr>
                <w:rFonts w:eastAsia="Calibri"/>
                <w:lang w:val="ru-RU" w:eastAsia="en-US" w:bidi="ar-SA"/>
              </w:rPr>
              <w:t>Сознающий</w:t>
            </w:r>
            <w:r w:rsidRPr="00FD62CC">
              <w:rPr>
                <w:rFonts w:eastAsia="Calibri"/>
                <w:lang w:val="ru-RU" w:eastAsia="en-US" w:bidi="ar-SA"/>
              </w:rPr>
              <w:t xml:space="preserve"> значение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lang w:val="ru-RU" w:eastAsia="en-US" w:bidi="ar-SA"/>
              </w:rPr>
            </w:pPr>
            <w:r w:rsidRPr="00FD62CC">
              <w:rPr>
                <w:rFonts w:eastAsia="Calibri"/>
                <w:lang w:val="ru-RU" w:eastAsia="en-US" w:bidi="ar-SA"/>
              </w:rPr>
              <w:t>Выражающий</w:t>
            </w:r>
            <w:r w:rsidRPr="00FD62CC">
              <w:rPr>
                <w:rFonts w:eastAsia="Calibri"/>
                <w:lang w:val="ru-RU" w:eastAsia="en-US" w:bidi="ar-SA"/>
              </w:rPr>
              <w:t xml:space="preserve">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lang w:val="ru-RU" w:eastAsia="en-US" w:bidi="ar-SA"/>
              </w:rPr>
            </w:pPr>
            <w:r w:rsidRPr="00FD62CC">
              <w:rPr>
                <w:rFonts w:eastAsia="Calibri"/>
                <w:lang w:val="ru-RU" w:eastAsia="en-US" w:bidi="ar-SA"/>
              </w:rPr>
              <w:t>Ориентированный</w:t>
            </w:r>
            <w:r w:rsidRPr="00FD62CC">
              <w:rPr>
                <w:rFonts w:eastAsia="Calibri"/>
                <w:lang w:val="ru-RU" w:eastAsia="en-US" w:bidi="ar-SA"/>
              </w:rPr>
              <w:t xml:space="preserve"> на самовыражение в разных видах искусства, художественном творчестве.</w:t>
            </w:r>
          </w:p>
        </w:tc>
      </w:tr>
      <w:tr w:rsidTr="00FD62CC">
        <w:tblPrEx>
          <w:tblW w:w="9456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9456" w:type="dxa"/>
            <w:shd w:val="clear" w:color="auto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b/>
                <w:i/>
                <w:lang w:val="ru-RU" w:eastAsia="en-US" w:bidi="ar-SA"/>
              </w:rPr>
            </w:pPr>
            <w:r w:rsidRPr="00FD62CC">
              <w:rPr>
                <w:rFonts w:eastAsia="Calibri"/>
                <w:b/>
                <w:i/>
                <w:lang w:val="ru-RU" w:eastAsia="en-US" w:bidi="ar-SA"/>
              </w:rPr>
              <w:t>Физическое воспитание</w:t>
            </w:r>
          </w:p>
        </w:tc>
      </w:tr>
      <w:tr w:rsidTr="00FD62CC">
        <w:tblPrEx>
          <w:tblW w:w="9456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9456" w:type="dxa"/>
            <w:shd w:val="clear" w:color="auto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lang w:val="ru-RU" w:eastAsia="en-US" w:bidi="ar-SA"/>
              </w:rPr>
            </w:pPr>
            <w:r w:rsidRPr="00FD62CC">
              <w:rPr>
                <w:rFonts w:eastAsia="Calibri"/>
                <w:lang w:val="ru-RU" w:eastAsia="en-US" w:bidi="ar-SA"/>
              </w:rPr>
              <w:t>Понимающий</w:t>
            </w:r>
            <w:r w:rsidRPr="00FD62CC">
              <w:rPr>
                <w:rFonts w:eastAsia="Calibri"/>
                <w:lang w:val="ru-RU" w:eastAsia="en-US" w:bidi="ar-SA"/>
              </w:rPr>
              <w:t xml:space="preserve"> ценность жизни, здоровья и безопасности человека в обществе, значение личных усилий человека в сохранении здоровья своего и других людей, близких.</w:t>
            </w:r>
          </w:p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lang w:val="ru-RU" w:eastAsia="en-US" w:bidi="ar-SA"/>
              </w:rPr>
            </w:pPr>
            <w:r w:rsidRPr="00FD62CC">
              <w:rPr>
                <w:rFonts w:eastAsia="Calibri"/>
                <w:lang w:val="ru-RU" w:eastAsia="en-US" w:bidi="ar-SA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активность).</w:t>
            </w:r>
          </w:p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lang w:val="ru-RU" w:eastAsia="en-US" w:bidi="ar-SA"/>
              </w:rPr>
            </w:pPr>
            <w:r w:rsidRPr="00FD62CC">
              <w:rPr>
                <w:rFonts w:eastAsia="Calibri"/>
                <w:lang w:val="ru-RU" w:eastAsia="en-US" w:bidi="ar-SA"/>
              </w:rPr>
              <w:t>Проявляющий</w:t>
            </w:r>
            <w:r w:rsidRPr="00FD62CC">
              <w:rPr>
                <w:rFonts w:eastAsia="Calibri"/>
                <w:lang w:val="ru-RU" w:eastAsia="en-US" w:bidi="ar-SA"/>
              </w:rPr>
              <w:t xml:space="preserve"> понимание последствий и неприятие вредных привычек (употребление алкоголя, наркотиков, курение) и иных форм вреда для физического и психического здоровья.</w:t>
            </w:r>
          </w:p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lang w:val="ru-RU" w:eastAsia="en-US" w:bidi="ar-SA"/>
              </w:rPr>
            </w:pPr>
            <w:r w:rsidRPr="00FD62CC">
              <w:rPr>
                <w:rFonts w:eastAsia="Calibri"/>
                <w:lang w:val="ru-RU" w:eastAsia="en-US" w:bidi="ar-SA"/>
              </w:rPr>
              <w:t xml:space="preserve">Знающий и соблюдающий правила безопасности, в том числе безопасного поведения </w:t>
            </w:r>
            <w:r w:rsidRPr="00FD62CC">
              <w:rPr>
                <w:rFonts w:eastAsia="Calibri"/>
                <w:lang w:val="ru-RU" w:eastAsia="en-US" w:bidi="ar-SA"/>
              </w:rPr>
              <w:t>в</w:t>
            </w:r>
            <w:r w:rsidRPr="00FD62CC">
              <w:rPr>
                <w:rFonts w:eastAsia="Calibri"/>
                <w:lang w:val="ru-RU" w:eastAsia="en-US" w:bidi="ar-SA"/>
              </w:rPr>
              <w:t xml:space="preserve"> информационной, </w:t>
            </w:r>
            <w:r w:rsidRPr="00FD62CC">
              <w:rPr>
                <w:rFonts w:eastAsia="Calibri"/>
                <w:lang w:val="ru-RU" w:eastAsia="en-US" w:bidi="ar-SA"/>
              </w:rPr>
              <w:t>интернет-среде</w:t>
            </w:r>
            <w:r w:rsidRPr="00FD62CC">
              <w:rPr>
                <w:rFonts w:eastAsia="Calibri"/>
                <w:lang w:val="ru-RU" w:eastAsia="en-US" w:bidi="ar-SA"/>
              </w:rPr>
              <w:t>.</w:t>
            </w:r>
          </w:p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lang w:val="ru-RU" w:eastAsia="en-US" w:bidi="ar-SA"/>
              </w:rPr>
            </w:pPr>
            <w:r w:rsidRPr="00FD62CC">
              <w:rPr>
                <w:rFonts w:eastAsia="Calibri"/>
                <w:lang w:val="ru-RU" w:eastAsia="en-US" w:bidi="ar-SA"/>
              </w:rPr>
              <w:t>Способный адаптироваться к стрессовым ситуациям, меняющимся социальным, информационным и природным условиям, в том числе осмысливая собственный опыт и выстраивая дальнейшие цели.</w:t>
            </w:r>
          </w:p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lang w:val="ru-RU" w:eastAsia="en-US" w:bidi="ar-SA"/>
              </w:rPr>
            </w:pPr>
            <w:r w:rsidRPr="00FD62CC">
              <w:rPr>
                <w:rFonts w:eastAsia="Calibri"/>
                <w:lang w:val="ru-RU" w:eastAsia="en-US" w:bidi="ar-SA"/>
              </w:rPr>
              <w:t>Умеющий</w:t>
            </w:r>
            <w:r w:rsidRPr="00FD62CC">
              <w:rPr>
                <w:rFonts w:eastAsia="Calibri"/>
                <w:lang w:val="ru-RU" w:eastAsia="en-US" w:bidi="ar-SA"/>
              </w:rPr>
              <w:t xml:space="preserve"> осознавать эмоциональное состояние свое и других, стремящийся управлять собственным эмоциональным состоянием.</w:t>
            </w:r>
          </w:p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lang w:val="ru-RU" w:eastAsia="en-US" w:bidi="ar-SA"/>
              </w:rPr>
            </w:pPr>
            <w:r w:rsidRPr="00FD62CC">
              <w:rPr>
                <w:rFonts w:eastAsia="Calibri"/>
                <w:lang w:val="ru-RU" w:eastAsia="en-US" w:bidi="ar-SA"/>
              </w:rPr>
              <w:t>Обладающий</w:t>
            </w:r>
            <w:r w:rsidRPr="00FD62CC">
              <w:rPr>
                <w:rFonts w:eastAsia="Calibri"/>
                <w:lang w:val="ru-RU" w:eastAsia="en-US" w:bidi="ar-SA"/>
              </w:rPr>
              <w:t xml:space="preserve"> первоначальными навыками рефлексии физического состояния своего и других людей, готовый оказывать первую помощь себе и другим людям.</w:t>
            </w:r>
          </w:p>
        </w:tc>
      </w:tr>
      <w:tr w:rsidTr="00FD62CC">
        <w:tblPrEx>
          <w:tblW w:w="9456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9456" w:type="dxa"/>
            <w:shd w:val="clear" w:color="auto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b/>
                <w:i/>
                <w:lang w:val="ru-RU" w:eastAsia="en-US" w:bidi="ar-SA"/>
              </w:rPr>
            </w:pPr>
            <w:r w:rsidRPr="00FD62CC">
              <w:rPr>
                <w:rFonts w:eastAsia="Calibri"/>
                <w:b/>
                <w:i/>
                <w:lang w:val="ru-RU" w:eastAsia="en-US" w:bidi="ar-SA"/>
              </w:rPr>
              <w:t>Трудовое воспитание</w:t>
            </w:r>
          </w:p>
        </w:tc>
      </w:tr>
      <w:tr w:rsidTr="00FD62CC">
        <w:tblPrEx>
          <w:tblW w:w="9456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9456" w:type="dxa"/>
            <w:shd w:val="clear" w:color="auto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lang w:val="ru-RU" w:eastAsia="en-US" w:bidi="ar-SA"/>
              </w:rPr>
            </w:pPr>
            <w:r w:rsidRPr="00FD62CC">
              <w:rPr>
                <w:rFonts w:eastAsia="Calibri"/>
                <w:lang w:val="ru-RU" w:eastAsia="en-US" w:bidi="ar-SA"/>
              </w:rPr>
              <w:t>Уважающий труд, результаты трудовой деятельности своей и других людей.</w:t>
            </w:r>
          </w:p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lang w:val="ru-RU" w:eastAsia="en-US" w:bidi="ar-SA"/>
              </w:rPr>
            </w:pPr>
            <w:r w:rsidRPr="00FD62CC">
              <w:rPr>
                <w:rFonts w:eastAsia="Calibri"/>
                <w:lang w:val="ru-RU" w:eastAsia="en-US" w:bidi="ar-SA"/>
              </w:rPr>
              <w:t>Выражающий готовность к участию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выполнять такого рода деятельность.</w:t>
            </w:r>
          </w:p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lang w:val="ru-RU" w:eastAsia="en-US" w:bidi="ar-SA"/>
              </w:rPr>
            </w:pPr>
            <w:r w:rsidRPr="00FD62CC">
              <w:rPr>
                <w:rFonts w:eastAsia="Calibri"/>
                <w:lang w:val="ru-RU" w:eastAsia="en-US" w:bidi="ar-SA"/>
              </w:rPr>
              <w:t>Проявляющий интерес к практическому изучению профессий и труда различного рода на основе изучаемых предметных знаний.</w:t>
            </w:r>
          </w:p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lang w:val="ru-RU" w:eastAsia="en-US" w:bidi="ar-SA"/>
              </w:rPr>
            </w:pPr>
            <w:r w:rsidRPr="00FD62CC">
              <w:rPr>
                <w:rFonts w:eastAsia="Calibri"/>
                <w:lang w:val="ru-RU" w:eastAsia="en-US" w:bidi="ar-SA"/>
              </w:rPr>
              <w:t>Сознающий</w:t>
            </w:r>
            <w:r w:rsidRPr="00FD62CC">
              <w:rPr>
                <w:rFonts w:eastAsia="Calibri"/>
                <w:lang w:val="ru-RU" w:eastAsia="en-US" w:bidi="ar-SA"/>
              </w:rPr>
              <w:t xml:space="preserve"> важность обучения труду, накопления навыков трудовой деятельности на протяжении жизни для успешной профессиональной самореализации в обществе.</w:t>
            </w:r>
          </w:p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lang w:val="ru-RU" w:eastAsia="en-US" w:bidi="ar-SA"/>
              </w:rPr>
            </w:pPr>
            <w:r w:rsidRPr="00FD62CC">
              <w:rPr>
                <w:rFonts w:eastAsia="Calibri"/>
                <w:lang w:val="ru-RU" w:eastAsia="en-US" w:bidi="ar-SA"/>
              </w:rPr>
              <w:t>Понимающий</w:t>
            </w:r>
            <w:r w:rsidRPr="00FD62CC">
              <w:rPr>
                <w:rFonts w:eastAsia="Calibri"/>
                <w:lang w:val="ru-RU" w:eastAsia="en-US" w:bidi="ar-SA"/>
              </w:rPr>
              <w:t xml:space="preserve"> необходимость человека адаптироваться в профессиональной среде в условиях современного технологического развития, выражающий готовность к такой адаптации.</w:t>
            </w:r>
          </w:p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lang w:val="ru-RU" w:eastAsia="en-US" w:bidi="ar-SA"/>
              </w:rPr>
            </w:pPr>
            <w:r w:rsidRPr="00FD62CC">
              <w:rPr>
                <w:rFonts w:eastAsia="Calibri"/>
                <w:lang w:val="ru-RU" w:eastAsia="en-US" w:bidi="ar-SA"/>
              </w:rPr>
              <w:t>Понимающий</w:t>
            </w:r>
            <w:r w:rsidRPr="00FD62CC">
              <w:rPr>
                <w:rFonts w:eastAsia="Calibri"/>
                <w:lang w:val="ru-RU" w:eastAsia="en-US" w:bidi="ar-SA"/>
              </w:rPr>
              <w:t xml:space="preserve"> необходимость осознанного выбора и построения индивидуальной траектории образования и жизненных планов получения профессии, трудовой деятельности с учетом личных и общественных интересов и потребностей.</w:t>
            </w:r>
          </w:p>
        </w:tc>
      </w:tr>
      <w:tr w:rsidTr="00FD62CC">
        <w:tblPrEx>
          <w:tblW w:w="9456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9456" w:type="dxa"/>
            <w:shd w:val="clear" w:color="auto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b/>
                <w:i/>
                <w:lang w:val="ru-RU" w:eastAsia="en-US" w:bidi="ar-SA"/>
              </w:rPr>
            </w:pPr>
            <w:r w:rsidRPr="00FD62CC">
              <w:rPr>
                <w:rFonts w:eastAsia="Calibri"/>
                <w:b/>
                <w:i/>
                <w:lang w:val="ru-RU" w:eastAsia="en-US" w:bidi="ar-SA"/>
              </w:rPr>
              <w:t>Экологическое воспитание</w:t>
            </w:r>
          </w:p>
        </w:tc>
      </w:tr>
      <w:tr w:rsidTr="00FD62CC">
        <w:tblPrEx>
          <w:tblW w:w="9456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9456" w:type="dxa"/>
            <w:shd w:val="clear" w:color="auto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lang w:val="ru-RU" w:eastAsia="en-US" w:bidi="ar-SA"/>
              </w:rPr>
            </w:pPr>
            <w:r w:rsidRPr="00FD62CC">
              <w:rPr>
                <w:rFonts w:eastAsia="Calibri"/>
                <w:lang w:val="ru-RU" w:eastAsia="en-US" w:bidi="ar-SA"/>
              </w:rPr>
              <w:t>Ориентированный</w:t>
            </w:r>
            <w:r w:rsidRPr="00FD62CC">
              <w:rPr>
                <w:rFonts w:eastAsia="Calibri"/>
                <w:lang w:val="ru-RU" w:eastAsia="en-US" w:bidi="ar-SA"/>
              </w:rPr>
              <w:t xml:space="preserve"> на применение знаний естественных и социальных наук для решения задач в области охраны окружающей среды, планирования своих поступков и оценки их возможных последствий для окружающей среды.</w:t>
            </w:r>
          </w:p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lang w:val="ru-RU" w:eastAsia="en-US" w:bidi="ar-SA"/>
              </w:rPr>
            </w:pPr>
            <w:r w:rsidRPr="00FD62CC">
              <w:rPr>
                <w:rFonts w:eastAsia="Calibri"/>
                <w:lang w:val="ru-RU" w:eastAsia="en-US" w:bidi="ar-SA"/>
              </w:rPr>
              <w:t>Понимающий глобальный характер экологических проблем, путей их решения, значение экологической культуры в современном мире.</w:t>
            </w:r>
          </w:p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lang w:val="ru-RU" w:eastAsia="en-US" w:bidi="ar-SA"/>
              </w:rPr>
            </w:pPr>
            <w:r w:rsidRPr="00FD62CC">
              <w:rPr>
                <w:rFonts w:eastAsia="Calibri"/>
                <w:lang w:val="ru-RU" w:eastAsia="en-US" w:bidi="ar-SA"/>
              </w:rPr>
              <w:t>Выражающий неприятие действий, приносящих вред природе, окружающей среде.</w:t>
            </w:r>
          </w:p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lang w:val="ru-RU" w:eastAsia="en-US" w:bidi="ar-SA"/>
              </w:rPr>
            </w:pPr>
            <w:r w:rsidRPr="00FD62CC">
              <w:rPr>
                <w:rFonts w:eastAsia="Calibri"/>
                <w:lang w:val="ru-RU" w:eastAsia="en-US" w:bidi="ar-SA"/>
              </w:rPr>
              <w:t>Сознающий</w:t>
            </w:r>
            <w:r w:rsidRPr="00FD62CC">
              <w:rPr>
                <w:rFonts w:eastAsia="Calibri"/>
                <w:lang w:val="ru-RU" w:eastAsia="en-US" w:bidi="ar-SA"/>
              </w:rPr>
              <w:t xml:space="preserve"> свою роль и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lang w:val="ru-RU" w:eastAsia="en-US" w:bidi="ar-SA"/>
              </w:rPr>
            </w:pPr>
            <w:r w:rsidRPr="00FD62CC">
              <w:rPr>
                <w:rFonts w:eastAsia="Calibri"/>
                <w:lang w:val="ru-RU" w:eastAsia="en-US" w:bidi="ar-SA"/>
              </w:rPr>
              <w:t>Выражающий</w:t>
            </w:r>
            <w:r w:rsidRPr="00FD62CC">
              <w:rPr>
                <w:rFonts w:eastAsia="Calibri"/>
                <w:lang w:val="ru-RU" w:eastAsia="en-US" w:bidi="ar-SA"/>
              </w:rPr>
              <w:t xml:space="preserve"> готовность к участию в практической деятельности экологической, природоохранной направленности.</w:t>
            </w:r>
          </w:p>
        </w:tc>
      </w:tr>
      <w:tr w:rsidTr="00FD62CC">
        <w:tblPrEx>
          <w:tblW w:w="9456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9456" w:type="dxa"/>
            <w:shd w:val="clear" w:color="auto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b/>
                <w:i/>
                <w:lang w:val="ru-RU" w:eastAsia="en-US" w:bidi="ar-SA"/>
              </w:rPr>
            </w:pPr>
            <w:r w:rsidRPr="00FD62CC">
              <w:rPr>
                <w:rFonts w:eastAsia="Calibri"/>
                <w:b/>
                <w:i/>
                <w:lang w:val="ru-RU" w:eastAsia="en-US" w:bidi="ar-SA"/>
              </w:rPr>
              <w:t>Познавательное воспитание</w:t>
            </w:r>
          </w:p>
        </w:tc>
      </w:tr>
      <w:tr w:rsidTr="00FD62CC">
        <w:tblPrEx>
          <w:tblW w:w="9456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9456" w:type="dxa"/>
            <w:shd w:val="clear" w:color="auto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lang w:val="ru-RU" w:eastAsia="en-US" w:bidi="ar-SA"/>
              </w:rPr>
            </w:pPr>
            <w:r w:rsidRPr="00FD62CC">
              <w:rPr>
                <w:rFonts w:eastAsia="Calibri"/>
                <w:lang w:val="ru-RU" w:eastAsia="en-US" w:bidi="ar-SA"/>
              </w:rPr>
              <w:t>Выражающий</w:t>
            </w:r>
            <w:r w:rsidRPr="00FD62CC">
              <w:rPr>
                <w:rFonts w:eastAsia="Calibri"/>
                <w:lang w:val="ru-RU" w:eastAsia="en-US" w:bidi="ar-SA"/>
              </w:rPr>
              <w:t xml:space="preserve"> познавательные интересы в разных предметных областях с учетом индивидуальных способностей, достижений.</w:t>
            </w:r>
          </w:p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lang w:val="ru-RU" w:eastAsia="en-US" w:bidi="ar-SA"/>
              </w:rPr>
            </w:pPr>
            <w:r w:rsidRPr="00FD62CC">
              <w:rPr>
                <w:rFonts w:eastAsia="Calibri"/>
                <w:lang w:val="ru-RU" w:eastAsia="en-US" w:bidi="ar-SA"/>
              </w:rPr>
              <w:t>Ориентированный</w:t>
            </w:r>
            <w:r w:rsidRPr="00FD62CC">
              <w:rPr>
                <w:rFonts w:eastAsia="Calibri"/>
                <w:lang w:val="ru-RU" w:eastAsia="en-US" w:bidi="ar-SA"/>
              </w:rPr>
              <w:t xml:space="preserve"> в деятельности на систему научных представлений о </w:t>
            </w:r>
            <w:r w:rsidRPr="00FD62CC">
              <w:rPr>
                <w:rFonts w:eastAsia="Calibri"/>
                <w:lang w:val="ru-RU" w:eastAsia="en-US" w:bidi="ar-SA"/>
              </w:rPr>
              <w:t>закономерностях развития человека, природы и общества, взаимосвязях человека с природной и социальной средой.</w:t>
            </w:r>
          </w:p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lang w:val="ru-RU" w:eastAsia="en-US" w:bidi="ar-SA"/>
              </w:rPr>
            </w:pPr>
            <w:r w:rsidRPr="00FD62CC">
              <w:rPr>
                <w:rFonts w:eastAsia="Calibri"/>
                <w:lang w:val="ru-RU" w:eastAsia="en-US" w:bidi="ar-SA"/>
              </w:rPr>
              <w:t>Развивающий</w:t>
            </w:r>
            <w:r w:rsidRPr="00FD62CC">
              <w:rPr>
                <w:rFonts w:eastAsia="Calibri"/>
                <w:lang w:val="ru-RU" w:eastAsia="en-US" w:bidi="ar-SA"/>
              </w:rPr>
              <w:t xml:space="preserve"> личные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lang w:val="ru-RU" w:eastAsia="en-US" w:bidi="ar-SA"/>
              </w:rPr>
            </w:pPr>
            <w:r w:rsidRPr="00FD62CC">
              <w:rPr>
                <w:rFonts w:eastAsia="Calibri"/>
                <w:lang w:val="ru-RU" w:eastAsia="en-US" w:bidi="ar-SA"/>
              </w:rPr>
              <w:t>Демонстрирующий</w:t>
            </w:r>
            <w:r w:rsidRPr="00FD62CC">
              <w:rPr>
                <w:rFonts w:eastAsia="Calibri"/>
                <w:lang w:val="ru-RU" w:eastAsia="en-US" w:bidi="ar-SA"/>
              </w:rPr>
              <w:t xml:space="preserve"> навыки наблюдений, накопления фактов, осмысления опыта в естественнонаучной и гуманитарной областях познания, первоначальные навыки исследовательской деятельности.</w:t>
            </w:r>
          </w:p>
        </w:tc>
      </w:tr>
    </w:tbl>
    <w:p w:rsidR="00414A83" w:rsidRPr="00FD62CC" w:rsidP="00FD62CC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 w:rsidRPr="00FD62CC">
        <w:rPr>
          <w:rFonts w:eastAsia="Calibri"/>
          <w:lang w:val="ru-RU" w:eastAsia="en-US" w:bidi="ar-SA"/>
        </w:rPr>
        <w:t> </w:t>
      </w:r>
    </w:p>
    <w:p w:rsidR="00414A83" w:rsidRPr="00FD62CC" w:rsidP="00FD62CC">
      <w:pPr>
        <w:spacing w:after="0" w:line="240" w:lineRule="auto"/>
        <w:ind w:firstLine="709"/>
        <w:jc w:val="both"/>
        <w:rPr>
          <w:rFonts w:eastAsia="Calibri"/>
          <w:b/>
          <w:lang w:val="ru-RU" w:eastAsia="en-US" w:bidi="ar-SA"/>
        </w:rPr>
      </w:pPr>
      <w:r w:rsidRPr="00FD62CC">
        <w:rPr>
          <w:rFonts w:eastAsia="Calibri"/>
          <w:b/>
          <w:lang w:val="ru-RU" w:eastAsia="en-US" w:bidi="ar-SA"/>
        </w:rPr>
        <w:t>Целевые ориентиры результатов воспитания на уровне среднего общего образования</w:t>
      </w:r>
    </w:p>
    <w:tbl>
      <w:tblPr>
        <w:tblStyle w:val="TableNormal"/>
        <w:tblW w:w="91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72"/>
      </w:tblGrid>
      <w:tr w:rsidTr="00FD62CC">
        <w:tblPrEx>
          <w:tblW w:w="9172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9172" w:type="dxa"/>
            <w:shd w:val="clear" w:color="auto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b/>
                <w:lang w:val="ru-RU" w:eastAsia="en-US" w:bidi="ar-SA"/>
              </w:rPr>
            </w:pPr>
            <w:r w:rsidRPr="00FD62CC">
              <w:rPr>
                <w:rFonts w:eastAsia="Calibri"/>
                <w:b/>
                <w:lang w:val="ru-RU" w:eastAsia="en-US" w:bidi="ar-SA"/>
              </w:rPr>
              <w:t>Целевые ориентиры</w:t>
            </w:r>
          </w:p>
        </w:tc>
      </w:tr>
      <w:tr w:rsidTr="00FD62CC">
        <w:tblPrEx>
          <w:tblW w:w="9172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9172" w:type="dxa"/>
            <w:shd w:val="clear" w:color="auto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b/>
                <w:i/>
                <w:lang w:val="ru-RU" w:eastAsia="en-US" w:bidi="ar-SA"/>
              </w:rPr>
            </w:pPr>
            <w:r w:rsidRPr="00FD62CC">
              <w:rPr>
                <w:rFonts w:eastAsia="Calibri"/>
                <w:b/>
                <w:i/>
                <w:lang w:val="ru-RU" w:eastAsia="en-US" w:bidi="ar-SA"/>
              </w:rPr>
              <w:t>Гражданское воспитание</w:t>
            </w:r>
          </w:p>
        </w:tc>
      </w:tr>
      <w:tr w:rsidTr="00FD62CC">
        <w:tblPrEx>
          <w:tblW w:w="9172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9172" w:type="dxa"/>
            <w:shd w:val="clear" w:color="auto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lang w:val="ru-RU" w:eastAsia="en-US" w:bidi="ar-SA"/>
              </w:rPr>
            </w:pPr>
            <w:r w:rsidRPr="00FD62CC">
              <w:rPr>
                <w:rFonts w:eastAsia="Calibri"/>
                <w:lang w:val="ru-RU" w:eastAsia="en-US" w:bidi="ar-SA"/>
              </w:rPr>
              <w:t xml:space="preserve">Осознанно </w:t>
            </w:r>
            <w:r w:rsidRPr="00FD62CC">
              <w:rPr>
                <w:rFonts w:eastAsia="Calibri"/>
                <w:lang w:val="ru-RU" w:eastAsia="en-US" w:bidi="ar-SA"/>
              </w:rPr>
              <w:t>выражающий</w:t>
            </w:r>
            <w:r w:rsidRPr="00FD62CC">
              <w:rPr>
                <w:rFonts w:eastAsia="Calibri"/>
                <w:lang w:val="ru-RU" w:eastAsia="en-US" w:bidi="ar-SA"/>
              </w:rPr>
              <w:t xml:space="preserve"> свою российскую гражданскую идентичность в поликультурном и </w:t>
            </w:r>
            <w:r w:rsidRPr="00FD62CC">
              <w:rPr>
                <w:rFonts w:eastAsia="Calibri"/>
                <w:lang w:val="ru-RU" w:eastAsia="en-US" w:bidi="ar-SA"/>
              </w:rPr>
              <w:t>многоконфессиональном</w:t>
            </w:r>
            <w:r w:rsidRPr="00FD62CC">
              <w:rPr>
                <w:rFonts w:eastAsia="Calibri"/>
                <w:lang w:val="ru-RU" w:eastAsia="en-US" w:bidi="ar-SA"/>
              </w:rPr>
              <w:t xml:space="preserve"> российском обществе, современном мировом сообществе.</w:t>
            </w:r>
          </w:p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lang w:val="ru-RU" w:eastAsia="en-US" w:bidi="ar-SA"/>
              </w:rPr>
            </w:pPr>
            <w:r w:rsidRPr="00FD62CC">
              <w:rPr>
                <w:rFonts w:eastAsia="Calibri"/>
                <w:lang w:val="ru-RU" w:eastAsia="en-US" w:bidi="ar-SA"/>
              </w:rPr>
              <w:t>Сознающий</w:t>
            </w:r>
            <w:r w:rsidRPr="00FD62CC">
              <w:rPr>
                <w:rFonts w:eastAsia="Calibri"/>
                <w:lang w:val="ru-RU" w:eastAsia="en-US" w:bidi="ar-SA"/>
              </w:rPr>
              <w:t xml:space="preserve">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развитие страны, российской государственности в настоящем и будущем.</w:t>
            </w:r>
          </w:p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lang w:val="ru-RU" w:eastAsia="en-US" w:bidi="ar-SA"/>
              </w:rPr>
            </w:pPr>
            <w:r w:rsidRPr="00FD62CC">
              <w:rPr>
                <w:rFonts w:eastAsia="Calibri"/>
                <w:lang w:val="ru-RU" w:eastAsia="en-US" w:bidi="ar-SA"/>
              </w:rPr>
              <w:t xml:space="preserve">Проявляющий готовность к защите Родины, способный </w:t>
            </w:r>
            <w:r w:rsidRPr="00FD62CC">
              <w:rPr>
                <w:rFonts w:eastAsia="Calibri"/>
                <w:lang w:val="ru-RU" w:eastAsia="en-US" w:bidi="ar-SA"/>
              </w:rPr>
              <w:t>аргументированно</w:t>
            </w:r>
            <w:r w:rsidRPr="00FD62CC">
              <w:rPr>
                <w:rFonts w:eastAsia="Calibri"/>
                <w:lang w:val="ru-RU" w:eastAsia="en-US" w:bidi="ar-SA"/>
              </w:rPr>
              <w:t xml:space="preserve"> отстаивать суверенитет и достоинство народа России и Российского государства, сохранять и защищать историческую правду о Российском государстве в прошлом и в современности.</w:t>
            </w:r>
          </w:p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lang w:val="ru-RU" w:eastAsia="en-US" w:bidi="ar-SA"/>
              </w:rPr>
            </w:pPr>
            <w:r w:rsidRPr="00FD62CC">
              <w:rPr>
                <w:rFonts w:eastAsia="Calibri"/>
                <w:lang w:val="ru-RU" w:eastAsia="en-US" w:bidi="ar-SA"/>
              </w:rPr>
              <w:t>Ориентированный</w:t>
            </w:r>
            <w:r w:rsidRPr="00FD62CC">
              <w:rPr>
                <w:rFonts w:eastAsia="Calibri"/>
                <w:lang w:val="ru-RU" w:eastAsia="en-US" w:bidi="ar-SA"/>
              </w:rPr>
              <w:t xml:space="preserve"> на активное гражданское участие на основе уважения закона и правопорядка, прав и свобод сограждан, уважения к историческому и культурному наследию России.</w:t>
            </w:r>
          </w:p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lang w:val="ru-RU" w:eastAsia="en-US" w:bidi="ar-SA"/>
              </w:rPr>
            </w:pPr>
            <w:r w:rsidRPr="00FD62CC">
              <w:rPr>
                <w:rFonts w:eastAsia="Calibri"/>
                <w:lang w:val="ru-RU" w:eastAsia="en-US" w:bidi="ar-SA"/>
              </w:rPr>
              <w:t>Осознанно и деятельно выражающий неприятие любой дискриминации в обществе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lang w:val="ru-RU" w:eastAsia="en-US" w:bidi="ar-SA"/>
              </w:rPr>
            </w:pPr>
            <w:r w:rsidRPr="00FD62CC">
              <w:rPr>
                <w:rFonts w:eastAsia="Calibri"/>
                <w:lang w:val="ru-RU" w:eastAsia="en-US" w:bidi="ar-SA"/>
              </w:rPr>
              <w:t>Обладающий опытом гражданской социально значимой деятельности (школьном самоуправлении, добровольчестве, экологических, природоохранных, военно-патриотических и др. объединениях, акциях, программах).</w:t>
            </w:r>
          </w:p>
        </w:tc>
      </w:tr>
      <w:tr w:rsidTr="00FD62CC">
        <w:tblPrEx>
          <w:tblW w:w="9172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9172" w:type="dxa"/>
            <w:shd w:val="clear" w:color="auto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b/>
                <w:i/>
                <w:lang w:val="ru-RU" w:eastAsia="en-US" w:bidi="ar-SA"/>
              </w:rPr>
            </w:pPr>
            <w:r w:rsidRPr="00FD62CC">
              <w:rPr>
                <w:rFonts w:eastAsia="Calibri"/>
                <w:b/>
                <w:i/>
                <w:lang w:val="ru-RU" w:eastAsia="en-US" w:bidi="ar-SA"/>
              </w:rPr>
              <w:t>Патриотическое воспитание</w:t>
            </w:r>
          </w:p>
        </w:tc>
      </w:tr>
      <w:tr w:rsidTr="00FD62CC">
        <w:tblPrEx>
          <w:tblW w:w="9172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9172" w:type="dxa"/>
            <w:shd w:val="clear" w:color="auto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lang w:val="ru-RU" w:eastAsia="en-US" w:bidi="ar-SA"/>
              </w:rPr>
            </w:pPr>
            <w:r w:rsidRPr="00FD62CC">
              <w:rPr>
                <w:rFonts w:eastAsia="Calibri"/>
                <w:lang w:val="ru-RU" w:eastAsia="en-US" w:bidi="ar-SA"/>
              </w:rPr>
              <w:t>Выражающий свою этнокультурную идентичность, демонстрирующий приверженность к родной культуре на основе любви к своему народу, знания его истории и культуры.</w:t>
            </w:r>
          </w:p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lang w:val="ru-RU" w:eastAsia="en-US" w:bidi="ar-SA"/>
              </w:rPr>
            </w:pPr>
            <w:r w:rsidRPr="00FD62CC">
              <w:rPr>
                <w:rFonts w:eastAsia="Calibri"/>
                <w:lang w:val="ru-RU" w:eastAsia="en-US" w:bidi="ar-SA"/>
              </w:rPr>
              <w:t>Сознающий</w:t>
            </w:r>
            <w:r w:rsidRPr="00FD62CC">
              <w:rPr>
                <w:rFonts w:eastAsia="Calibri"/>
                <w:lang w:val="ru-RU" w:eastAsia="en-US" w:bidi="ar-SA"/>
              </w:rPr>
              <w:t xml:space="preserve"> себя патриотом своего народа и народа России в целом, деятельно выражающий чувство причастности к многонациональному народу России, к Российскому Отечеству, свою общероссийскую культурную идентичность.</w:t>
            </w:r>
          </w:p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lang w:val="ru-RU" w:eastAsia="en-US" w:bidi="ar-SA"/>
              </w:rPr>
            </w:pPr>
            <w:r w:rsidRPr="00FD62CC">
              <w:rPr>
                <w:rFonts w:eastAsia="Calibri"/>
                <w:lang w:val="ru-RU" w:eastAsia="en-US" w:bidi="ar-SA"/>
              </w:rPr>
              <w:t>Проявляющий</w:t>
            </w:r>
            <w:r w:rsidRPr="00FD62CC">
              <w:rPr>
                <w:rFonts w:eastAsia="Calibri"/>
                <w:lang w:val="ru-RU" w:eastAsia="en-US" w:bidi="ar-SA"/>
              </w:rPr>
              <w:t xml:space="preserve"> деятельное ценностное отношение к историческому и культурному наследию своего и других народов России, к национальным символам, праздникам, памятникам, традициям народов, проживающих в родной стране – России.</w:t>
            </w:r>
          </w:p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lang w:val="ru-RU" w:eastAsia="en-US" w:bidi="ar-SA"/>
              </w:rPr>
            </w:pPr>
            <w:r w:rsidRPr="00FD62CC">
              <w:rPr>
                <w:rFonts w:eastAsia="Calibri"/>
                <w:lang w:val="ru-RU" w:eastAsia="en-US" w:bidi="ar-SA"/>
              </w:rPr>
              <w:t>Проявляющий</w:t>
            </w:r>
            <w:r w:rsidRPr="00FD62CC">
              <w:rPr>
                <w:rFonts w:eastAsia="Calibri"/>
                <w:lang w:val="ru-RU" w:eastAsia="en-US" w:bidi="ar-SA"/>
              </w:rPr>
              <w:t xml:space="preserve"> уважение к соотечественникам, проживающим за рубежом, поддерживающий их права, защиту их интересов в сохранении общероссийской культурной идентичности.</w:t>
            </w:r>
          </w:p>
        </w:tc>
      </w:tr>
      <w:tr w:rsidTr="00FD62CC">
        <w:tblPrEx>
          <w:tblW w:w="9172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9172" w:type="dxa"/>
            <w:shd w:val="clear" w:color="auto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b/>
                <w:i/>
                <w:lang w:val="ru-RU" w:eastAsia="en-US" w:bidi="ar-SA"/>
              </w:rPr>
            </w:pPr>
            <w:r w:rsidRPr="00FD62CC">
              <w:rPr>
                <w:rFonts w:eastAsia="Calibri"/>
                <w:b/>
                <w:i/>
                <w:lang w:val="ru-RU" w:eastAsia="en-US" w:bidi="ar-SA"/>
              </w:rPr>
              <w:t>Духовно-нравственное воспитание</w:t>
            </w:r>
          </w:p>
        </w:tc>
      </w:tr>
      <w:tr w:rsidTr="00FD62CC">
        <w:tblPrEx>
          <w:tblW w:w="9172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9172" w:type="dxa"/>
            <w:shd w:val="clear" w:color="auto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lang w:val="ru-RU" w:eastAsia="en-US" w:bidi="ar-SA"/>
              </w:rPr>
            </w:pPr>
            <w:r w:rsidRPr="00FD62CC">
              <w:rPr>
                <w:rFonts w:eastAsia="Calibri"/>
                <w:lang w:val="ru-RU" w:eastAsia="en-US" w:bidi="ar-SA"/>
              </w:rPr>
              <w:t>Проявляющий</w:t>
            </w:r>
            <w:r w:rsidRPr="00FD62CC">
              <w:rPr>
                <w:rFonts w:eastAsia="Calibri"/>
                <w:lang w:val="ru-RU" w:eastAsia="en-US" w:bidi="ar-SA"/>
              </w:rPr>
              <w:t xml:space="preserve"> приверженность традиционным духовно-нравственным </w:t>
            </w:r>
            <w:r w:rsidRPr="00FD62CC">
              <w:rPr>
                <w:rFonts w:eastAsia="Calibri"/>
                <w:lang w:val="ru-RU" w:eastAsia="en-US" w:bidi="ar-SA"/>
              </w:rPr>
              <w:t>ценностям, культуре народов России (с учетом мировоззренческого, национального, религиозного самоопределения семьи, личного самоопределения).</w:t>
            </w:r>
          </w:p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lang w:val="ru-RU" w:eastAsia="en-US" w:bidi="ar-SA"/>
              </w:rPr>
            </w:pPr>
            <w:r w:rsidRPr="00FD62CC">
              <w:rPr>
                <w:rFonts w:eastAsia="Calibri"/>
                <w:lang w:val="ru-RU" w:eastAsia="en-US" w:bidi="ar-SA"/>
              </w:rPr>
              <w:t xml:space="preserve">Действующий и оценивающий свое поведение и поступки, поведение и поступки других людей с позиций традиционных российских духовно-нравственных, </w:t>
            </w:r>
            <w:r w:rsidRPr="00FD62CC">
              <w:rPr>
                <w:rFonts w:eastAsia="Calibri"/>
                <w:lang w:val="ru-RU" w:eastAsia="en-US" w:bidi="ar-SA"/>
              </w:rPr>
              <w:t>социокультурных</w:t>
            </w:r>
            <w:r w:rsidRPr="00FD62CC">
              <w:rPr>
                <w:rFonts w:eastAsia="Calibri"/>
                <w:lang w:val="ru-RU" w:eastAsia="en-US" w:bidi="ar-SA"/>
              </w:rPr>
              <w:t xml:space="preserve"> ценностей и норм с учетом осознания последствий поступков.</w:t>
            </w:r>
          </w:p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lang w:val="ru-RU" w:eastAsia="en-US" w:bidi="ar-SA"/>
              </w:rPr>
            </w:pPr>
            <w:r w:rsidRPr="00FD62CC">
              <w:rPr>
                <w:rFonts w:eastAsia="Calibri"/>
                <w:lang w:val="ru-RU" w:eastAsia="en-US" w:bidi="ar-SA"/>
              </w:rPr>
              <w:t>Сознающий</w:t>
            </w:r>
            <w:r w:rsidRPr="00FD62CC">
              <w:rPr>
                <w:rFonts w:eastAsia="Calibri"/>
                <w:lang w:val="ru-RU" w:eastAsia="en-US" w:bidi="ar-SA"/>
              </w:rPr>
              <w:t xml:space="preserve"> и деятельно выражающий понимание ценности каждой человеческой личности, свободы мировоззренческого выбора, самоопределения, отношения к религии и религиозной принадлежности человека.</w:t>
            </w:r>
          </w:p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lang w:val="ru-RU" w:eastAsia="en-US" w:bidi="ar-SA"/>
              </w:rPr>
            </w:pPr>
            <w:r w:rsidRPr="00FD62CC">
              <w:rPr>
                <w:rFonts w:eastAsia="Calibri"/>
                <w:lang w:val="ru-RU" w:eastAsia="en-US" w:bidi="ar-SA"/>
              </w:rPr>
              <w:t>Демонстрирующий</w:t>
            </w:r>
            <w:r w:rsidRPr="00FD62CC">
              <w:rPr>
                <w:rFonts w:eastAsia="Calibri"/>
                <w:lang w:val="ru-RU" w:eastAsia="en-US" w:bidi="ar-SA"/>
              </w:rPr>
              <w:t xml:space="preserve"> уважение к представителям различных этнокультурных групп, традиционных религий народов России, национальному достоинству, религиозным убеждениям с учетом соблюдения конституционных прав и свобод всех граждан.</w:t>
            </w:r>
          </w:p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lang w:val="ru-RU" w:eastAsia="en-US" w:bidi="ar-SA"/>
              </w:rPr>
            </w:pPr>
            <w:r w:rsidRPr="00FD62CC">
              <w:rPr>
                <w:rFonts w:eastAsia="Calibri"/>
                <w:lang w:val="ru-RU" w:eastAsia="en-US" w:bidi="ar-SA"/>
              </w:rPr>
              <w:t>Понимающий</w:t>
            </w:r>
            <w:r w:rsidRPr="00FD62CC">
              <w:rPr>
                <w:rFonts w:eastAsia="Calibri"/>
                <w:lang w:val="ru-RU" w:eastAsia="en-US" w:bidi="ar-SA"/>
              </w:rPr>
              <w:t xml:space="preserve"> и деятельно выражающий ценность межрелигиозного, межнационального согласия людей, граждан, народов в России.</w:t>
            </w:r>
          </w:p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lang w:val="ru-RU" w:eastAsia="en-US" w:bidi="ar-SA"/>
              </w:rPr>
            </w:pPr>
            <w:r w:rsidRPr="00FD62CC">
              <w:rPr>
                <w:rFonts w:eastAsia="Calibri"/>
                <w:lang w:val="ru-RU" w:eastAsia="en-US" w:bidi="ar-SA"/>
              </w:rPr>
              <w:t>Способный вести диалог с людьми разных национальностей, религиозной принадлежности, достигать в нем взаимопонимания, находить общие цели и сотрудничать для их достижения.</w:t>
            </w:r>
          </w:p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lang w:val="ru-RU" w:eastAsia="en-US" w:bidi="ar-SA"/>
              </w:rPr>
            </w:pPr>
            <w:r w:rsidRPr="00FD62CC">
              <w:rPr>
                <w:rFonts w:eastAsia="Calibri"/>
                <w:lang w:val="ru-RU" w:eastAsia="en-US" w:bidi="ar-SA"/>
              </w:rPr>
              <w:t>Ориентированный</w:t>
            </w:r>
            <w:r w:rsidRPr="00FD62CC">
              <w:rPr>
                <w:rFonts w:eastAsia="Calibri"/>
                <w:lang w:val="ru-RU" w:eastAsia="en-US" w:bidi="ar-SA"/>
              </w:rPr>
              <w:t xml:space="preserve"> на создание устойчивой многодетной семьи на основе российских традиционных семейных ценностей, понимании брака как союза мужчины и женщины для создания семьи, рождения и воспитания в ней детей, неприятия насилия в семье, ухода от родительской ответственности.</w:t>
            </w:r>
          </w:p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lang w:val="ru-RU" w:eastAsia="en-US" w:bidi="ar-SA"/>
              </w:rPr>
            </w:pPr>
            <w:r w:rsidRPr="00FD62CC">
              <w:rPr>
                <w:rFonts w:eastAsia="Calibri"/>
                <w:lang w:val="ru-RU" w:eastAsia="en-US" w:bidi="ar-SA"/>
              </w:rPr>
              <w:t>Обладающий сформированными представлениями о роли русского и родного языков, литературы в жизни человека, народа, общества, Российского государства, их значении в духовно-нравственной культуре народа России, мировой культуре.</w:t>
            </w:r>
          </w:p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lang w:val="ru-RU" w:eastAsia="en-US" w:bidi="ar-SA"/>
              </w:rPr>
            </w:pPr>
            <w:r w:rsidRPr="00FD62CC">
              <w:rPr>
                <w:rFonts w:eastAsia="Calibri"/>
                <w:lang w:val="ru-RU" w:eastAsia="en-US" w:bidi="ar-SA"/>
              </w:rPr>
              <w:t>Демонстрирующий устойчивый интерес к чтению как средству познания отечественной и мировой культуры.</w:t>
            </w:r>
          </w:p>
        </w:tc>
      </w:tr>
      <w:tr w:rsidTr="00FD62CC">
        <w:tblPrEx>
          <w:tblW w:w="9172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9172" w:type="dxa"/>
            <w:shd w:val="clear" w:color="auto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b/>
                <w:i/>
                <w:lang w:val="ru-RU" w:eastAsia="en-US" w:bidi="ar-SA"/>
              </w:rPr>
            </w:pPr>
            <w:r w:rsidRPr="00FD62CC">
              <w:rPr>
                <w:rFonts w:eastAsia="Calibri"/>
                <w:b/>
                <w:i/>
                <w:lang w:val="ru-RU" w:eastAsia="en-US" w:bidi="ar-SA"/>
              </w:rPr>
              <w:t>Эстетическое воспитание</w:t>
            </w:r>
          </w:p>
        </w:tc>
      </w:tr>
      <w:tr w:rsidTr="00FD62CC">
        <w:tblPrEx>
          <w:tblW w:w="9172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9172" w:type="dxa"/>
            <w:shd w:val="clear" w:color="auto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lang w:val="ru-RU" w:eastAsia="en-US" w:bidi="ar-SA"/>
              </w:rPr>
            </w:pPr>
            <w:r w:rsidRPr="00FD62CC">
              <w:rPr>
                <w:rFonts w:eastAsia="Calibri"/>
                <w:lang w:val="ru-RU" w:eastAsia="en-US" w:bidi="ar-SA"/>
              </w:rPr>
              <w:t>Знающий и уважающий художественное творчество своего народа, других народов, понимающий его значение в культуре.</w:t>
            </w:r>
          </w:p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lang w:val="ru-RU" w:eastAsia="en-US" w:bidi="ar-SA"/>
              </w:rPr>
            </w:pPr>
            <w:r w:rsidRPr="00FD62CC">
              <w:rPr>
                <w:rFonts w:eastAsia="Calibri"/>
                <w:lang w:val="ru-RU" w:eastAsia="en-US" w:bidi="ar-SA"/>
              </w:rPr>
              <w:t>Критически оценивающий и деятельно проявляющий понимание эмоционального воздействия искусства, его влияния на душевное состояние и поведение людей.</w:t>
            </w:r>
          </w:p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lang w:val="ru-RU" w:eastAsia="en-US" w:bidi="ar-SA"/>
              </w:rPr>
            </w:pPr>
            <w:r w:rsidRPr="00FD62CC">
              <w:rPr>
                <w:rFonts w:eastAsia="Calibri"/>
                <w:lang w:val="ru-RU" w:eastAsia="en-US" w:bidi="ar-SA"/>
              </w:rPr>
              <w:t>Сознающий и деятельно проявляющий понимание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lang w:val="ru-RU" w:eastAsia="en-US" w:bidi="ar-SA"/>
              </w:rPr>
            </w:pPr>
            <w:r w:rsidRPr="00FD62CC">
              <w:rPr>
                <w:rFonts w:eastAsia="Calibri"/>
                <w:lang w:val="ru-RU" w:eastAsia="en-US" w:bidi="ar-SA"/>
              </w:rPr>
              <w:t>Ориентированный</w:t>
            </w:r>
            <w:r w:rsidRPr="00FD62CC">
              <w:rPr>
                <w:rFonts w:eastAsia="Calibri"/>
                <w:lang w:val="ru-RU" w:eastAsia="en-US" w:bidi="ar-SA"/>
              </w:rPr>
              <w:t xml:space="preserve"> на осознанное самовыражение в разных видах искусства, художественном творчестве с учетом российских традиционных духовных и нравственных ценностей, на эстетическое обустройство собственного быта.</w:t>
            </w:r>
          </w:p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lang w:val="ru-RU" w:eastAsia="en-US" w:bidi="ar-SA"/>
              </w:rPr>
            </w:pPr>
            <w:r w:rsidRPr="00FD62CC">
              <w:rPr>
                <w:rFonts w:eastAsia="Calibri"/>
                <w:lang w:val="ru-RU" w:eastAsia="en-US" w:bidi="ar-SA"/>
              </w:rPr>
              <w:t>Выражающий</w:t>
            </w:r>
            <w:r w:rsidRPr="00FD62CC">
              <w:rPr>
                <w:rFonts w:eastAsia="Calibri"/>
                <w:lang w:val="ru-RU" w:eastAsia="en-US" w:bidi="ar-SA"/>
              </w:rPr>
              <w:t xml:space="preserve">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</w:tc>
      </w:tr>
      <w:tr w:rsidTr="00FD62CC">
        <w:tblPrEx>
          <w:tblW w:w="9172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9172" w:type="dxa"/>
            <w:shd w:val="clear" w:color="auto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b/>
                <w:i/>
                <w:lang w:val="ru-RU" w:eastAsia="en-US" w:bidi="ar-SA"/>
              </w:rPr>
            </w:pPr>
            <w:r w:rsidRPr="00FD62CC">
              <w:rPr>
                <w:rFonts w:eastAsia="Calibri"/>
                <w:b/>
                <w:i/>
                <w:lang w:val="ru-RU" w:eastAsia="en-US" w:bidi="ar-SA"/>
              </w:rPr>
              <w:t>Физическое воспитание</w:t>
            </w:r>
          </w:p>
        </w:tc>
      </w:tr>
      <w:tr w:rsidTr="00FD62CC">
        <w:tblPrEx>
          <w:tblW w:w="9172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9172" w:type="dxa"/>
            <w:shd w:val="clear" w:color="auto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lang w:val="ru-RU" w:eastAsia="en-US" w:bidi="ar-SA"/>
              </w:rPr>
            </w:pPr>
            <w:r w:rsidRPr="00FD62CC">
              <w:rPr>
                <w:rFonts w:eastAsia="Calibri"/>
                <w:lang w:val="ru-RU" w:eastAsia="en-US" w:bidi="ar-SA"/>
              </w:rPr>
              <w:t>Понимающий</w:t>
            </w:r>
            <w:r w:rsidRPr="00FD62CC">
              <w:rPr>
                <w:rFonts w:eastAsia="Calibri"/>
                <w:lang w:val="ru-RU" w:eastAsia="en-US" w:bidi="ar-SA"/>
              </w:rPr>
              <w:t xml:space="preserve"> и выражающий в практической деятельности ценность жизни, здоровья и безопасности, значение личных усилий в сохранении и укреплении своего здоровья, здоровья других людей.</w:t>
            </w:r>
          </w:p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lang w:val="ru-RU" w:eastAsia="en-US" w:bidi="ar-SA"/>
              </w:rPr>
            </w:pPr>
            <w:r w:rsidRPr="00FD62CC">
              <w:rPr>
                <w:rFonts w:eastAsia="Calibri"/>
                <w:lang w:val="ru-RU" w:eastAsia="en-US" w:bidi="ar-SA"/>
              </w:rPr>
              <w:t>Выражающий на практике установку на здоровый образ жизни (здоровое питание, соблюдение гигиены, режим занятий и отдыха, физическая активность), стремление к физическому самосовершенствованию, соблюдающий и пропагандирующий безопасный и здоровый образ жизни.</w:t>
            </w:r>
          </w:p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lang w:val="ru-RU" w:eastAsia="en-US" w:bidi="ar-SA"/>
              </w:rPr>
            </w:pPr>
            <w:r w:rsidRPr="00FD62CC">
              <w:rPr>
                <w:rFonts w:eastAsia="Calibri"/>
                <w:lang w:val="ru-RU" w:eastAsia="en-US" w:bidi="ar-SA"/>
              </w:rPr>
              <w:t>Проявляющий</w:t>
            </w:r>
            <w:r w:rsidRPr="00FD62CC">
              <w:rPr>
                <w:rFonts w:eastAsia="Calibri"/>
                <w:lang w:val="ru-RU" w:eastAsia="en-US" w:bidi="ar-SA"/>
              </w:rPr>
              <w:t xml:space="preserve"> сознательное и обоснованное неприятие вредных для </w:t>
            </w:r>
            <w:r w:rsidRPr="00FD62CC">
              <w:rPr>
                <w:rFonts w:eastAsia="Calibri"/>
                <w:lang w:val="ru-RU" w:eastAsia="en-US" w:bidi="ar-SA"/>
              </w:rPr>
              <w:t>физического и психического здоровья привычек, поведения (употребление алкоголя, наркотиков, курение, игровая и иные зависимости, деструктивное поведение в обществе и цифровой среде).</w:t>
            </w:r>
          </w:p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lang w:val="ru-RU" w:eastAsia="en-US" w:bidi="ar-SA"/>
              </w:rPr>
            </w:pPr>
            <w:r w:rsidRPr="00FD62CC">
              <w:rPr>
                <w:rFonts w:eastAsia="Calibri"/>
                <w:lang w:val="ru-RU" w:eastAsia="en-US" w:bidi="ar-SA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lang w:val="ru-RU" w:eastAsia="en-US" w:bidi="ar-SA"/>
              </w:rPr>
            </w:pPr>
            <w:r w:rsidRPr="00FD62CC">
              <w:rPr>
                <w:rFonts w:eastAsia="Calibri"/>
                <w:lang w:val="ru-RU" w:eastAsia="en-US" w:bidi="ar-SA"/>
              </w:rPr>
              <w:t>Развивающий</w:t>
            </w:r>
            <w:r w:rsidRPr="00FD62CC">
              <w:rPr>
                <w:rFonts w:eastAsia="Calibri"/>
                <w:lang w:val="ru-RU" w:eastAsia="en-US" w:bidi="ar-SA"/>
              </w:rPr>
              <w:t xml:space="preserve"> свои способности адаптироваться к стрессовым ситуациям в общении, в разных коллективах, к меняющимся социальным, информационным и природным условиям.</w:t>
            </w:r>
          </w:p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lang w:val="ru-RU" w:eastAsia="en-US" w:bidi="ar-SA"/>
              </w:rPr>
            </w:pPr>
            <w:r w:rsidRPr="00FD62CC">
              <w:rPr>
                <w:rFonts w:eastAsia="Calibri"/>
                <w:lang w:val="ru-RU" w:eastAsia="en-US" w:bidi="ar-SA"/>
              </w:rPr>
              <w:t>Демонстрирующий</w:t>
            </w:r>
            <w:r w:rsidRPr="00FD62CC">
              <w:rPr>
                <w:rFonts w:eastAsia="Calibri"/>
                <w:lang w:val="ru-RU" w:eastAsia="en-US" w:bidi="ar-SA"/>
              </w:rPr>
              <w:t xml:space="preserve"> навыки рефлексии своего физического и психологического состояния, состояния окружающих людей с точки зрения безопасности, сознательного управления своим эмоциональным состоянием, готовность и умения оказывать первую помощь себе и другим людям.</w:t>
            </w:r>
          </w:p>
        </w:tc>
      </w:tr>
      <w:tr w:rsidTr="00FD62CC">
        <w:tblPrEx>
          <w:tblW w:w="9172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9172" w:type="dxa"/>
            <w:shd w:val="clear" w:color="auto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b/>
                <w:i/>
                <w:lang w:val="ru-RU" w:eastAsia="en-US" w:bidi="ar-SA"/>
              </w:rPr>
            </w:pPr>
            <w:r w:rsidRPr="00FD62CC">
              <w:rPr>
                <w:rFonts w:eastAsia="Calibri"/>
                <w:b/>
                <w:i/>
                <w:lang w:val="ru-RU" w:eastAsia="en-US" w:bidi="ar-SA"/>
              </w:rPr>
              <w:t>Трудовое воспитание</w:t>
            </w:r>
          </w:p>
        </w:tc>
      </w:tr>
      <w:tr w:rsidTr="00FD62CC">
        <w:tblPrEx>
          <w:tblW w:w="9172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9172" w:type="dxa"/>
            <w:shd w:val="clear" w:color="auto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lang w:val="ru-RU" w:eastAsia="en-US" w:bidi="ar-SA"/>
              </w:rPr>
            </w:pPr>
            <w:r w:rsidRPr="00FD62CC">
              <w:rPr>
                <w:rFonts w:eastAsia="Calibri"/>
                <w:lang w:val="ru-RU" w:eastAsia="en-US" w:bidi="ar-SA"/>
              </w:rPr>
              <w:t>Уважающий труд, результаты труда, трудовую собственность, материальные ресурсы и средства свои и других людей, трудовые и профессиональные достижения своих земляков, их социально значимый вклад в развитие своего поселения, края, страны.</w:t>
            </w:r>
          </w:p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lang w:val="ru-RU" w:eastAsia="en-US" w:bidi="ar-SA"/>
              </w:rPr>
            </w:pPr>
            <w:r w:rsidRPr="00FD62CC">
              <w:rPr>
                <w:rFonts w:eastAsia="Calibri"/>
                <w:lang w:val="ru-RU" w:eastAsia="en-US" w:bidi="ar-SA"/>
              </w:rPr>
              <w:t>Проявляющий</w:t>
            </w:r>
            <w:r w:rsidRPr="00FD62CC">
              <w:rPr>
                <w:rFonts w:eastAsia="Calibri"/>
                <w:lang w:val="ru-RU" w:eastAsia="en-US" w:bidi="ar-SA"/>
              </w:rPr>
              <w:t xml:space="preserve"> сформированные навыки трудолюбия, готовность к честному труду.</w:t>
            </w:r>
          </w:p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lang w:val="ru-RU" w:eastAsia="en-US" w:bidi="ar-SA"/>
              </w:rPr>
            </w:pPr>
            <w:r w:rsidRPr="00FD62CC">
              <w:rPr>
                <w:rFonts w:eastAsia="Calibri"/>
                <w:lang w:val="ru-RU" w:eastAsia="en-US" w:bidi="ar-SA"/>
              </w:rPr>
              <w:t>Участвующий практически в социально значимой трудовой деятельности разного вида в семье, школе, своей местности, в том числе оплачиваемом труде в каникулярные периоды, с учетом соблюдения норм трудового законодательства.</w:t>
            </w:r>
          </w:p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lang w:val="ru-RU" w:eastAsia="en-US" w:bidi="ar-SA"/>
              </w:rPr>
            </w:pPr>
            <w:r w:rsidRPr="00FD62CC">
              <w:rPr>
                <w:rFonts w:eastAsia="Calibri"/>
                <w:lang w:val="ru-RU" w:eastAsia="en-US" w:bidi="ar-SA"/>
              </w:rPr>
              <w:t xml:space="preserve">Способный к творческой созидательной социально значимой трудовой деятельности в различных социально-трудовых ролях, в том числе предпринимательской деятельности в условиях </w:t>
            </w:r>
            <w:r w:rsidRPr="00FD62CC">
              <w:rPr>
                <w:rFonts w:eastAsia="Calibri"/>
                <w:lang w:val="ru-RU" w:eastAsia="en-US" w:bidi="ar-SA"/>
              </w:rPr>
              <w:t>самозанятости</w:t>
            </w:r>
            <w:r w:rsidRPr="00FD62CC">
              <w:rPr>
                <w:rFonts w:eastAsia="Calibri"/>
                <w:lang w:val="ru-RU" w:eastAsia="en-US" w:bidi="ar-SA"/>
              </w:rPr>
              <w:t xml:space="preserve"> или наемного труда.</w:t>
            </w:r>
          </w:p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lang w:val="ru-RU" w:eastAsia="en-US" w:bidi="ar-SA"/>
              </w:rPr>
            </w:pPr>
            <w:r w:rsidRPr="00FD62CC">
              <w:rPr>
                <w:rFonts w:eastAsia="Calibri"/>
                <w:lang w:val="ru-RU" w:eastAsia="en-US" w:bidi="ar-SA"/>
              </w:rPr>
              <w:t>Ориентированный на осознанный выбор сферы трудовой, профессиональной деятельности в российском обществе с учетом личных жизненных планов, потребностей своей семьи, общества.</w:t>
            </w:r>
          </w:p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lang w:val="ru-RU" w:eastAsia="en-US" w:bidi="ar-SA"/>
              </w:rPr>
            </w:pPr>
            <w:r w:rsidRPr="00FD62CC">
              <w:rPr>
                <w:rFonts w:eastAsia="Calibri"/>
                <w:lang w:val="ru-RU" w:eastAsia="en-US" w:bidi="ar-SA"/>
              </w:rPr>
              <w:t>Выражающий</w:t>
            </w:r>
            <w:r w:rsidRPr="00FD62CC">
              <w:rPr>
                <w:rFonts w:eastAsia="Calibri"/>
                <w:lang w:val="ru-RU" w:eastAsia="en-US" w:bidi="ar-SA"/>
              </w:rPr>
              <w:t xml:space="preserve"> осознанную готовность получения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lang w:val="ru-RU" w:eastAsia="en-US" w:bidi="ar-SA"/>
              </w:rPr>
            </w:pPr>
            <w:r w:rsidRPr="00FD62CC">
              <w:rPr>
                <w:rFonts w:eastAsia="Calibri"/>
                <w:lang w:val="ru-RU" w:eastAsia="en-US" w:bidi="ar-SA"/>
              </w:rPr>
              <w:t>Понимающий</w:t>
            </w:r>
            <w:r w:rsidRPr="00FD62CC">
              <w:rPr>
                <w:rFonts w:eastAsia="Calibri"/>
                <w:lang w:val="ru-RU" w:eastAsia="en-US" w:bidi="ar-SA"/>
              </w:rPr>
              <w:t xml:space="preserve">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</w:tc>
      </w:tr>
      <w:tr w:rsidTr="00FD62CC">
        <w:tblPrEx>
          <w:tblW w:w="9172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9172" w:type="dxa"/>
            <w:shd w:val="clear" w:color="auto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b/>
                <w:i/>
                <w:lang w:val="ru-RU" w:eastAsia="en-US" w:bidi="ar-SA"/>
              </w:rPr>
            </w:pPr>
            <w:r w:rsidRPr="00FD62CC">
              <w:rPr>
                <w:rFonts w:eastAsia="Calibri"/>
                <w:b/>
                <w:i/>
                <w:lang w:val="ru-RU" w:eastAsia="en-US" w:bidi="ar-SA"/>
              </w:rPr>
              <w:t>Экологическое воспитание</w:t>
            </w:r>
          </w:p>
        </w:tc>
      </w:tr>
      <w:tr w:rsidTr="00FD62CC">
        <w:tblPrEx>
          <w:tblW w:w="9172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9172" w:type="dxa"/>
            <w:shd w:val="clear" w:color="auto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lang w:val="ru-RU" w:eastAsia="en-US" w:bidi="ar-SA"/>
              </w:rPr>
            </w:pPr>
            <w:r w:rsidRPr="00FD62CC">
              <w:rPr>
                <w:rFonts w:eastAsia="Calibri"/>
                <w:lang w:val="ru-RU" w:eastAsia="en-US" w:bidi="ar-SA"/>
              </w:rPr>
              <w:t>Выражающий</w:t>
            </w:r>
            <w:r w:rsidRPr="00FD62CC">
              <w:rPr>
                <w:rFonts w:eastAsia="Calibri"/>
                <w:lang w:val="ru-RU" w:eastAsia="en-US" w:bidi="ar-SA"/>
              </w:rPr>
              <w:t xml:space="preserve"> и демонстрирующий </w:t>
            </w:r>
            <w:r w:rsidRPr="00FD62CC">
              <w:rPr>
                <w:rFonts w:eastAsia="Calibri"/>
                <w:lang w:val="ru-RU" w:eastAsia="en-US" w:bidi="ar-SA"/>
              </w:rPr>
              <w:t>сформированность</w:t>
            </w:r>
            <w:r w:rsidRPr="00FD62CC">
              <w:rPr>
                <w:rFonts w:eastAsia="Calibri"/>
                <w:lang w:val="ru-RU" w:eastAsia="en-US" w:bidi="ar-SA"/>
              </w:rPr>
              <w:t xml:space="preserve"> экологической культуры на основе понимания влияния социально-экономических процессов на окружающую природную среду.</w:t>
            </w:r>
          </w:p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lang w:val="ru-RU" w:eastAsia="en-US" w:bidi="ar-SA"/>
              </w:rPr>
            </w:pPr>
            <w:r w:rsidRPr="00FD62CC">
              <w:rPr>
                <w:rFonts w:eastAsia="Calibri"/>
                <w:lang w:val="ru-RU" w:eastAsia="en-US" w:bidi="ar-SA"/>
              </w:rPr>
              <w:t>Применяющий</w:t>
            </w:r>
            <w:r w:rsidRPr="00FD62CC">
              <w:rPr>
                <w:rFonts w:eastAsia="Calibri"/>
                <w:lang w:val="ru-RU" w:eastAsia="en-US" w:bidi="ar-SA"/>
              </w:rPr>
              <w:t xml:space="preserve"> знания социальных и естественных наук для решения задач по охране окружающей среды.</w:t>
            </w:r>
          </w:p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lang w:val="ru-RU" w:eastAsia="en-US" w:bidi="ar-SA"/>
              </w:rPr>
            </w:pPr>
            <w:r w:rsidRPr="00FD62CC">
              <w:rPr>
                <w:rFonts w:eastAsia="Calibri"/>
                <w:lang w:val="ru-RU" w:eastAsia="en-US" w:bidi="ar-SA"/>
              </w:rPr>
              <w:t>Выражающий деятельное неприятие действий, приносящих вред природе, окружающей среде.</w:t>
            </w:r>
          </w:p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lang w:val="ru-RU" w:eastAsia="en-US" w:bidi="ar-SA"/>
              </w:rPr>
            </w:pPr>
            <w:r w:rsidRPr="00FD62CC">
              <w:rPr>
                <w:rFonts w:eastAsia="Calibri"/>
                <w:lang w:val="ru-RU" w:eastAsia="en-US" w:bidi="ar-SA"/>
              </w:rPr>
              <w:t>Знающий</w:t>
            </w:r>
            <w:r w:rsidRPr="00FD62CC">
              <w:rPr>
                <w:rFonts w:eastAsia="Calibri"/>
                <w:lang w:val="ru-RU" w:eastAsia="en-US" w:bidi="ar-SA"/>
              </w:rPr>
              <w:t xml:space="preserve"> и применяющий умения разумного, бережливого природопользования в быту, в общественном пространстве.</w:t>
            </w:r>
          </w:p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lang w:val="ru-RU" w:eastAsia="en-US" w:bidi="ar-SA"/>
              </w:rPr>
            </w:pPr>
            <w:r w:rsidRPr="00FD62CC">
              <w:rPr>
                <w:rFonts w:eastAsia="Calibri"/>
                <w:lang w:val="ru-RU" w:eastAsia="en-US" w:bidi="ar-SA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Tr="00FD62CC">
        <w:tblPrEx>
          <w:tblW w:w="9172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9172" w:type="dxa"/>
            <w:shd w:val="clear" w:color="auto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b/>
                <w:i/>
                <w:lang w:val="ru-RU" w:eastAsia="en-US" w:bidi="ar-SA"/>
              </w:rPr>
            </w:pPr>
            <w:r w:rsidRPr="00FD62CC">
              <w:rPr>
                <w:rFonts w:eastAsia="Calibri"/>
                <w:b/>
                <w:i/>
                <w:lang w:val="ru-RU" w:eastAsia="en-US" w:bidi="ar-SA"/>
              </w:rPr>
              <w:t>Познавательное воспитание</w:t>
            </w:r>
          </w:p>
        </w:tc>
      </w:tr>
      <w:tr w:rsidTr="00FD62CC">
        <w:tblPrEx>
          <w:tblW w:w="9172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9172" w:type="dxa"/>
            <w:shd w:val="clear" w:color="auto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lang w:val="ru-RU" w:eastAsia="en-US" w:bidi="ar-SA"/>
              </w:rPr>
            </w:pPr>
            <w:r w:rsidRPr="00FD62CC">
              <w:rPr>
                <w:rFonts w:eastAsia="Calibri"/>
                <w:lang w:val="ru-RU" w:eastAsia="en-US" w:bidi="ar-SA"/>
              </w:rPr>
              <w:t xml:space="preserve">Деятельно </w:t>
            </w:r>
            <w:r w:rsidRPr="00FD62CC">
              <w:rPr>
                <w:rFonts w:eastAsia="Calibri"/>
                <w:lang w:val="ru-RU" w:eastAsia="en-US" w:bidi="ar-SA"/>
              </w:rPr>
              <w:t>выражающий</w:t>
            </w:r>
            <w:r w:rsidRPr="00FD62CC">
              <w:rPr>
                <w:rFonts w:eastAsia="Calibri"/>
                <w:lang w:val="ru-RU" w:eastAsia="en-US" w:bidi="ar-SA"/>
              </w:rPr>
              <w:t xml:space="preserve"> познавательные интересы в разных предметных областях с учетом своих способностей, достижений.</w:t>
            </w:r>
          </w:p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lang w:val="ru-RU" w:eastAsia="en-US" w:bidi="ar-SA"/>
              </w:rPr>
            </w:pPr>
            <w:r w:rsidRPr="00FD62CC">
              <w:rPr>
                <w:rFonts w:eastAsia="Calibri"/>
                <w:lang w:val="ru-RU" w:eastAsia="en-US" w:bidi="ar-SA"/>
              </w:rPr>
              <w:t>Обладающий представлением о научной картине мира с учетом современных достижений науки и техники, достоверной научной информации, открытиях мировой и отечественной науки.</w:t>
            </w:r>
          </w:p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lang w:val="ru-RU" w:eastAsia="en-US" w:bidi="ar-SA"/>
              </w:rPr>
            </w:pPr>
            <w:r w:rsidRPr="00FD62CC">
              <w:rPr>
                <w:rFonts w:eastAsia="Calibri"/>
                <w:lang w:val="ru-RU" w:eastAsia="en-US" w:bidi="ar-SA"/>
              </w:rPr>
              <w:t>Выражающий</w:t>
            </w:r>
            <w:r w:rsidRPr="00FD62CC">
              <w:rPr>
                <w:rFonts w:eastAsia="Calibri"/>
                <w:lang w:val="ru-RU" w:eastAsia="en-US" w:bidi="ar-SA"/>
              </w:rPr>
              <w:t xml:space="preserve"> навыки аргументированной критики антинаучных представлений, идей, концепций, навыки критического мышления.</w:t>
            </w:r>
          </w:p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lang w:val="ru-RU" w:eastAsia="en-US" w:bidi="ar-SA"/>
              </w:rPr>
            </w:pPr>
            <w:r w:rsidRPr="00FD62CC">
              <w:rPr>
                <w:rFonts w:eastAsia="Calibri"/>
                <w:lang w:val="ru-RU" w:eastAsia="en-US" w:bidi="ar-SA"/>
              </w:rPr>
              <w:t xml:space="preserve">Сознающий и </w:t>
            </w:r>
            <w:r w:rsidRPr="00FD62CC">
              <w:rPr>
                <w:rFonts w:eastAsia="Calibri"/>
                <w:lang w:val="ru-RU" w:eastAsia="en-US" w:bidi="ar-SA"/>
              </w:rPr>
              <w:t>аргументированно</w:t>
            </w:r>
            <w:r w:rsidRPr="00FD62CC">
              <w:rPr>
                <w:rFonts w:eastAsia="Calibri"/>
                <w:lang w:val="ru-RU" w:eastAsia="en-US" w:bidi="ar-SA"/>
              </w:rPr>
              <w:t xml:space="preserve"> выражающий понимание значения науки, научных достижений в жизни российского общества, в обеспечении его безопасности, в гуманитарном, социально-экономическом развитии России в современном мире.</w:t>
            </w:r>
          </w:p>
          <w:p w:rsidR="00414A83" w:rsidRPr="00FD62CC" w:rsidP="00FD62CC">
            <w:pPr>
              <w:spacing w:after="0" w:line="240" w:lineRule="auto"/>
              <w:ind w:firstLine="709"/>
              <w:jc w:val="both"/>
              <w:rPr>
                <w:rFonts w:eastAsia="Calibri"/>
                <w:lang w:val="ru-RU" w:eastAsia="en-US" w:bidi="ar-SA"/>
              </w:rPr>
            </w:pPr>
            <w:r w:rsidRPr="00FD62CC">
              <w:rPr>
                <w:rFonts w:eastAsia="Calibri"/>
                <w:lang w:val="ru-RU" w:eastAsia="en-US" w:bidi="ar-SA"/>
              </w:rPr>
              <w:t>Развивающий и применяющий навыки наблюдений,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414A83" w:rsidRPr="00FD62CC" w:rsidP="00FD62CC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 w:rsidRPr="00FD62CC">
        <w:rPr>
          <w:rFonts w:eastAsia="Calibri"/>
          <w:lang w:val="ru-RU" w:eastAsia="en-US" w:bidi="ar-SA"/>
        </w:rPr>
        <w:t> </w:t>
      </w:r>
    </w:p>
    <w:p w:rsidR="00414A83" w:rsidRPr="00FD62CC" w:rsidP="00FD62CC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 w:rsidRPr="00FD62CC">
        <w:rPr>
          <w:rFonts w:eastAsia="Calibri"/>
          <w:lang w:val="ru-RU" w:eastAsia="en-US" w:bidi="ar-SA"/>
        </w:rPr>
        <w:t>Выделение в общей цели воспитания целевых приоритетов, связанных</w:t>
      </w:r>
      <w:r w:rsidRPr="00FD62CC">
        <w:rPr>
          <w:rFonts w:eastAsia="Calibri"/>
          <w:lang w:val="ru-RU" w:eastAsia="en-US" w:bidi="ar-SA"/>
        </w:rPr>
        <w:br/>
        <w:t xml:space="preserve">с возрастными особенностями воспитанников, не означает игнорирования других составляющих общей цели воспитания. Приоритет – это то, чему педагогическим работникам, работающим с </w:t>
      </w:r>
      <w:r w:rsidRPr="00FD62CC">
        <w:rPr>
          <w:rFonts w:eastAsia="Calibri"/>
          <w:lang w:val="ru-RU" w:eastAsia="en-US" w:bidi="ar-SA"/>
        </w:rPr>
        <w:t>обучающимися</w:t>
      </w:r>
      <w:r w:rsidRPr="00FD62CC">
        <w:rPr>
          <w:rFonts w:eastAsia="Calibri"/>
          <w:lang w:val="ru-RU" w:eastAsia="en-US" w:bidi="ar-SA"/>
        </w:rPr>
        <w:t xml:space="preserve"> конкретной возрастной категории, предстоит уделять большее, но не единственное внимание.</w:t>
      </w:r>
    </w:p>
    <w:p w:rsidR="00414A83" w:rsidRPr="00FD62CC" w:rsidP="00FD62CC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</w:p>
    <w:p w:rsidR="00FD62CC" w:rsidRPr="00FD62CC" w:rsidP="00FD62CC">
      <w:pPr>
        <w:spacing w:after="0" w:line="240" w:lineRule="auto"/>
        <w:ind w:firstLine="709"/>
        <w:jc w:val="center"/>
        <w:rPr>
          <w:rFonts w:eastAsia="Calibri"/>
          <w:b/>
          <w:lang w:val="ru-RU" w:eastAsia="en-US" w:bidi="ar-SA"/>
        </w:rPr>
      </w:pPr>
      <w:r w:rsidRPr="00FD62CC">
        <w:rPr>
          <w:rFonts w:eastAsia="Calibri"/>
          <w:b/>
          <w:lang w:val="ru-RU" w:eastAsia="en-US" w:bidi="ar-SA"/>
        </w:rPr>
        <w:t>Раздел II. Содержательный</w:t>
      </w:r>
    </w:p>
    <w:p w:rsidR="00FD62CC" w:rsidRPr="00FD62CC" w:rsidP="00FD62CC">
      <w:pPr>
        <w:spacing w:after="0" w:line="240" w:lineRule="auto"/>
        <w:ind w:firstLine="709"/>
        <w:jc w:val="center"/>
        <w:rPr>
          <w:rFonts w:eastAsia="Calibri"/>
          <w:lang w:val="ru-RU" w:eastAsia="en-US" w:bidi="ar-SA"/>
        </w:rPr>
      </w:pPr>
    </w:p>
    <w:p w:rsidR="00475BE6" w:rsidP="00EC7DCF">
      <w:pPr>
        <w:spacing w:after="0" w:line="240" w:lineRule="auto"/>
        <w:jc w:val="both"/>
        <w:rPr>
          <w:rFonts w:eastAsia="Calibri"/>
          <w:lang w:val="ru-RU" w:eastAsia="en-US" w:bidi="ar-SA"/>
        </w:rPr>
      </w:pPr>
    </w:p>
    <w:p w:rsidR="00EC7DCF" w:rsidRPr="00A55149" w:rsidP="00A55149">
      <w:pPr>
        <w:spacing w:after="0" w:line="240" w:lineRule="auto"/>
        <w:jc w:val="center"/>
        <w:rPr>
          <w:rFonts w:eastAsia="Calibri"/>
          <w:b/>
          <w:lang w:val="ru-RU" w:eastAsia="en-US" w:bidi="ar-SA"/>
        </w:rPr>
      </w:pPr>
      <w:r w:rsidRPr="00A55149">
        <w:rPr>
          <w:rFonts w:eastAsia="Calibri"/>
          <w:b/>
          <w:lang w:val="ru-RU" w:eastAsia="en-US" w:bidi="ar-SA"/>
        </w:rPr>
        <w:t>Уклад муниципальной бюджетной гимназии № 19 г</w:t>
      </w:r>
      <w:r w:rsidRPr="00A55149">
        <w:rPr>
          <w:rFonts w:eastAsia="Calibri"/>
          <w:b/>
          <w:lang w:val="ru-RU" w:eastAsia="en-US" w:bidi="ar-SA"/>
        </w:rPr>
        <w:t>.О</w:t>
      </w:r>
      <w:r w:rsidRPr="00A55149">
        <w:rPr>
          <w:rFonts w:eastAsia="Calibri"/>
          <w:b/>
          <w:lang w:val="ru-RU" w:eastAsia="en-US" w:bidi="ar-SA"/>
        </w:rPr>
        <w:t>рла</w:t>
      </w:r>
    </w:p>
    <w:p w:rsidR="003A6B9E" w:rsidP="003A6B9E">
      <w:pPr>
        <w:autoSpaceDE w:val="0"/>
        <w:autoSpaceDN w:val="0"/>
        <w:adjustRightInd w:val="0"/>
        <w:spacing w:before="0" w:after="0" w:line="240" w:lineRule="auto"/>
        <w:ind w:left="0" w:right="0" w:firstLine="709"/>
        <w:jc w:val="both"/>
        <w:textAlignment w:val="center"/>
        <w:rPr>
          <w:rFonts w:eastAsia="Calibri"/>
          <w:spacing w:val="-2"/>
          <w:u w:color="000000"/>
          <w:lang w:val="ru-RU" w:eastAsia="en-US" w:bidi="ar-SA"/>
        </w:rPr>
      </w:pPr>
    </w:p>
    <w:p w:rsidR="00A55149" w:rsidRPr="003A6B9E" w:rsidP="003A6B9E">
      <w:pPr>
        <w:autoSpaceDE w:val="0"/>
        <w:autoSpaceDN w:val="0"/>
        <w:adjustRightInd w:val="0"/>
        <w:spacing w:before="0" w:after="0" w:line="240" w:lineRule="auto"/>
        <w:ind w:left="0" w:right="0" w:firstLine="709"/>
        <w:jc w:val="both"/>
        <w:textAlignment w:val="center"/>
        <w:rPr>
          <w:rFonts w:eastAsia="Calibri"/>
          <w:spacing w:val="-2"/>
          <w:u w:color="000000"/>
          <w:lang w:val="ru-RU" w:eastAsia="en-US" w:bidi="ar-SA"/>
        </w:rPr>
      </w:pPr>
      <w:r w:rsidRPr="003A6B9E">
        <w:rPr>
          <w:rFonts w:eastAsia="Calibri"/>
          <w:spacing w:val="-2"/>
          <w:u w:color="000000"/>
          <w:lang w:val="ru-RU" w:eastAsia="en-US" w:bidi="ar-SA"/>
        </w:rPr>
        <w:t>Уклад задает порядок жизни образовательной организации и аккумулирует ключевые характер</w:t>
      </w:r>
      <w:r w:rsidRPr="003A6B9E">
        <w:rPr>
          <w:rFonts w:eastAsia="Calibri"/>
          <w:spacing w:val="-2"/>
          <w:u w:color="000000"/>
          <w:lang w:val="ru-RU" w:eastAsia="en-US" w:bidi="ar-SA"/>
        </w:rPr>
        <w:t>и</w:t>
      </w:r>
      <w:r w:rsidRPr="003A6B9E">
        <w:rPr>
          <w:rFonts w:eastAsia="Calibri"/>
          <w:spacing w:val="-2"/>
          <w:u w:color="000000"/>
          <w:lang w:val="ru-RU" w:eastAsia="en-US" w:bidi="ar-SA"/>
        </w:rPr>
        <w:t>стики, определяющие особенности воспитательного процесса. Уклад гимназии удерживает ценности, принципы, нравственную культуру взаимоотнош</w:t>
      </w:r>
      <w:r w:rsidRPr="003A6B9E">
        <w:rPr>
          <w:rFonts w:eastAsia="Calibri"/>
          <w:spacing w:val="-2"/>
          <w:u w:color="000000"/>
          <w:lang w:val="ru-RU" w:eastAsia="en-US" w:bidi="ar-SA"/>
        </w:rPr>
        <w:t>е</w:t>
      </w:r>
      <w:r w:rsidRPr="003A6B9E">
        <w:rPr>
          <w:rFonts w:eastAsia="Calibri"/>
          <w:spacing w:val="-2"/>
          <w:u w:color="000000"/>
          <w:lang w:val="ru-RU" w:eastAsia="en-US" w:bidi="ar-SA"/>
        </w:rPr>
        <w:t>ний, традиции воспитания, в основе которых лежат российские базовые ценности, определяет условия и средства воспитания, отражающие сам</w:t>
      </w:r>
      <w:r w:rsidRPr="003A6B9E">
        <w:rPr>
          <w:rFonts w:eastAsia="Calibri"/>
          <w:spacing w:val="-2"/>
          <w:u w:color="000000"/>
          <w:lang w:val="ru-RU" w:eastAsia="en-US" w:bidi="ar-SA"/>
        </w:rPr>
        <w:t>о</w:t>
      </w:r>
      <w:r w:rsidRPr="003A6B9E">
        <w:rPr>
          <w:rFonts w:eastAsia="Calibri"/>
          <w:spacing w:val="-2"/>
          <w:u w:color="000000"/>
          <w:lang w:val="ru-RU" w:eastAsia="en-US" w:bidi="ar-SA"/>
        </w:rPr>
        <w:t>бытный облик школы и ее репутацию в окружающем образовательном пр</w:t>
      </w:r>
      <w:r w:rsidRPr="003A6B9E">
        <w:rPr>
          <w:rFonts w:eastAsia="Calibri"/>
          <w:spacing w:val="-2"/>
          <w:u w:color="000000"/>
          <w:lang w:val="ru-RU" w:eastAsia="en-US" w:bidi="ar-SA"/>
        </w:rPr>
        <w:t>о</w:t>
      </w:r>
      <w:r w:rsidRPr="003A6B9E">
        <w:rPr>
          <w:rFonts w:eastAsia="Calibri"/>
          <w:spacing w:val="-2"/>
          <w:u w:color="000000"/>
          <w:lang w:val="ru-RU" w:eastAsia="en-US" w:bidi="ar-SA"/>
        </w:rPr>
        <w:t>странстве, социуме.</w:t>
      </w:r>
    </w:p>
    <w:p w:rsidR="003A6B9E" w:rsidRPr="003A6B9E" w:rsidP="003A6B9E">
      <w:pPr>
        <w:autoSpaceDE w:val="0"/>
        <w:autoSpaceDN w:val="0"/>
        <w:adjustRightInd w:val="0"/>
        <w:spacing w:before="0" w:after="0" w:line="240" w:lineRule="auto"/>
        <w:ind w:left="0" w:right="0" w:firstLine="709"/>
        <w:jc w:val="both"/>
        <w:textAlignment w:val="center"/>
        <w:rPr>
          <w:rFonts w:eastAsia="Calibri"/>
          <w:spacing w:val="-2"/>
          <w:u w:color="000000"/>
          <w:lang w:val="ru-RU" w:eastAsia="en-US" w:bidi="ar-SA"/>
        </w:rPr>
      </w:pPr>
      <w:r w:rsidRPr="003A6B9E">
        <w:rPr>
          <w:rFonts w:eastAsia="Calibri"/>
          <w:spacing w:val="-2"/>
          <w:u w:color="000000"/>
          <w:lang w:val="ru-RU" w:eastAsia="en-US" w:bidi="ar-SA"/>
        </w:rPr>
        <w:t>Организация воспитательной деятельности в </w:t>
      </w:r>
      <w:r w:rsidRPr="003A6B9E">
        <w:rPr>
          <w:rFonts w:eastAsia="Calibri"/>
          <w:iCs/>
          <w:spacing w:val="-2"/>
          <w:u w:color="000000"/>
          <w:lang w:val="ru-RU" w:eastAsia="en-US" w:bidi="ar-SA"/>
        </w:rPr>
        <w:t>муниципальной бюджетной гимназии № 19 г</w:t>
      </w:r>
      <w:r w:rsidRPr="003A6B9E">
        <w:rPr>
          <w:rFonts w:eastAsia="Calibri"/>
          <w:iCs/>
          <w:spacing w:val="-2"/>
          <w:u w:color="000000"/>
          <w:lang w:val="ru-RU" w:eastAsia="en-US" w:bidi="ar-SA"/>
        </w:rPr>
        <w:t>.О</w:t>
      </w:r>
      <w:r w:rsidRPr="003A6B9E">
        <w:rPr>
          <w:rFonts w:eastAsia="Calibri"/>
          <w:iCs/>
          <w:spacing w:val="-2"/>
          <w:u w:color="000000"/>
          <w:lang w:val="ru-RU" w:eastAsia="en-US" w:bidi="ar-SA"/>
        </w:rPr>
        <w:t xml:space="preserve">рла </w:t>
      </w:r>
      <w:r w:rsidRPr="003A6B9E">
        <w:rPr>
          <w:rFonts w:eastAsia="Calibri"/>
          <w:spacing w:val="-2"/>
          <w:u w:color="000000"/>
          <w:lang w:val="ru-RU" w:eastAsia="en-US" w:bidi="ar-SA"/>
        </w:rPr>
        <w:t>опирается на школьный уклад, сложившийся на основе согласия всех учас</w:t>
      </w:r>
      <w:r w:rsidRPr="003A6B9E">
        <w:rPr>
          <w:rFonts w:eastAsia="Calibri"/>
          <w:spacing w:val="-2"/>
          <w:u w:color="000000"/>
          <w:lang w:val="ru-RU" w:eastAsia="en-US" w:bidi="ar-SA"/>
        </w:rPr>
        <w:t>т</w:t>
      </w:r>
      <w:r w:rsidRPr="003A6B9E">
        <w:rPr>
          <w:rFonts w:eastAsia="Calibri"/>
          <w:spacing w:val="-2"/>
          <w:u w:color="000000"/>
          <w:lang w:val="ru-RU" w:eastAsia="en-US" w:bidi="ar-SA"/>
        </w:rPr>
        <w:t>ников образовательных отношений.</w:t>
      </w:r>
    </w:p>
    <w:p w:rsidR="003A6B9E" w:rsidP="003A6B9E">
      <w:pPr>
        <w:autoSpaceDE w:val="0"/>
        <w:autoSpaceDN w:val="0"/>
        <w:adjustRightInd w:val="0"/>
        <w:spacing w:before="0" w:after="0" w:line="240" w:lineRule="auto"/>
        <w:ind w:left="0" w:right="0" w:firstLine="709"/>
        <w:jc w:val="both"/>
        <w:textAlignment w:val="center"/>
        <w:rPr>
          <w:rFonts w:eastAsia="Calibri"/>
          <w:spacing w:val="-2"/>
          <w:u w:color="000000"/>
          <w:lang w:val="ru-RU" w:eastAsia="en-US" w:bidi="ar-SA"/>
        </w:rPr>
      </w:pPr>
      <w:r w:rsidRPr="003A6B9E">
        <w:rPr>
          <w:rFonts w:eastAsia="Calibri"/>
          <w:spacing w:val="-2"/>
          <w:u w:color="000000"/>
          <w:lang w:val="ru-RU" w:eastAsia="en-US" w:bidi="ar-SA"/>
        </w:rPr>
        <w:t>Гимназия расположена на улице Максима Горького в Советском районе города</w:t>
      </w:r>
      <w:r w:rsidRPr="003A6B9E">
        <w:rPr>
          <w:rFonts w:eastAsia="Calibri"/>
          <w:spacing w:val="1"/>
          <w:u w:color="000000"/>
          <w:lang w:val="ru-RU" w:eastAsia="en-US" w:bidi="ar-SA"/>
        </w:rPr>
        <w:t xml:space="preserve"> </w:t>
      </w:r>
      <w:r w:rsidRPr="003A6B9E">
        <w:rPr>
          <w:rFonts w:eastAsia="Calibri"/>
          <w:spacing w:val="-2"/>
          <w:u w:color="000000"/>
          <w:lang w:val="ru-RU" w:eastAsia="en-US" w:bidi="ar-SA"/>
        </w:rPr>
        <w:t>Орла.</w:t>
      </w:r>
      <w:r>
        <w:rPr>
          <w:rFonts w:eastAsia="Calibri"/>
          <w:spacing w:val="-2"/>
          <w:u w:color="000000"/>
          <w:lang w:val="ru-RU" w:eastAsia="en-US" w:bidi="ar-SA"/>
        </w:rPr>
        <w:t xml:space="preserve"> </w:t>
      </w:r>
      <w:r w:rsidRPr="003A6B9E">
        <w:rPr>
          <w:rFonts w:eastAsia="Calibri"/>
          <w:spacing w:val="-2"/>
          <w:u w:color="000000"/>
          <w:lang w:val="ru-RU" w:eastAsia="en-US" w:bidi="ar-SA"/>
        </w:rPr>
        <w:t>В гимназии обучается 1393 ученика, 51 класс-комплект</w:t>
      </w:r>
      <w:r>
        <w:rPr>
          <w:rFonts w:eastAsia="Calibri"/>
          <w:spacing w:val="-2"/>
          <w:u w:color="000000"/>
          <w:lang w:val="ru-RU" w:eastAsia="en-US" w:bidi="ar-SA"/>
        </w:rPr>
        <w:t>.</w:t>
      </w:r>
    </w:p>
    <w:p w:rsidR="003A6B9E" w:rsidP="003A6B9E">
      <w:pPr>
        <w:autoSpaceDE w:val="0"/>
        <w:autoSpaceDN w:val="0"/>
        <w:adjustRightInd w:val="0"/>
        <w:spacing w:before="0" w:after="0" w:line="240" w:lineRule="auto"/>
        <w:ind w:left="0" w:right="0" w:firstLine="709"/>
        <w:jc w:val="both"/>
        <w:textAlignment w:val="center"/>
        <w:rPr>
          <w:rFonts w:eastAsia="Calibri"/>
          <w:color w:val="000000"/>
          <w:spacing w:val="-2"/>
          <w:u w:color="000000"/>
          <w:shd w:val="clear" w:color="auto" w:fill="F7F9FF"/>
          <w:lang w:val="ru-RU" w:eastAsia="en-US" w:bidi="ar-SA"/>
        </w:rPr>
      </w:pPr>
      <w:r w:rsidRPr="00725ED1">
        <w:rPr>
          <w:rFonts w:eastAsia="Calibri"/>
          <w:color w:val="000000"/>
          <w:spacing w:val="-2"/>
          <w:u w:color="000000"/>
          <w:shd w:val="clear" w:color="auto" w:fill="F7F9FF"/>
          <w:lang w:val="ru-RU" w:eastAsia="en-US" w:bidi="ar-SA"/>
        </w:rPr>
        <w:t>Первое здание школы было построено в 1937 году.    Первым директором стал Милин Касьян Трофимович.    </w:t>
      </w:r>
      <w:r>
        <w:rPr>
          <w:rFonts w:eastAsia="Calibri"/>
          <w:color w:val="000000"/>
          <w:spacing w:val="-2"/>
          <w:u w:color="000000"/>
          <w:shd w:val="clear" w:color="auto" w:fill="F7F9FF"/>
          <w:lang w:val="ru-RU" w:eastAsia="en-US" w:bidi="ar-SA"/>
        </w:rPr>
        <w:t>Н</w:t>
      </w:r>
      <w:r w:rsidRPr="00725ED1">
        <w:rPr>
          <w:rFonts w:eastAsia="Calibri"/>
          <w:color w:val="000000"/>
          <w:spacing w:val="-2"/>
          <w:u w:color="000000"/>
          <w:shd w:val="clear" w:color="auto" w:fill="F7F9FF"/>
          <w:lang w:val="ru-RU" w:eastAsia="en-US" w:bidi="ar-SA"/>
        </w:rPr>
        <w:t>овое здание школы было создано по решению комитета народных депутатов лишь в 1977 году</w:t>
      </w:r>
      <w:r>
        <w:rPr>
          <w:rFonts w:eastAsia="Calibri"/>
          <w:color w:val="000000"/>
          <w:spacing w:val="-2"/>
          <w:u w:color="000000"/>
          <w:shd w:val="clear" w:color="auto" w:fill="F7F9FF"/>
          <w:lang w:val="ru-RU" w:eastAsia="en-US" w:bidi="ar-SA"/>
        </w:rPr>
        <w:t xml:space="preserve">. </w:t>
      </w:r>
    </w:p>
    <w:p w:rsidR="003A6B9E" w:rsidP="003A6B9E">
      <w:pPr>
        <w:autoSpaceDE w:val="0"/>
        <w:autoSpaceDN w:val="0"/>
        <w:adjustRightInd w:val="0"/>
        <w:spacing w:before="0" w:after="0" w:line="240" w:lineRule="auto"/>
        <w:ind w:left="0" w:right="0" w:firstLine="709"/>
        <w:jc w:val="both"/>
        <w:textAlignment w:val="center"/>
        <w:rPr>
          <w:rFonts w:eastAsia="Calibri"/>
          <w:spacing w:val="-2"/>
          <w:u w:color="000000"/>
          <w:lang w:val="ru-RU" w:eastAsia="en-US" w:bidi="ar-SA"/>
        </w:rPr>
      </w:pPr>
      <w:r w:rsidRPr="00725ED1">
        <w:rPr>
          <w:rFonts w:eastAsia="Calibri"/>
          <w:spacing w:val="-2"/>
          <w:u w:color="000000"/>
          <w:lang w:val="ru-RU" w:eastAsia="en-US" w:bidi="ar-SA"/>
        </w:rPr>
        <w:t xml:space="preserve">Гимназии присвоено  имя Героя Советского Союза, заслуженного военного летчика СССР, генерал – лейтенанта авиации Владимира Ивановича Меркулова, который окончил перед войной 8 классов 19 школы.  </w:t>
      </w:r>
    </w:p>
    <w:p w:rsidR="003A6B9E" w:rsidP="003A6B9E">
      <w:pPr>
        <w:autoSpaceDE w:val="0"/>
        <w:autoSpaceDN w:val="0"/>
        <w:adjustRightInd w:val="0"/>
        <w:spacing w:before="0" w:after="0" w:line="240" w:lineRule="auto"/>
        <w:ind w:left="0" w:right="0" w:firstLine="709"/>
        <w:jc w:val="both"/>
        <w:textAlignment w:val="center"/>
        <w:rPr>
          <w:rFonts w:eastAsia="Calibri"/>
          <w:color w:val="000000"/>
          <w:spacing w:val="-2"/>
          <w:u w:color="000000"/>
          <w:lang w:val="ru-RU" w:eastAsia="en-US" w:bidi="ar-SA"/>
        </w:rPr>
      </w:pPr>
      <w:r w:rsidRPr="00725ED1">
        <w:rPr>
          <w:rFonts w:eastAsia="Calibri"/>
          <w:spacing w:val="-2"/>
          <w:u w:color="000000"/>
          <w:lang w:val="ru-RU" w:eastAsia="en-US" w:bidi="ar-SA"/>
        </w:rPr>
        <w:t xml:space="preserve">На фасаде здания гимназии </w:t>
      </w:r>
      <w:r>
        <w:rPr>
          <w:rFonts w:eastAsia="Calibri"/>
          <w:color w:val="000000"/>
          <w:spacing w:val="-2"/>
          <w:u w:color="000000"/>
          <w:lang w:val="ru-RU" w:eastAsia="en-US" w:bidi="ar-SA"/>
        </w:rPr>
        <w:t xml:space="preserve">в </w:t>
      </w:r>
      <w:r w:rsidRPr="00725ED1">
        <w:rPr>
          <w:rFonts w:eastAsia="Calibri"/>
          <w:spacing w:val="-2"/>
          <w:u w:color="000000"/>
          <w:lang w:val="ru-RU" w:eastAsia="en-US" w:bidi="ar-SA"/>
        </w:rPr>
        <w:t>2019 г</w:t>
      </w:r>
      <w:r>
        <w:rPr>
          <w:rFonts w:eastAsia="Calibri"/>
          <w:color w:val="000000"/>
          <w:spacing w:val="-2"/>
          <w:u w:color="000000"/>
          <w:lang w:val="ru-RU" w:eastAsia="en-US" w:bidi="ar-SA"/>
        </w:rPr>
        <w:t>оду была</w:t>
      </w:r>
      <w:r w:rsidRPr="00725ED1">
        <w:rPr>
          <w:rFonts w:eastAsia="Calibri"/>
          <w:spacing w:val="-2"/>
          <w:u w:color="000000"/>
          <w:lang w:val="ru-RU" w:eastAsia="en-US" w:bidi="ar-SA"/>
        </w:rPr>
        <w:t xml:space="preserve"> установлена памятная доска </w:t>
      </w:r>
      <w:r w:rsidRPr="00725ED1">
        <w:rPr>
          <w:rFonts w:eastAsia="Calibri"/>
          <w:spacing w:val="-2"/>
          <w:u w:color="000000"/>
          <w:lang w:val="ru-RU" w:eastAsia="en-US" w:bidi="ar-SA"/>
        </w:rPr>
        <w:t>Песлякову</w:t>
      </w:r>
      <w:r w:rsidRPr="00725ED1">
        <w:rPr>
          <w:rFonts w:eastAsia="Calibri"/>
          <w:spacing w:val="-2"/>
          <w:u w:color="000000"/>
          <w:lang w:val="ru-RU" w:eastAsia="en-US" w:bidi="ar-SA"/>
        </w:rPr>
        <w:t xml:space="preserve"> Артуру Эдуардовичу, выпускнику гимназии, погибшему при исполнении воинског</w:t>
      </w:r>
      <w:r>
        <w:rPr>
          <w:rFonts w:eastAsia="Calibri"/>
          <w:color w:val="000000"/>
          <w:spacing w:val="-2"/>
          <w:u w:color="000000"/>
          <w:lang w:val="ru-RU" w:eastAsia="en-US" w:bidi="ar-SA"/>
        </w:rPr>
        <w:t>о долга в Чеченской республике, в 2023 году установлена памятная доска Владимиру Ивановичу Меркулову.</w:t>
      </w:r>
    </w:p>
    <w:p w:rsidR="003A6B9E" w:rsidP="003A6B9E">
      <w:pPr>
        <w:suppressAutoHyphens/>
        <w:spacing w:after="0" w:line="240" w:lineRule="auto"/>
        <w:ind w:firstLine="709"/>
        <w:jc w:val="both"/>
        <w:rPr>
          <w:rFonts w:eastAsia="Calibri"/>
          <w:lang w:val="ru-RU" w:eastAsia="ar-SA" w:bidi="ar-SA"/>
        </w:rPr>
      </w:pPr>
      <w:r w:rsidRPr="00725ED1">
        <w:rPr>
          <w:rFonts w:eastAsia="Calibri"/>
          <w:lang w:val="ru-RU" w:eastAsia="ar-SA" w:bidi="ar-SA"/>
        </w:rPr>
        <w:t>В рамках воспитательной деятельности используются различные формы внеурочной и внеклассной деятельности: творческие конкурсы, концерты, тематические утренники, спортивные праздники, экскурсии, выставки творческих работ, тематические часы общения, встречи с интересными людьми, беседы, социально-значимые  акции, тематические родительские собрания и др.</w:t>
      </w:r>
    </w:p>
    <w:p w:rsidR="003A6B9E" w:rsidP="003A6B9E">
      <w:pPr>
        <w:suppressAutoHyphens/>
        <w:spacing w:after="0" w:line="240" w:lineRule="auto"/>
        <w:ind w:firstLine="709"/>
        <w:jc w:val="both"/>
        <w:rPr>
          <w:rFonts w:eastAsia="Calibri"/>
          <w:iCs/>
          <w:spacing w:val="-9"/>
          <w:lang w:val="ru-RU" w:eastAsia="en-US" w:bidi="ar-SA"/>
        </w:rPr>
      </w:pPr>
      <w:r w:rsidRPr="00725ED1">
        <w:rPr>
          <w:rFonts w:eastAsia="Calibri"/>
          <w:iCs/>
          <w:spacing w:val="-9"/>
          <w:lang w:val="ru-RU" w:eastAsia="en-US" w:bidi="ar-SA"/>
        </w:rPr>
        <w:t>Основу воспитательной системы составляют мероприятия, приуроченные к важным датам и государственным праздникам:</w:t>
      </w:r>
    </w:p>
    <w:p w:rsidR="003A6B9E" w:rsidRPr="00725ED1" w:rsidP="003A6B9E">
      <w:pPr>
        <w:suppressAutoHyphens/>
        <w:spacing w:after="0" w:line="240" w:lineRule="auto"/>
        <w:ind w:firstLine="709"/>
        <w:jc w:val="both"/>
        <w:rPr>
          <w:rFonts w:eastAsia="Calibri"/>
          <w:lang w:val="ru-RU" w:eastAsia="ar-SA" w:bidi="ar-SA"/>
        </w:rPr>
      </w:pPr>
      <w:r w:rsidRPr="00725ED1">
        <w:rPr>
          <w:rFonts w:eastAsia="Calibri"/>
          <w:iCs/>
          <w:lang w:val="ru-RU" w:eastAsia="en-US" w:bidi="ar-SA"/>
        </w:rPr>
        <w:t xml:space="preserve">У </w:t>
      </w:r>
      <w:r>
        <w:rPr>
          <w:rFonts w:eastAsia="Calibri"/>
          <w:iCs/>
          <w:lang w:val="ru-RU" w:eastAsia="en-US" w:bidi="ar-SA"/>
        </w:rPr>
        <w:t>гимназии</w:t>
      </w:r>
      <w:r w:rsidRPr="00725ED1">
        <w:rPr>
          <w:rFonts w:eastAsia="Calibri"/>
          <w:iCs/>
          <w:lang w:val="ru-RU" w:eastAsia="en-US" w:bidi="ar-SA"/>
        </w:rPr>
        <w:t xml:space="preserve"> есть своя символика: гимн, герб, флаг, эм</w:t>
      </w:r>
      <w:r w:rsidRPr="00725ED1">
        <w:rPr>
          <w:rFonts w:eastAsia="Calibri"/>
          <w:iCs/>
          <w:lang w:val="ru-RU" w:eastAsia="en-US" w:bidi="ar-SA"/>
        </w:rPr>
        <w:t>б</w:t>
      </w:r>
      <w:r w:rsidRPr="00725ED1">
        <w:rPr>
          <w:rFonts w:eastAsia="Calibri"/>
          <w:iCs/>
          <w:lang w:val="ru-RU" w:eastAsia="en-US" w:bidi="ar-SA"/>
        </w:rPr>
        <w:t>лема.</w:t>
      </w:r>
    </w:p>
    <w:p w:rsidR="003A6B9E" w:rsidRPr="00725ED1" w:rsidP="003A6B9E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 w:rsidRPr="00725ED1">
        <w:rPr>
          <w:rFonts w:eastAsia="Calibri"/>
          <w:lang w:val="ru-RU" w:eastAsia="en-US" w:bidi="ar-SA"/>
        </w:rPr>
        <w:t xml:space="preserve">Воспитание организовано в сотрудничестве с учреждениями дополнительного образования - Орловской детской школой искусств </w:t>
      </w:r>
      <w:r w:rsidRPr="00725ED1">
        <w:rPr>
          <w:rFonts w:eastAsia="Calibri"/>
          <w:lang w:val="ru-RU" w:eastAsia="en-US" w:bidi="ar-SA"/>
        </w:rPr>
        <w:t>им.Д.Б.Кабалевского</w:t>
      </w:r>
      <w:r w:rsidRPr="00725ED1">
        <w:rPr>
          <w:rFonts w:eastAsia="Calibri"/>
          <w:lang w:val="ru-RU" w:eastAsia="en-US" w:bidi="ar-SA"/>
        </w:rPr>
        <w:t xml:space="preserve">, Дворцом пионеров и школьников </w:t>
      </w:r>
      <w:r w:rsidRPr="00725ED1">
        <w:rPr>
          <w:rFonts w:eastAsia="Calibri"/>
          <w:lang w:val="ru-RU" w:eastAsia="en-US" w:bidi="ar-SA"/>
        </w:rPr>
        <w:t>им.Ю.А.Гагарина</w:t>
      </w:r>
      <w:r w:rsidRPr="00725ED1">
        <w:rPr>
          <w:rFonts w:eastAsia="Calibri"/>
          <w:lang w:val="ru-RU" w:eastAsia="en-US" w:bidi="ar-SA"/>
        </w:rPr>
        <w:t>, Центром детского (юношеского) технического творчества, туризма и экскурсий, шахматно-шашечной спортивной школой, Центром детского творчества № 5 города Орла, Домом детского творчества № 4 города Орла, детско-юношеской спортивной школой № 3 города Орла, детско-юношеской спортивной школой № 7 города Орла.</w:t>
      </w:r>
      <w:r w:rsidRPr="00725ED1">
        <w:rPr>
          <w:rFonts w:eastAsia="Calibri"/>
          <w:lang w:val="ru-RU" w:eastAsia="en-US" w:bidi="ar-SA"/>
        </w:rPr>
        <w:t xml:space="preserve"> Социальными партнерами гимназии являются общественные организации – </w:t>
      </w:r>
      <w:r w:rsidRPr="00725ED1">
        <w:rPr>
          <w:rFonts w:eastAsia="Calibri"/>
          <w:shd w:val="clear" w:color="auto" w:fill="FFFFFF"/>
          <w:lang w:val="ru-RU" w:eastAsia="en-US" w:bidi="ar-SA"/>
        </w:rPr>
        <w:t xml:space="preserve"> Орловская областная организация общероссийской общественной организации ветеранов «Российский Союз ветеранов», Ассоциация ветеранов боевых действий органов внутренних дел и внутренних войск Орловской области, </w:t>
      </w:r>
      <w:r w:rsidRPr="00725ED1">
        <w:rPr>
          <w:rFonts w:eastAsia="Calibri"/>
          <w:lang w:val="ru-RU" w:eastAsia="en-US" w:bidi="ar-SA"/>
        </w:rPr>
        <w:t xml:space="preserve">Союз советских офицеров,  областная организация членов семей погибших защитников Отечества. В воспитательное пространство входят детская библиотека </w:t>
      </w:r>
      <w:r w:rsidRPr="00725ED1">
        <w:rPr>
          <w:rFonts w:eastAsia="Calibri"/>
          <w:lang w:val="ru-RU" w:eastAsia="en-US" w:bidi="ar-SA"/>
        </w:rPr>
        <w:t>им.М.Ю.Лермонтова</w:t>
      </w:r>
      <w:r w:rsidRPr="00725ED1">
        <w:rPr>
          <w:rFonts w:eastAsia="Calibri"/>
          <w:lang w:val="ru-RU" w:eastAsia="en-US" w:bidi="ar-SA"/>
        </w:rPr>
        <w:t>.</w:t>
      </w:r>
      <w:r w:rsidRPr="00725ED1">
        <w:rPr>
          <w:rFonts w:eastAsia="Calibri"/>
          <w:lang w:val="ru-RU" w:eastAsia="en-US" w:bidi="ar-SA"/>
        </w:rPr>
        <w:t xml:space="preserve"> </w:t>
      </w:r>
      <w:r w:rsidRPr="00725ED1">
        <w:rPr>
          <w:rFonts w:eastAsia="Calibri"/>
          <w:lang w:val="ru-RU" w:eastAsia="en-US" w:bidi="ar-SA"/>
        </w:rPr>
        <w:t>о</w:t>
      </w:r>
      <w:r w:rsidRPr="00725ED1">
        <w:rPr>
          <w:rFonts w:eastAsia="Calibri"/>
          <w:lang w:val="ru-RU" w:eastAsia="en-US" w:bidi="ar-SA"/>
        </w:rPr>
        <w:t xml:space="preserve">бластная научная универсальная публичная библиотека </w:t>
      </w:r>
      <w:r w:rsidRPr="00725ED1">
        <w:rPr>
          <w:rFonts w:eastAsia="Calibri"/>
          <w:lang w:val="ru-RU" w:eastAsia="en-US" w:bidi="ar-SA"/>
        </w:rPr>
        <w:t>им.И.А.Бунина</w:t>
      </w:r>
      <w:r w:rsidRPr="00725ED1">
        <w:rPr>
          <w:rFonts w:eastAsia="Calibri"/>
          <w:lang w:val="ru-RU" w:eastAsia="en-US" w:bidi="ar-SA"/>
        </w:rPr>
        <w:t>, музеи города Орла, высшие и средние специальные учебные заведения, учреждения системы профилактики.</w:t>
      </w:r>
    </w:p>
    <w:p w:rsidR="003A6B9E" w:rsidP="003A6B9E">
      <w:pPr>
        <w:autoSpaceDE w:val="0"/>
        <w:autoSpaceDN w:val="0"/>
        <w:adjustRightInd w:val="0"/>
        <w:spacing w:before="0" w:after="0" w:line="240" w:lineRule="auto"/>
        <w:ind w:left="0" w:right="0" w:firstLine="709"/>
        <w:jc w:val="both"/>
        <w:textAlignment w:val="center"/>
        <w:rPr>
          <w:rFonts w:eastAsia="Calibri"/>
          <w:spacing w:val="-2"/>
          <w:u w:color="000000"/>
          <w:shd w:val="clear" w:color="auto" w:fill="FFFFFF"/>
          <w:lang w:val="ru-RU" w:eastAsia="en-US" w:bidi="ar-SA"/>
        </w:rPr>
      </w:pPr>
      <w:r w:rsidRPr="00725ED1">
        <w:rPr>
          <w:rFonts w:eastAsia="Calibri"/>
          <w:spacing w:val="-2"/>
          <w:u w:color="000000"/>
          <w:lang w:val="ru-RU" w:eastAsia="en-US" w:bidi="ar-SA"/>
        </w:rPr>
        <w:t>В гимназии открыт Зал боевой славы, центральной экспозицией которого является Галерея Славы, посвященная орловцам – героям Советского Союза. Это стало возможным благодаря сотрудничеству с</w:t>
      </w:r>
      <w:r w:rsidRPr="00725ED1">
        <w:rPr>
          <w:rFonts w:eastAsia="Calibri"/>
          <w:spacing w:val="-2"/>
          <w:u w:color="000000"/>
          <w:shd w:val="clear" w:color="auto" w:fill="FFFFFF"/>
          <w:lang w:val="ru-RU" w:eastAsia="en-US" w:bidi="ar-SA"/>
        </w:rPr>
        <w:t xml:space="preserve"> Орловской областной организации общероссийской общественной организации ветеранов «Российский Союз ветеранов» в рамках реализации регионального проекта «Подвиг старшего поколения – духовно-нравственный ориентир воспитания современной молодежи».</w:t>
      </w:r>
    </w:p>
    <w:p w:rsidR="003A6B9E" w:rsidP="003A6B9E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eastAsia="Calibri"/>
          <w:iCs/>
          <w:color w:val="000000"/>
          <w:spacing w:val="-2"/>
          <w:u w:color="000000"/>
          <w:lang w:val="ru-RU" w:eastAsia="en-US" w:bidi="ar-SA"/>
        </w:rPr>
      </w:pPr>
      <w:r w:rsidRPr="003A6B9E">
        <w:rPr>
          <w:rFonts w:eastAsia="Calibri"/>
          <w:iCs/>
          <w:color w:val="000000"/>
          <w:spacing w:val="-2"/>
          <w:u w:color="000000"/>
          <w:lang w:val="ru-RU" w:eastAsia="en-US" w:bidi="ar-SA"/>
        </w:rPr>
        <w:t xml:space="preserve">В </w:t>
      </w:r>
      <w:r>
        <w:rPr>
          <w:rFonts w:eastAsia="Calibri"/>
          <w:iCs/>
          <w:color w:val="000000"/>
          <w:spacing w:val="-2"/>
          <w:u w:color="000000"/>
          <w:lang w:val="ru-RU" w:eastAsia="en-US" w:bidi="ar-SA"/>
        </w:rPr>
        <w:t xml:space="preserve">гимназии </w:t>
      </w:r>
      <w:r w:rsidRPr="003A6B9E">
        <w:rPr>
          <w:rFonts w:eastAsia="Calibri"/>
          <w:iCs/>
          <w:color w:val="000000"/>
          <w:spacing w:val="-2"/>
          <w:u w:color="000000"/>
          <w:lang w:val="ru-RU" w:eastAsia="en-US" w:bidi="ar-SA"/>
        </w:rPr>
        <w:t>создана первичная ячейка Российской орг</w:t>
      </w:r>
      <w:r w:rsidRPr="003A6B9E">
        <w:rPr>
          <w:rFonts w:eastAsia="Calibri"/>
          <w:iCs/>
          <w:color w:val="000000"/>
          <w:spacing w:val="-2"/>
          <w:u w:color="000000"/>
          <w:lang w:val="ru-RU" w:eastAsia="en-US" w:bidi="ar-SA"/>
        </w:rPr>
        <w:t>а</w:t>
      </w:r>
      <w:r w:rsidRPr="003A6B9E">
        <w:rPr>
          <w:rFonts w:eastAsia="Calibri"/>
          <w:iCs/>
          <w:color w:val="000000"/>
          <w:spacing w:val="-2"/>
          <w:u w:color="000000"/>
          <w:lang w:val="ru-RU" w:eastAsia="en-US" w:bidi="ar-SA"/>
        </w:rPr>
        <w:t>низации детей и молодежи «Движение первых»</w:t>
      </w:r>
      <w:r>
        <w:rPr>
          <w:rFonts w:eastAsia="Calibri"/>
          <w:iCs/>
          <w:color w:val="000000"/>
          <w:spacing w:val="-2"/>
          <w:u w:color="000000"/>
          <w:lang w:val="ru-RU" w:eastAsia="en-US" w:bidi="ar-SA"/>
        </w:rPr>
        <w:t xml:space="preserve">, действует </w:t>
      </w:r>
      <w:r w:rsidRPr="003A6B9E">
        <w:rPr>
          <w:rFonts w:eastAsia="Calibri"/>
          <w:iCs/>
          <w:color w:val="000000"/>
          <w:spacing w:val="-2"/>
          <w:u w:color="000000"/>
          <w:lang w:val="ru-RU" w:eastAsia="en-US" w:bidi="ar-SA"/>
        </w:rPr>
        <w:t xml:space="preserve"> Совет </w:t>
      </w:r>
      <w:r>
        <w:rPr>
          <w:rFonts w:eastAsia="Calibri"/>
          <w:iCs/>
          <w:color w:val="000000"/>
          <w:spacing w:val="-2"/>
          <w:u w:color="000000"/>
          <w:lang w:val="ru-RU" w:eastAsia="en-US" w:bidi="ar-SA"/>
        </w:rPr>
        <w:t>старшеклассников</w:t>
      </w:r>
      <w:r w:rsidRPr="003A6B9E">
        <w:rPr>
          <w:rFonts w:eastAsia="Calibri"/>
          <w:iCs/>
          <w:color w:val="000000"/>
          <w:spacing w:val="-2"/>
          <w:u w:color="000000"/>
          <w:lang w:val="ru-RU" w:eastAsia="en-US" w:bidi="ar-SA"/>
        </w:rPr>
        <w:t>,</w:t>
      </w:r>
      <w:r>
        <w:rPr>
          <w:rFonts w:eastAsia="Calibri"/>
          <w:iCs/>
          <w:color w:val="000000"/>
          <w:spacing w:val="-2"/>
          <w:u w:color="000000"/>
          <w:lang w:val="ru-RU" w:eastAsia="en-US" w:bidi="ar-SA"/>
        </w:rPr>
        <w:t xml:space="preserve"> пионерская дружина имени </w:t>
      </w:r>
      <w:r>
        <w:rPr>
          <w:rFonts w:eastAsia="Calibri"/>
          <w:iCs/>
          <w:color w:val="000000"/>
          <w:spacing w:val="-2"/>
          <w:u w:color="000000"/>
          <w:lang w:val="ru-RU" w:eastAsia="en-US" w:bidi="ar-SA"/>
        </w:rPr>
        <w:t>А.С.Бакина</w:t>
      </w:r>
      <w:r>
        <w:rPr>
          <w:rFonts w:eastAsia="Calibri"/>
          <w:iCs/>
          <w:color w:val="000000"/>
          <w:spacing w:val="-2"/>
          <w:u w:color="000000"/>
          <w:lang w:val="ru-RU" w:eastAsia="en-US" w:bidi="ar-SA"/>
        </w:rPr>
        <w:t>, волонтерское объединение «От сердца к сердцу».</w:t>
      </w:r>
    </w:p>
    <w:p w:rsidR="003A6B9E" w:rsidP="003A6B9E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eastAsia="Calibri"/>
          <w:iCs/>
          <w:color w:val="000000"/>
          <w:spacing w:val="-2"/>
          <w:u w:color="000000"/>
          <w:lang w:val="ru-RU" w:eastAsia="en-US" w:bidi="ar-SA"/>
        </w:rPr>
      </w:pPr>
      <w:r w:rsidRPr="003A6B9E">
        <w:rPr>
          <w:rFonts w:eastAsia="Calibri"/>
          <w:iCs/>
          <w:color w:val="000000"/>
          <w:spacing w:val="-2"/>
          <w:u w:color="000000"/>
          <w:lang w:val="ru-RU" w:eastAsia="en-US" w:bidi="ar-SA"/>
        </w:rPr>
        <w:t xml:space="preserve"> </w:t>
      </w:r>
    </w:p>
    <w:p w:rsidR="003A6B9E" w:rsidP="003A6B9E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</w:p>
    <w:p w:rsidR="003A6B9E" w:rsidP="003A6B9E">
      <w:pPr>
        <w:spacing w:after="0" w:line="240" w:lineRule="auto"/>
        <w:ind w:firstLine="709"/>
        <w:rPr>
          <w:rFonts w:eastAsia="Calibri"/>
          <w:b/>
          <w:lang w:val="ru-RU" w:eastAsia="en-US" w:bidi="ar-SA"/>
        </w:rPr>
      </w:pPr>
      <w:r w:rsidRPr="00B45693">
        <w:rPr>
          <w:rFonts w:eastAsia="Calibri"/>
          <w:b/>
          <w:lang w:val="ru-RU" w:eastAsia="en-US" w:bidi="ar-SA"/>
        </w:rPr>
        <w:t>Виды, формы и содержание воспитательной деятельности</w:t>
      </w:r>
    </w:p>
    <w:p w:rsidR="003A6B9E" w:rsidRPr="00B45693" w:rsidP="003A6B9E">
      <w:pPr>
        <w:spacing w:after="0" w:line="240" w:lineRule="auto"/>
        <w:ind w:firstLine="709"/>
        <w:rPr>
          <w:rFonts w:eastAsia="Calibri"/>
          <w:b/>
          <w:lang w:val="ru-RU" w:eastAsia="en-US" w:bidi="ar-SA"/>
        </w:rPr>
      </w:pPr>
    </w:p>
    <w:p w:rsidR="003A6B9E" w:rsidRPr="00B45693" w:rsidP="003A6B9E">
      <w:pPr>
        <w:spacing w:after="0" w:line="240" w:lineRule="auto"/>
        <w:ind w:left="0" w:firstLine="709"/>
        <w:contextualSpacing/>
        <w:jc w:val="both"/>
        <w:rPr>
          <w:lang w:val="ru-RU" w:eastAsia="ru-RU" w:bidi="ar-SA"/>
        </w:rPr>
      </w:pPr>
      <w:r w:rsidRPr="00B45693">
        <w:rPr>
          <w:lang w:val="ru-RU" w:eastAsia="ru-RU" w:bidi="ar-SA"/>
        </w:rPr>
        <w:t>Практическая реализация целей и задач воспитания осуществляется в рамках следующих направлений воспитательной работы гимназии:</w:t>
      </w:r>
    </w:p>
    <w:p w:rsidR="003A6B9E" w:rsidRPr="00B45693" w:rsidP="003A6B9E">
      <w:pPr>
        <w:numPr>
          <w:ilvl w:val="0"/>
          <w:numId w:val="8"/>
        </w:numPr>
        <w:spacing w:after="0" w:line="240" w:lineRule="auto"/>
        <w:ind w:left="720" w:hanging="360"/>
        <w:contextualSpacing/>
        <w:jc w:val="both"/>
        <w:rPr>
          <w:lang w:val="ru-RU" w:eastAsia="ru-RU" w:bidi="ar-SA"/>
        </w:rPr>
      </w:pPr>
      <w:r w:rsidRPr="00B45693">
        <w:rPr>
          <w:lang w:val="ru-RU" w:eastAsia="ru-RU" w:bidi="ar-SA"/>
        </w:rPr>
        <w:t>становление личности в духе патриотизма и гражданственности;</w:t>
      </w:r>
    </w:p>
    <w:p w:rsidR="003A6B9E" w:rsidRPr="00B45693" w:rsidP="003A6B9E">
      <w:pPr>
        <w:numPr>
          <w:ilvl w:val="0"/>
          <w:numId w:val="8"/>
        </w:numPr>
        <w:spacing w:after="0" w:line="240" w:lineRule="auto"/>
        <w:ind w:left="720" w:hanging="360"/>
        <w:contextualSpacing/>
        <w:jc w:val="both"/>
        <w:rPr>
          <w:lang w:val="ru-RU" w:eastAsia="ru-RU" w:bidi="ar-SA"/>
        </w:rPr>
      </w:pPr>
      <w:r w:rsidRPr="00B45693">
        <w:rPr>
          <w:lang w:val="ru-RU" w:eastAsia="ru-RU" w:bidi="ar-SA"/>
        </w:rPr>
        <w:t>социализация и духовно-нравственное развитие личности;</w:t>
      </w:r>
    </w:p>
    <w:p w:rsidR="003A6B9E" w:rsidRPr="00B45693" w:rsidP="003A6B9E">
      <w:pPr>
        <w:numPr>
          <w:ilvl w:val="0"/>
          <w:numId w:val="8"/>
        </w:numPr>
        <w:spacing w:after="0" w:line="240" w:lineRule="auto"/>
        <w:ind w:left="720" w:hanging="360"/>
        <w:contextualSpacing/>
        <w:jc w:val="both"/>
        <w:rPr>
          <w:lang w:val="ru-RU" w:eastAsia="ru-RU" w:bidi="ar-SA"/>
        </w:rPr>
      </w:pPr>
      <w:r w:rsidRPr="00B45693">
        <w:rPr>
          <w:lang w:val="ru-RU" w:eastAsia="ru-RU" w:bidi="ar-SA"/>
        </w:rPr>
        <w:t>бережное отношение к живой природе, культурному наследию и народным традициям;</w:t>
      </w:r>
    </w:p>
    <w:p w:rsidR="003A6B9E" w:rsidRPr="00B45693" w:rsidP="003A6B9E">
      <w:pPr>
        <w:numPr>
          <w:ilvl w:val="0"/>
          <w:numId w:val="8"/>
        </w:numPr>
        <w:spacing w:after="0" w:line="240" w:lineRule="auto"/>
        <w:ind w:left="720" w:hanging="360"/>
        <w:contextualSpacing/>
        <w:jc w:val="both"/>
        <w:rPr>
          <w:lang w:val="ru-RU" w:eastAsia="ru-RU" w:bidi="ar-SA"/>
        </w:rPr>
      </w:pPr>
      <w:r w:rsidRPr="00B45693">
        <w:rPr>
          <w:lang w:val="ru-RU" w:eastAsia="ru-RU" w:bidi="ar-SA"/>
        </w:rPr>
        <w:t xml:space="preserve">воспитание у </w:t>
      </w:r>
      <w:r w:rsidRPr="00B45693">
        <w:rPr>
          <w:lang w:val="ru-RU" w:eastAsia="ru-RU" w:bidi="ar-SA"/>
        </w:rPr>
        <w:t>обучающихся</w:t>
      </w:r>
      <w:r w:rsidRPr="00B45693">
        <w:rPr>
          <w:lang w:val="ru-RU" w:eastAsia="ru-RU" w:bidi="ar-SA"/>
        </w:rPr>
        <w:t xml:space="preserve"> уважения к труду и людям труда, трудовым достижениям;</w:t>
      </w:r>
    </w:p>
    <w:p w:rsidR="003A6B9E" w:rsidRPr="00B45693" w:rsidP="003A6B9E">
      <w:pPr>
        <w:numPr>
          <w:ilvl w:val="0"/>
          <w:numId w:val="8"/>
        </w:numPr>
        <w:spacing w:after="0" w:line="240" w:lineRule="auto"/>
        <w:ind w:left="720" w:hanging="360"/>
        <w:contextualSpacing/>
        <w:jc w:val="both"/>
        <w:rPr>
          <w:lang w:val="ru-RU" w:eastAsia="ru-RU" w:bidi="ar-SA"/>
        </w:rPr>
      </w:pPr>
      <w:r w:rsidRPr="00B45693">
        <w:rPr>
          <w:lang w:val="ru-RU" w:eastAsia="ru-RU" w:bidi="ar-SA"/>
        </w:rPr>
        <w:t>развитие социального партнерства в воспитательной деятельности гимназии.</w:t>
      </w:r>
    </w:p>
    <w:p w:rsidR="003A6B9E" w:rsidRPr="00B45693" w:rsidP="003A6B9E">
      <w:pPr>
        <w:numPr>
          <w:ilvl w:val="0"/>
          <w:numId w:val="8"/>
        </w:numPr>
        <w:spacing w:after="0" w:line="240" w:lineRule="auto"/>
        <w:ind w:left="720" w:hanging="360"/>
        <w:contextualSpacing/>
        <w:jc w:val="both"/>
        <w:rPr>
          <w:lang w:val="ru-RU" w:eastAsia="ru-RU" w:bidi="ar-SA"/>
        </w:rPr>
      </w:pPr>
      <w:r w:rsidRPr="00B45693">
        <w:rPr>
          <w:lang w:val="ru-RU" w:eastAsia="ru-RU" w:bidi="ar-SA"/>
        </w:rPr>
        <w:t>Каждое из них представлено в соответствующем модуле.</w:t>
      </w:r>
    </w:p>
    <w:p w:rsidR="003A6B9E" w:rsidRPr="00B45693" w:rsidP="003A6B9E">
      <w:pPr>
        <w:spacing w:after="0" w:line="240" w:lineRule="auto"/>
        <w:ind w:firstLine="709"/>
        <w:jc w:val="both"/>
        <w:rPr>
          <w:rFonts w:eastAsia="Calibri"/>
          <w:i/>
          <w:lang w:val="ru-RU" w:eastAsia="en-US" w:bidi="ar-SA"/>
        </w:rPr>
      </w:pPr>
      <w:r w:rsidRPr="00B45693">
        <w:rPr>
          <w:rFonts w:eastAsia="Calibri"/>
          <w:i/>
          <w:lang w:val="ru-RU" w:eastAsia="en-US" w:bidi="ar-SA"/>
        </w:rPr>
        <w:t>Реализация конкретных форм и методов воспитательной работы воплощается в календарном плане воспитательной работы, утверждаемом ежегодно на предстоящий учебный год на основе направлений воспитательной работы, установленных в настоящей рабочей программе воспитания.</w:t>
      </w:r>
    </w:p>
    <w:p w:rsidR="003A6B9E" w:rsidRPr="00B45693" w:rsidP="003A6B9E">
      <w:pPr>
        <w:widowControl w:val="0"/>
        <w:tabs>
          <w:tab w:val="left" w:pos="1932"/>
        </w:tabs>
        <w:autoSpaceDE w:val="0"/>
        <w:autoSpaceDN w:val="0"/>
        <w:spacing w:after="0" w:line="240" w:lineRule="auto"/>
        <w:ind w:firstLine="709"/>
        <w:jc w:val="center"/>
        <w:outlineLvl w:val="0"/>
        <w:rPr>
          <w:b/>
          <w:lang w:val="ru-RU" w:eastAsia="ru-RU" w:bidi="ar-SA"/>
        </w:rPr>
      </w:pPr>
      <w:r>
        <w:rPr>
          <w:b/>
          <w:lang w:val="ru-RU" w:eastAsia="ru-RU" w:bidi="ar-SA"/>
        </w:rPr>
        <w:t>Урочная деятельность</w:t>
      </w:r>
    </w:p>
    <w:p w:rsidR="003A6B9E" w:rsidRPr="00B45693" w:rsidP="003A6B9E">
      <w:pPr>
        <w:widowControl w:val="0"/>
        <w:autoSpaceDE w:val="0"/>
        <w:autoSpaceDN w:val="0"/>
        <w:spacing w:after="0" w:line="240" w:lineRule="auto"/>
        <w:ind w:left="0" w:firstLine="709"/>
        <w:jc w:val="both"/>
        <w:rPr>
          <w:lang w:val="ru-RU" w:eastAsia="en-US" w:bidi="ar-SA"/>
        </w:rPr>
      </w:pPr>
      <w:r w:rsidRPr="00B45693">
        <w:rPr>
          <w:lang w:val="ru-RU" w:eastAsia="en-US" w:bidi="ar-SA"/>
        </w:rPr>
        <w:t>Реализация  педагогами муниципальной бюджетной гимназии №19 г. Орла  воспитательного потенциала урока предполагает следующее:</w:t>
      </w:r>
    </w:p>
    <w:p w:rsidR="003A6B9E" w:rsidRPr="00B45693" w:rsidP="003A6B9E">
      <w:pPr>
        <w:widowControl w:val="0"/>
        <w:numPr>
          <w:ilvl w:val="0"/>
          <w:numId w:val="9"/>
        </w:numPr>
        <w:tabs>
          <w:tab w:val="left" w:pos="2134"/>
        </w:tabs>
        <w:autoSpaceDE w:val="0"/>
        <w:autoSpaceDN w:val="0"/>
        <w:spacing w:after="0" w:line="240" w:lineRule="auto"/>
        <w:ind w:left="720" w:hanging="360"/>
        <w:contextualSpacing/>
        <w:jc w:val="both"/>
        <w:rPr>
          <w:lang w:val="ru-RU" w:eastAsia="ru-RU" w:bidi="ar-SA"/>
        </w:rPr>
      </w:pPr>
      <w:r w:rsidRPr="00B45693">
        <w:rPr>
          <w:lang w:val="ru-RU" w:eastAsia="ru-RU" w:bidi="ar-SA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3A6B9E" w:rsidRPr="00B45693" w:rsidP="003A6B9E">
      <w:pPr>
        <w:widowControl w:val="0"/>
        <w:numPr>
          <w:ilvl w:val="0"/>
          <w:numId w:val="9"/>
        </w:numPr>
        <w:tabs>
          <w:tab w:val="left" w:pos="2134"/>
        </w:tabs>
        <w:autoSpaceDE w:val="0"/>
        <w:autoSpaceDN w:val="0"/>
        <w:spacing w:after="0" w:line="240" w:lineRule="auto"/>
        <w:ind w:left="720" w:hanging="360"/>
        <w:contextualSpacing/>
        <w:jc w:val="both"/>
        <w:rPr>
          <w:lang w:val="ru-RU" w:eastAsia="ru-RU" w:bidi="ar-SA"/>
        </w:rPr>
      </w:pPr>
      <w:r w:rsidRPr="00B45693">
        <w:rPr>
          <w:lang w:val="ru-RU" w:eastAsia="ru-RU" w:bidi="ar-SA"/>
        </w:rPr>
        <w:t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</w:r>
    </w:p>
    <w:p w:rsidR="003A6B9E" w:rsidRPr="00B45693" w:rsidP="003A6B9E">
      <w:pPr>
        <w:widowControl w:val="0"/>
        <w:numPr>
          <w:ilvl w:val="0"/>
          <w:numId w:val="9"/>
        </w:numPr>
        <w:tabs>
          <w:tab w:val="left" w:pos="2134"/>
        </w:tabs>
        <w:autoSpaceDE w:val="0"/>
        <w:autoSpaceDN w:val="0"/>
        <w:spacing w:after="0" w:line="240" w:lineRule="auto"/>
        <w:ind w:left="720" w:hanging="360"/>
        <w:contextualSpacing/>
        <w:jc w:val="both"/>
        <w:rPr>
          <w:lang w:val="ru-RU" w:eastAsia="ru-RU" w:bidi="ar-SA"/>
        </w:rPr>
      </w:pPr>
      <w:r w:rsidRPr="00B45693">
        <w:rPr>
          <w:lang w:val="ru-RU" w:eastAsia="ru-RU" w:bidi="ar-SA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3A6B9E" w:rsidRPr="00B45693" w:rsidP="003A6B9E">
      <w:pPr>
        <w:widowControl w:val="0"/>
        <w:numPr>
          <w:ilvl w:val="0"/>
          <w:numId w:val="9"/>
        </w:numPr>
        <w:tabs>
          <w:tab w:val="left" w:pos="2134"/>
        </w:tabs>
        <w:autoSpaceDE w:val="0"/>
        <w:autoSpaceDN w:val="0"/>
        <w:spacing w:after="0" w:line="240" w:lineRule="auto"/>
        <w:ind w:left="720" w:hanging="360"/>
        <w:contextualSpacing/>
        <w:jc w:val="both"/>
        <w:rPr>
          <w:lang w:val="ru-RU" w:eastAsia="ru-RU" w:bidi="ar-SA"/>
        </w:rPr>
      </w:pPr>
      <w:r w:rsidRPr="00B45693">
        <w:rPr>
          <w:lang w:val="ru-RU" w:eastAsia="ru-RU" w:bidi="ar-SA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3A6B9E" w:rsidRPr="00B45693" w:rsidP="003A6B9E">
      <w:pPr>
        <w:widowControl w:val="0"/>
        <w:numPr>
          <w:ilvl w:val="0"/>
          <w:numId w:val="9"/>
        </w:numPr>
        <w:tabs>
          <w:tab w:val="left" w:pos="2134"/>
        </w:tabs>
        <w:autoSpaceDE w:val="0"/>
        <w:autoSpaceDN w:val="0"/>
        <w:spacing w:after="0" w:line="240" w:lineRule="auto"/>
        <w:ind w:left="720" w:hanging="360"/>
        <w:contextualSpacing/>
        <w:jc w:val="both"/>
        <w:rPr>
          <w:lang w:val="ru-RU" w:eastAsia="ru-RU" w:bidi="ar-SA"/>
        </w:rPr>
      </w:pPr>
      <w:r w:rsidRPr="00B45693">
        <w:rPr>
          <w:lang w:val="ru-RU" w:eastAsia="ru-RU" w:bidi="ar-SA"/>
        </w:rPr>
        <w:t>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3A6B9E" w:rsidRPr="00B45693" w:rsidP="003A6B9E">
      <w:pPr>
        <w:widowControl w:val="0"/>
        <w:numPr>
          <w:ilvl w:val="0"/>
          <w:numId w:val="9"/>
        </w:numPr>
        <w:tabs>
          <w:tab w:val="left" w:pos="2134"/>
        </w:tabs>
        <w:autoSpaceDE w:val="0"/>
        <w:autoSpaceDN w:val="0"/>
        <w:spacing w:after="0" w:line="240" w:lineRule="auto"/>
        <w:ind w:left="720" w:hanging="360"/>
        <w:contextualSpacing/>
        <w:jc w:val="both"/>
        <w:rPr>
          <w:lang w:val="ru-RU" w:eastAsia="ru-RU" w:bidi="ar-SA"/>
        </w:rPr>
      </w:pPr>
      <w:r w:rsidRPr="00B45693">
        <w:rPr>
          <w:lang w:val="ru-RU" w:eastAsia="ru-RU" w:bidi="ar-SA"/>
        </w:rPr>
        <w:t xml:space="preserve">включение в урок игровых процедур, которые помогают поддержать </w:t>
      </w:r>
      <w:r w:rsidRPr="00B45693">
        <w:rPr>
          <w:spacing w:val="2"/>
          <w:lang w:val="ru-RU" w:eastAsia="ru-RU" w:bidi="ar-SA"/>
        </w:rPr>
        <w:t>мо</w:t>
      </w:r>
      <w:r w:rsidRPr="00B45693">
        <w:rPr>
          <w:lang w:val="ru-RU" w:eastAsia="ru-RU" w:bidi="ar-SA"/>
        </w:rPr>
        <w:t xml:space="preserve">тивацию детей к получению знаний, налаживанию позитивных межличностных </w:t>
      </w:r>
      <w:r w:rsidRPr="00B45693">
        <w:rPr>
          <w:spacing w:val="3"/>
          <w:lang w:val="ru-RU" w:eastAsia="ru-RU" w:bidi="ar-SA"/>
        </w:rPr>
        <w:t>от</w:t>
      </w:r>
      <w:r w:rsidRPr="00B45693">
        <w:rPr>
          <w:lang w:val="ru-RU" w:eastAsia="ru-RU" w:bidi="ar-SA"/>
        </w:rPr>
        <w:t>ношений в классе, помогают установлению доброжелательной атмосферы во время урока;</w:t>
      </w:r>
    </w:p>
    <w:p w:rsidR="003A6B9E" w:rsidRPr="00B45693" w:rsidP="003A6B9E">
      <w:pPr>
        <w:widowControl w:val="0"/>
        <w:numPr>
          <w:ilvl w:val="0"/>
          <w:numId w:val="9"/>
        </w:numPr>
        <w:tabs>
          <w:tab w:val="left" w:pos="2134"/>
        </w:tabs>
        <w:autoSpaceDE w:val="0"/>
        <w:autoSpaceDN w:val="0"/>
        <w:spacing w:after="0" w:line="240" w:lineRule="auto"/>
        <w:ind w:left="720" w:hanging="360"/>
        <w:contextualSpacing/>
        <w:jc w:val="both"/>
        <w:rPr>
          <w:lang w:val="ru-RU" w:eastAsia="ru-RU" w:bidi="ar-SA"/>
        </w:rPr>
      </w:pPr>
      <w:r w:rsidRPr="00B45693">
        <w:rPr>
          <w:lang w:val="ru-RU" w:eastAsia="ru-RU" w:bidi="ar-SA"/>
        </w:rPr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3A6B9E" w:rsidRPr="00B45693" w:rsidP="003A6B9E">
      <w:pPr>
        <w:widowControl w:val="0"/>
        <w:numPr>
          <w:ilvl w:val="0"/>
          <w:numId w:val="9"/>
        </w:numPr>
        <w:tabs>
          <w:tab w:val="left" w:pos="2134"/>
        </w:tabs>
        <w:autoSpaceDE w:val="0"/>
        <w:autoSpaceDN w:val="0"/>
        <w:spacing w:after="0" w:line="240" w:lineRule="auto"/>
        <w:ind w:left="720" w:hanging="360"/>
        <w:contextualSpacing/>
        <w:jc w:val="both"/>
        <w:rPr>
          <w:lang w:val="ru-RU" w:eastAsia="ru-RU" w:bidi="ar-SA"/>
        </w:rPr>
      </w:pPr>
      <w:r w:rsidRPr="00B45693">
        <w:rPr>
          <w:lang w:val="ru-RU" w:eastAsia="ru-RU" w:bidi="ar-SA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3A6B9E" w:rsidRPr="00B45693" w:rsidP="003A6B9E">
      <w:pPr>
        <w:widowControl w:val="0"/>
        <w:shd w:val="clear" w:color="auto" w:fill="auto"/>
        <w:tabs>
          <w:tab w:val="left" w:pos="1991"/>
        </w:tabs>
        <w:spacing w:before="0" w:after="0" w:line="240" w:lineRule="auto"/>
        <w:ind w:firstLine="709"/>
        <w:jc w:val="center"/>
        <w:rPr>
          <w:rFonts w:eastAsia="Calibri"/>
          <w:b/>
          <w:shd w:val="clear" w:color="auto" w:fill="FFFFFF"/>
          <w:lang w:val="ru-RU" w:eastAsia="en-US" w:bidi="ar-SA"/>
        </w:rPr>
      </w:pPr>
      <w:r>
        <w:rPr>
          <w:rFonts w:eastAsia="Calibri"/>
          <w:b/>
          <w:shd w:val="clear" w:color="auto" w:fill="FFFFFF"/>
          <w:lang w:val="ru-RU" w:eastAsia="en-US" w:bidi="ar-SA"/>
        </w:rPr>
        <w:t>Внеурочная деятельность</w:t>
      </w:r>
    </w:p>
    <w:p w:rsidR="003A6B9E" w:rsidRPr="00B45693" w:rsidP="003A6B9E">
      <w:pPr>
        <w:widowControl w:val="0"/>
        <w:autoSpaceDE w:val="0"/>
        <w:autoSpaceDN w:val="0"/>
        <w:spacing w:after="0" w:line="240" w:lineRule="auto"/>
        <w:ind w:left="0" w:firstLine="709"/>
        <w:jc w:val="both"/>
        <w:rPr>
          <w:lang w:val="ru-RU" w:eastAsia="en-US" w:bidi="ar-SA"/>
        </w:rPr>
      </w:pPr>
      <w:r w:rsidRPr="00B45693">
        <w:rPr>
          <w:lang w:val="ru-RU" w:eastAsia="en-US" w:bidi="ar-SA"/>
        </w:rPr>
        <w:t>Внеурочная деятельность является составной частью образовательной деятельности и одной из форм организации свободного времени учащихся.</w:t>
      </w:r>
    </w:p>
    <w:p w:rsidR="003A6B9E" w:rsidRPr="00B45693" w:rsidP="003A6B9E">
      <w:pPr>
        <w:widowControl w:val="0"/>
        <w:autoSpaceDE w:val="0"/>
        <w:autoSpaceDN w:val="0"/>
        <w:spacing w:after="0" w:line="240" w:lineRule="auto"/>
        <w:ind w:left="0" w:firstLine="709"/>
        <w:jc w:val="both"/>
        <w:rPr>
          <w:lang w:val="ru-RU" w:eastAsia="en-US" w:bidi="ar-SA"/>
        </w:rPr>
      </w:pPr>
      <w:r w:rsidRPr="00B45693">
        <w:rPr>
          <w:lang w:val="ru-RU" w:eastAsia="en-US" w:bidi="ar-SA"/>
        </w:rPr>
        <w:t xml:space="preserve">Воспитание на занятиях школьных курсов внеурочной деятельности осуществляется преимущественно </w:t>
      </w:r>
      <w:r w:rsidRPr="00B45693">
        <w:rPr>
          <w:lang w:val="ru-RU" w:eastAsia="en-US" w:bidi="ar-SA"/>
        </w:rPr>
        <w:t>через</w:t>
      </w:r>
      <w:r w:rsidRPr="00B45693">
        <w:rPr>
          <w:lang w:val="ru-RU" w:eastAsia="en-US" w:bidi="ar-SA"/>
        </w:rPr>
        <w:t>:</w:t>
      </w:r>
    </w:p>
    <w:p w:rsidR="003A6B9E" w:rsidRPr="00B45693" w:rsidP="003A6B9E">
      <w:pPr>
        <w:widowControl w:val="0"/>
        <w:numPr>
          <w:ilvl w:val="0"/>
          <w:numId w:val="10"/>
        </w:numPr>
        <w:tabs>
          <w:tab w:val="left" w:pos="2134"/>
        </w:tabs>
        <w:autoSpaceDE w:val="0"/>
        <w:autoSpaceDN w:val="0"/>
        <w:spacing w:after="0" w:line="240" w:lineRule="auto"/>
        <w:ind w:left="720" w:hanging="360"/>
        <w:contextualSpacing/>
        <w:jc w:val="both"/>
        <w:rPr>
          <w:lang w:val="ru-RU" w:eastAsia="ru-RU" w:bidi="ar-SA"/>
        </w:rPr>
      </w:pPr>
      <w:r w:rsidRPr="00B45693">
        <w:rPr>
          <w:lang w:val="ru-RU" w:eastAsia="ru-RU" w:bidi="ar-SA"/>
        </w:rPr>
        <w:t xml:space="preserve">вовлечение школьников в интересную и полезную для них деятельность, которая предоставит им возможность </w:t>
      </w:r>
      <w:r w:rsidRPr="00B45693">
        <w:rPr>
          <w:lang w:val="ru-RU" w:eastAsia="ru-RU" w:bidi="ar-SA"/>
        </w:rPr>
        <w:t>самореализоваться</w:t>
      </w:r>
      <w:r w:rsidRPr="00B45693">
        <w:rPr>
          <w:lang w:val="ru-RU" w:eastAsia="ru-RU" w:bidi="ar-SA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3A6B9E" w:rsidRPr="00B45693" w:rsidP="003A6B9E">
      <w:pPr>
        <w:widowControl w:val="0"/>
        <w:numPr>
          <w:ilvl w:val="0"/>
          <w:numId w:val="10"/>
        </w:numPr>
        <w:tabs>
          <w:tab w:val="left" w:pos="2134"/>
        </w:tabs>
        <w:autoSpaceDE w:val="0"/>
        <w:autoSpaceDN w:val="0"/>
        <w:spacing w:after="0" w:line="240" w:lineRule="auto"/>
        <w:ind w:left="720" w:hanging="360"/>
        <w:contextualSpacing/>
        <w:jc w:val="both"/>
        <w:rPr>
          <w:lang w:val="ru-RU" w:eastAsia="ru-RU" w:bidi="ar-SA"/>
        </w:rPr>
      </w:pPr>
      <w:r w:rsidRPr="00B45693">
        <w:rPr>
          <w:lang w:val="ru-RU" w:eastAsia="ru-RU" w:bidi="ar-SA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3A6B9E" w:rsidRPr="00B45693" w:rsidP="003A6B9E">
      <w:pPr>
        <w:widowControl w:val="0"/>
        <w:numPr>
          <w:ilvl w:val="0"/>
          <w:numId w:val="10"/>
        </w:numPr>
        <w:tabs>
          <w:tab w:val="left" w:pos="2134"/>
        </w:tabs>
        <w:autoSpaceDE w:val="0"/>
        <w:autoSpaceDN w:val="0"/>
        <w:spacing w:after="0" w:line="240" w:lineRule="auto"/>
        <w:ind w:left="720" w:hanging="360"/>
        <w:contextualSpacing/>
        <w:jc w:val="both"/>
        <w:rPr>
          <w:lang w:val="ru-RU" w:eastAsia="ru-RU" w:bidi="ar-SA"/>
        </w:rPr>
      </w:pPr>
      <w:r w:rsidRPr="00B45693">
        <w:rPr>
          <w:lang w:val="ru-RU" w:eastAsia="ru-RU" w:bidi="ar-SA"/>
        </w:rPr>
        <w:t>создание в детских коллективах традиций, задающих их членам определенные социально значимые формы поведения;</w:t>
      </w:r>
    </w:p>
    <w:p w:rsidR="003A6B9E" w:rsidRPr="00B45693" w:rsidP="003A6B9E">
      <w:pPr>
        <w:widowControl w:val="0"/>
        <w:numPr>
          <w:ilvl w:val="0"/>
          <w:numId w:val="10"/>
        </w:numPr>
        <w:tabs>
          <w:tab w:val="left" w:pos="2134"/>
        </w:tabs>
        <w:autoSpaceDE w:val="0"/>
        <w:autoSpaceDN w:val="0"/>
        <w:spacing w:after="0" w:line="240" w:lineRule="auto"/>
        <w:ind w:left="720" w:hanging="360"/>
        <w:contextualSpacing/>
        <w:jc w:val="both"/>
        <w:rPr>
          <w:lang w:val="ru-RU" w:eastAsia="ru-RU" w:bidi="ar-SA"/>
        </w:rPr>
      </w:pPr>
      <w:r w:rsidRPr="00B45693">
        <w:rPr>
          <w:lang w:val="ru-RU" w:eastAsia="ru-RU" w:bidi="ar-SA"/>
        </w:rPr>
        <w:t>поддержку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3A6B9E" w:rsidRPr="00B45693" w:rsidP="003A6B9E">
      <w:pPr>
        <w:widowControl w:val="0"/>
        <w:numPr>
          <w:ilvl w:val="0"/>
          <w:numId w:val="10"/>
        </w:numPr>
        <w:tabs>
          <w:tab w:val="left" w:pos="2134"/>
        </w:tabs>
        <w:autoSpaceDE w:val="0"/>
        <w:autoSpaceDN w:val="0"/>
        <w:spacing w:after="0" w:line="240" w:lineRule="auto"/>
        <w:ind w:left="720" w:hanging="360"/>
        <w:contextualSpacing/>
        <w:jc w:val="both"/>
        <w:rPr>
          <w:lang w:val="ru-RU" w:eastAsia="ru-RU" w:bidi="ar-SA"/>
        </w:rPr>
      </w:pPr>
      <w:r w:rsidRPr="00B45693">
        <w:rPr>
          <w:lang w:val="ru-RU" w:eastAsia="ru-RU" w:bidi="ar-SA"/>
        </w:rPr>
        <w:t xml:space="preserve">поощрение педагогами детских инициатив и детского самоуправления. </w:t>
      </w:r>
    </w:p>
    <w:p w:rsidR="003A6B9E" w:rsidRPr="00B45693" w:rsidP="003A6B9E">
      <w:pPr>
        <w:widowControl w:val="0"/>
        <w:tabs>
          <w:tab w:val="left" w:pos="2134"/>
        </w:tabs>
        <w:autoSpaceDE w:val="0"/>
        <w:autoSpaceDN w:val="0"/>
        <w:spacing w:after="0" w:line="240" w:lineRule="auto"/>
        <w:ind w:firstLine="709"/>
        <w:rPr>
          <w:rFonts w:eastAsia="Calibri"/>
          <w:lang w:val="ru-RU" w:eastAsia="en-US" w:bidi="ar-SA"/>
        </w:rPr>
      </w:pPr>
      <w:r w:rsidRPr="00B45693">
        <w:rPr>
          <w:rFonts w:eastAsia="Calibri"/>
          <w:lang w:val="ru-RU" w:eastAsia="en-US" w:bidi="ar-SA"/>
        </w:rPr>
        <w:t xml:space="preserve">      Реализация воспитательного потенциала курсов внеурочной деятельности происходит в рамках следующих выбранных школьниками ее видов.</w:t>
      </w:r>
    </w:p>
    <w:p w:rsidR="003A6B9E" w:rsidRPr="00B45693" w:rsidP="003A6B9E">
      <w:pPr>
        <w:widowControl w:val="0"/>
        <w:autoSpaceDE w:val="0"/>
        <w:autoSpaceDN w:val="0"/>
        <w:spacing w:after="0" w:line="240" w:lineRule="auto"/>
        <w:ind w:left="0" w:firstLine="709"/>
        <w:jc w:val="both"/>
        <w:rPr>
          <w:lang w:val="ru-RU" w:eastAsia="en-US" w:bidi="ar-SA"/>
        </w:rPr>
      </w:pPr>
      <w:r w:rsidRPr="00B45693">
        <w:rPr>
          <w:b/>
          <w:i/>
          <w:lang w:val="ru-RU" w:eastAsia="en-US" w:bidi="ar-SA"/>
        </w:rPr>
        <w:t xml:space="preserve">Познавательная деятельность. </w:t>
      </w:r>
      <w:r w:rsidRPr="00B45693">
        <w:rPr>
          <w:lang w:val="ru-RU" w:eastAsia="en-US" w:bidi="ar-SA"/>
        </w:rPr>
        <w:t xml:space="preserve">Курсы внеурочной деятельности, направленные на передачу школьникам социально значимых знаний, развивающие их любознательность, </w:t>
      </w:r>
      <w:r w:rsidRPr="00B45693">
        <w:rPr>
          <w:lang w:val="ru-RU" w:eastAsia="en-US" w:bidi="ar-SA"/>
        </w:rPr>
        <w:t>расширяющие их кругозор,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3A6B9E" w:rsidRPr="00B45693" w:rsidP="003A6B9E">
      <w:pPr>
        <w:widowControl w:val="0"/>
        <w:autoSpaceDE w:val="0"/>
        <w:autoSpaceDN w:val="0"/>
        <w:spacing w:after="0" w:line="240" w:lineRule="auto"/>
        <w:ind w:left="0" w:firstLine="709"/>
        <w:jc w:val="both"/>
        <w:rPr>
          <w:lang w:val="ru-RU" w:eastAsia="en-US" w:bidi="ar-SA"/>
        </w:rPr>
      </w:pPr>
      <w:r w:rsidRPr="00B45693">
        <w:rPr>
          <w:b/>
          <w:i/>
          <w:lang w:val="ru-RU" w:eastAsia="en-US" w:bidi="ar-SA"/>
        </w:rPr>
        <w:t xml:space="preserve">Художественное творчество. </w:t>
      </w:r>
      <w:r w:rsidRPr="00B45693">
        <w:rPr>
          <w:lang w:val="ru-RU" w:eastAsia="en-US" w:bidi="ar-SA"/>
        </w:rPr>
        <w:t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дальнейшем принести пользу другим людям или обществу в целом;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3A6B9E" w:rsidRPr="00B45693" w:rsidP="003A6B9E">
      <w:pPr>
        <w:widowControl w:val="0"/>
        <w:autoSpaceDE w:val="0"/>
        <w:autoSpaceDN w:val="0"/>
        <w:spacing w:after="0" w:line="240" w:lineRule="auto"/>
        <w:ind w:left="0" w:firstLine="709"/>
        <w:jc w:val="both"/>
        <w:rPr>
          <w:lang w:val="ru-RU" w:eastAsia="en-US" w:bidi="ar-SA"/>
        </w:rPr>
      </w:pPr>
      <w:r w:rsidRPr="00B45693">
        <w:rPr>
          <w:b/>
          <w:i/>
          <w:lang w:val="ru-RU" w:eastAsia="en-US" w:bidi="ar-SA"/>
        </w:rPr>
        <w:t xml:space="preserve">Проблемно-ценностное общение. </w:t>
      </w:r>
      <w:r w:rsidRPr="00B45693">
        <w:rPr>
          <w:lang w:val="ru-RU" w:eastAsia="en-US" w:bidi="ar-SA"/>
        </w:rPr>
        <w:t>Курсы внеурочной деятельности, направленные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людей, на развитие самостоятельности и ответственности школьников.</w:t>
      </w:r>
    </w:p>
    <w:p w:rsidR="003A6B9E" w:rsidRPr="00B45693" w:rsidP="003A6B9E">
      <w:pPr>
        <w:widowControl w:val="0"/>
        <w:autoSpaceDE w:val="0"/>
        <w:autoSpaceDN w:val="0"/>
        <w:spacing w:after="0" w:line="240" w:lineRule="auto"/>
        <w:ind w:left="0" w:firstLine="709"/>
        <w:jc w:val="both"/>
        <w:rPr>
          <w:lang w:val="ru-RU" w:eastAsia="en-US" w:bidi="ar-SA"/>
        </w:rPr>
      </w:pPr>
      <w:r w:rsidRPr="00B45693">
        <w:rPr>
          <w:b/>
          <w:i/>
          <w:lang w:val="ru-RU" w:eastAsia="en-US" w:bidi="ar-SA"/>
        </w:rPr>
        <w:t xml:space="preserve">Спортивно-оздоровительная деятельность. </w:t>
      </w:r>
      <w:r w:rsidRPr="00B45693">
        <w:rPr>
          <w:lang w:val="ru-RU" w:eastAsia="en-US" w:bidi="ar-SA"/>
        </w:rPr>
        <w:t xml:space="preserve"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своему здоровью, мотивацию и побуждение к здоровому образу жизни, воспитание силы воли, ответственности, </w:t>
      </w:r>
      <w:r w:rsidRPr="00B45693">
        <w:rPr>
          <w:spacing w:val="2"/>
          <w:lang w:val="ru-RU" w:eastAsia="en-US" w:bidi="ar-SA"/>
        </w:rPr>
        <w:t>форми</w:t>
      </w:r>
      <w:r w:rsidRPr="00B45693">
        <w:rPr>
          <w:lang w:val="ru-RU" w:eastAsia="en-US" w:bidi="ar-SA"/>
        </w:rPr>
        <w:t>рование установок на защиту слабых.</w:t>
      </w:r>
    </w:p>
    <w:p w:rsidR="003A6B9E" w:rsidRPr="00B45693" w:rsidP="003A6B9E">
      <w:pPr>
        <w:widowControl w:val="0"/>
        <w:autoSpaceDE w:val="0"/>
        <w:autoSpaceDN w:val="0"/>
        <w:spacing w:after="0" w:line="240" w:lineRule="auto"/>
        <w:ind w:left="0" w:firstLine="709"/>
        <w:jc w:val="both"/>
        <w:rPr>
          <w:lang w:val="ru-RU" w:eastAsia="en-US" w:bidi="ar-SA"/>
        </w:rPr>
      </w:pPr>
      <w:r w:rsidRPr="00B45693">
        <w:rPr>
          <w:b/>
          <w:i/>
          <w:lang w:val="ru-RU" w:eastAsia="en-US" w:bidi="ar-SA"/>
        </w:rPr>
        <w:t xml:space="preserve">Трудовая деятельность. </w:t>
      </w:r>
      <w:r w:rsidRPr="00B45693">
        <w:rPr>
          <w:lang w:val="ru-RU" w:eastAsia="en-US" w:bidi="ar-SA"/>
        </w:rPr>
        <w:t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труду, формирование у них навыков само обслуживающего труда.</w:t>
      </w:r>
    </w:p>
    <w:p w:rsidR="003A6B9E" w:rsidRPr="00B45693" w:rsidP="003A6B9E">
      <w:pPr>
        <w:widowControl w:val="0"/>
        <w:autoSpaceDE w:val="0"/>
        <w:autoSpaceDN w:val="0"/>
        <w:spacing w:after="0" w:line="240" w:lineRule="auto"/>
        <w:ind w:left="0" w:firstLine="709"/>
        <w:jc w:val="both"/>
        <w:rPr>
          <w:lang w:val="ru-RU" w:eastAsia="en-US" w:bidi="ar-SA"/>
        </w:rPr>
      </w:pPr>
      <w:r w:rsidRPr="00B45693">
        <w:rPr>
          <w:b/>
          <w:i/>
          <w:lang w:val="ru-RU" w:eastAsia="en-US" w:bidi="ar-SA"/>
        </w:rPr>
        <w:t xml:space="preserve">Игровая деятельность. </w:t>
      </w:r>
      <w:r w:rsidRPr="00B45693">
        <w:rPr>
          <w:lang w:val="ru-RU" w:eastAsia="en-US" w:bidi="ar-SA"/>
        </w:rPr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3A6B9E" w:rsidRPr="00B45693" w:rsidP="003A6B9E">
      <w:pPr>
        <w:widowControl w:val="0"/>
        <w:tabs>
          <w:tab w:val="left" w:pos="1932"/>
        </w:tabs>
        <w:autoSpaceDE w:val="0"/>
        <w:autoSpaceDN w:val="0"/>
        <w:spacing w:after="0" w:line="240" w:lineRule="auto"/>
        <w:ind w:firstLine="709"/>
        <w:outlineLvl w:val="0"/>
        <w:rPr>
          <w:b/>
          <w:lang w:val="ru-RU" w:eastAsia="ru-RU" w:bidi="ar-SA"/>
        </w:rPr>
      </w:pPr>
    </w:p>
    <w:p w:rsidR="003A6B9E" w:rsidRPr="00B45693" w:rsidP="003A6B9E">
      <w:pPr>
        <w:widowControl w:val="0"/>
        <w:tabs>
          <w:tab w:val="left" w:pos="1932"/>
        </w:tabs>
        <w:autoSpaceDE w:val="0"/>
        <w:autoSpaceDN w:val="0"/>
        <w:spacing w:after="0" w:line="240" w:lineRule="auto"/>
        <w:ind w:firstLine="709"/>
        <w:jc w:val="center"/>
        <w:outlineLvl w:val="0"/>
        <w:rPr>
          <w:b/>
          <w:lang w:val="ru-RU" w:eastAsia="ru-RU" w:bidi="ar-SA"/>
        </w:rPr>
      </w:pPr>
      <w:r w:rsidRPr="00B45693">
        <w:rPr>
          <w:b/>
          <w:lang w:val="ru-RU" w:eastAsia="ru-RU" w:bidi="ar-SA"/>
        </w:rPr>
        <w:t xml:space="preserve">Классное </w:t>
      </w:r>
      <w:r>
        <w:rPr>
          <w:b/>
          <w:lang w:val="ru-RU" w:eastAsia="ru-RU" w:bidi="ar-SA"/>
        </w:rPr>
        <w:t>руководство</w:t>
      </w:r>
    </w:p>
    <w:p w:rsidR="003A6B9E" w:rsidRPr="00B45693" w:rsidP="003A6B9E">
      <w:pPr>
        <w:widowControl w:val="0"/>
        <w:autoSpaceDE w:val="0"/>
        <w:autoSpaceDN w:val="0"/>
        <w:spacing w:after="0" w:line="240" w:lineRule="auto"/>
        <w:ind w:left="0" w:firstLine="709"/>
        <w:jc w:val="left"/>
        <w:rPr>
          <w:lang w:val="ru-RU" w:eastAsia="en-US" w:bidi="ar-SA"/>
        </w:rPr>
      </w:pPr>
    </w:p>
    <w:p w:rsidR="003A6B9E" w:rsidRPr="00B45693" w:rsidP="003A6B9E">
      <w:pPr>
        <w:widowControl w:val="0"/>
        <w:autoSpaceDE w:val="0"/>
        <w:autoSpaceDN w:val="0"/>
        <w:spacing w:after="0" w:line="240" w:lineRule="auto"/>
        <w:ind w:left="0" w:firstLine="709"/>
        <w:jc w:val="both"/>
        <w:rPr>
          <w:lang w:val="ru-RU" w:eastAsia="en-US" w:bidi="ar-SA"/>
        </w:rPr>
      </w:pPr>
      <w:r w:rsidRPr="00B45693">
        <w:rPr>
          <w:lang w:val="ru-RU" w:eastAsia="en-US" w:bidi="ar-SA"/>
        </w:rPr>
        <w:t>Осуществляя работу с классом, педагог организует:</w:t>
      </w:r>
    </w:p>
    <w:p w:rsidR="003A6B9E" w:rsidRPr="00B45693" w:rsidP="003A6B9E">
      <w:pPr>
        <w:widowControl w:val="0"/>
        <w:numPr>
          <w:ilvl w:val="0"/>
          <w:numId w:val="11"/>
        </w:numPr>
        <w:tabs>
          <w:tab w:val="left" w:pos="2134"/>
        </w:tabs>
        <w:autoSpaceDE w:val="0"/>
        <w:autoSpaceDN w:val="0"/>
        <w:spacing w:after="0" w:line="240" w:lineRule="auto"/>
        <w:ind w:left="720" w:hanging="360"/>
        <w:contextualSpacing/>
        <w:jc w:val="both"/>
        <w:rPr>
          <w:lang w:val="ru-RU" w:eastAsia="ru-RU" w:bidi="ar-SA"/>
        </w:rPr>
      </w:pPr>
      <w:r w:rsidRPr="00B45693">
        <w:rPr>
          <w:lang w:val="ru-RU" w:eastAsia="ru-RU" w:bidi="ar-SA"/>
        </w:rPr>
        <w:t>работу с классным коллективом;</w:t>
      </w:r>
    </w:p>
    <w:p w:rsidR="003A6B9E" w:rsidRPr="00B45693" w:rsidP="003A6B9E">
      <w:pPr>
        <w:widowControl w:val="0"/>
        <w:numPr>
          <w:ilvl w:val="0"/>
          <w:numId w:val="11"/>
        </w:numPr>
        <w:tabs>
          <w:tab w:val="left" w:pos="2134"/>
        </w:tabs>
        <w:autoSpaceDE w:val="0"/>
        <w:autoSpaceDN w:val="0"/>
        <w:spacing w:after="0" w:line="240" w:lineRule="auto"/>
        <w:ind w:left="720" w:hanging="360"/>
        <w:contextualSpacing/>
        <w:jc w:val="both"/>
        <w:rPr>
          <w:lang w:val="ru-RU" w:eastAsia="ru-RU" w:bidi="ar-SA"/>
        </w:rPr>
      </w:pPr>
      <w:r w:rsidRPr="00B45693">
        <w:rPr>
          <w:lang w:val="ru-RU" w:eastAsia="ru-RU" w:bidi="ar-SA"/>
        </w:rPr>
        <w:t>индивидуальную работу с учащимися вверенного ему класса;</w:t>
      </w:r>
    </w:p>
    <w:p w:rsidR="003A6B9E" w:rsidRPr="00B45693" w:rsidP="003A6B9E">
      <w:pPr>
        <w:widowControl w:val="0"/>
        <w:numPr>
          <w:ilvl w:val="0"/>
          <w:numId w:val="11"/>
        </w:numPr>
        <w:tabs>
          <w:tab w:val="left" w:pos="2134"/>
        </w:tabs>
        <w:autoSpaceDE w:val="0"/>
        <w:autoSpaceDN w:val="0"/>
        <w:spacing w:after="0" w:line="240" w:lineRule="auto"/>
        <w:ind w:left="720" w:hanging="360"/>
        <w:contextualSpacing/>
        <w:jc w:val="both"/>
        <w:rPr>
          <w:lang w:val="ru-RU" w:eastAsia="ru-RU" w:bidi="ar-SA"/>
        </w:rPr>
      </w:pPr>
      <w:r w:rsidRPr="00B45693">
        <w:rPr>
          <w:lang w:val="ru-RU" w:eastAsia="ru-RU" w:bidi="ar-SA"/>
        </w:rPr>
        <w:t>работу с учителями, преподающими в данном классе;</w:t>
      </w:r>
    </w:p>
    <w:p w:rsidR="003A6B9E" w:rsidRPr="00B45693" w:rsidP="003A6B9E">
      <w:pPr>
        <w:widowControl w:val="0"/>
        <w:numPr>
          <w:ilvl w:val="0"/>
          <w:numId w:val="11"/>
        </w:numPr>
        <w:tabs>
          <w:tab w:val="left" w:pos="2134"/>
        </w:tabs>
        <w:autoSpaceDE w:val="0"/>
        <w:autoSpaceDN w:val="0"/>
        <w:spacing w:after="0" w:line="240" w:lineRule="auto"/>
        <w:ind w:left="720" w:hanging="360"/>
        <w:contextualSpacing/>
        <w:jc w:val="both"/>
        <w:rPr>
          <w:lang w:val="ru-RU" w:eastAsia="ru-RU" w:bidi="ar-SA"/>
        </w:rPr>
      </w:pPr>
      <w:r w:rsidRPr="00B45693">
        <w:rPr>
          <w:lang w:val="ru-RU" w:eastAsia="ru-RU" w:bidi="ar-SA"/>
        </w:rPr>
        <w:t>работу с родителями учащихся или их законными представителями</w:t>
      </w:r>
    </w:p>
    <w:p w:rsidR="003A6B9E" w:rsidRPr="00B45693" w:rsidP="003A6B9E">
      <w:pPr>
        <w:widowControl w:val="0"/>
        <w:autoSpaceDE w:val="0"/>
        <w:autoSpaceDN w:val="0"/>
        <w:spacing w:after="0" w:line="240" w:lineRule="auto"/>
        <w:ind w:left="0" w:firstLine="709"/>
        <w:jc w:val="both"/>
        <w:rPr>
          <w:b/>
          <w:lang w:val="ru-RU" w:eastAsia="en-US" w:bidi="ar-SA"/>
        </w:rPr>
      </w:pPr>
      <w:r w:rsidRPr="00B45693">
        <w:rPr>
          <w:b/>
          <w:u w:val="single"/>
          <w:lang w:val="ru-RU" w:eastAsia="en-US" w:bidi="ar-SA"/>
        </w:rPr>
        <w:t>Работа с классным коллективом:</w:t>
      </w:r>
    </w:p>
    <w:p w:rsidR="003A6B9E" w:rsidRPr="00B45693" w:rsidP="003A6B9E">
      <w:pPr>
        <w:widowControl w:val="0"/>
        <w:numPr>
          <w:ilvl w:val="0"/>
          <w:numId w:val="12"/>
        </w:numPr>
        <w:tabs>
          <w:tab w:val="left" w:pos="2134"/>
        </w:tabs>
        <w:autoSpaceDE w:val="0"/>
        <w:autoSpaceDN w:val="0"/>
        <w:spacing w:after="0" w:line="240" w:lineRule="auto"/>
        <w:ind w:left="720" w:hanging="360"/>
        <w:contextualSpacing/>
        <w:jc w:val="both"/>
        <w:rPr>
          <w:lang w:val="ru-RU" w:eastAsia="ru-RU" w:bidi="ar-SA"/>
        </w:rPr>
      </w:pPr>
      <w:r w:rsidRPr="00B45693">
        <w:rPr>
          <w:lang w:val="ru-RU" w:eastAsia="ru-RU" w:bidi="ar-SA"/>
        </w:rPr>
        <w:t>инициирование, мотивация и поддержка участия класса в общешкольных ключевых делах, осуществление педагогического сопровождения и оказание необходимой помощи детям в их подготовке, проведении и анализе;</w:t>
      </w:r>
    </w:p>
    <w:p w:rsidR="003A6B9E" w:rsidRPr="00B45693" w:rsidP="003A6B9E">
      <w:pPr>
        <w:widowControl w:val="0"/>
        <w:numPr>
          <w:ilvl w:val="0"/>
          <w:numId w:val="12"/>
        </w:numPr>
        <w:tabs>
          <w:tab w:val="left" w:pos="2134"/>
        </w:tabs>
        <w:autoSpaceDE w:val="0"/>
        <w:autoSpaceDN w:val="0"/>
        <w:spacing w:after="0" w:line="240" w:lineRule="auto"/>
        <w:ind w:left="720" w:hanging="360"/>
        <w:contextualSpacing/>
        <w:jc w:val="both"/>
        <w:rPr>
          <w:lang w:val="ru-RU" w:eastAsia="ru-RU" w:bidi="ar-SA"/>
        </w:rPr>
      </w:pPr>
      <w:r w:rsidRPr="00B45693">
        <w:rPr>
          <w:lang w:val="ru-RU" w:eastAsia="ru-RU" w:bidi="ar-SA"/>
        </w:rPr>
        <w:t>педагогическое сопровождение ученического самоуправления класса, детской социальной активности, в том числе и РДШ;</w:t>
      </w:r>
    </w:p>
    <w:p w:rsidR="003A6B9E" w:rsidRPr="00B45693" w:rsidP="003A6B9E">
      <w:pPr>
        <w:widowControl w:val="0"/>
        <w:numPr>
          <w:ilvl w:val="0"/>
          <w:numId w:val="12"/>
        </w:numPr>
        <w:tabs>
          <w:tab w:val="left" w:pos="2134"/>
        </w:tabs>
        <w:autoSpaceDE w:val="0"/>
        <w:autoSpaceDN w:val="0"/>
        <w:spacing w:after="0" w:line="240" w:lineRule="auto"/>
        <w:ind w:left="720" w:hanging="360"/>
        <w:contextualSpacing/>
        <w:jc w:val="both"/>
        <w:rPr>
          <w:lang w:val="ru-RU" w:eastAsia="ru-RU" w:bidi="ar-SA"/>
        </w:rPr>
      </w:pPr>
      <w:r w:rsidRPr="00B45693">
        <w:rPr>
          <w:lang w:val="ru-RU" w:eastAsia="ru-RU" w:bidi="ar-SA"/>
        </w:rPr>
        <w:t>поддержка детских инициатив и их педагогическое сопровождение;</w:t>
      </w:r>
    </w:p>
    <w:p w:rsidR="003A6B9E" w:rsidRPr="00B45693" w:rsidP="003A6B9E">
      <w:pPr>
        <w:widowControl w:val="0"/>
        <w:numPr>
          <w:ilvl w:val="0"/>
          <w:numId w:val="12"/>
        </w:numPr>
        <w:tabs>
          <w:tab w:val="left" w:pos="2134"/>
        </w:tabs>
        <w:autoSpaceDE w:val="0"/>
        <w:autoSpaceDN w:val="0"/>
        <w:spacing w:after="0" w:line="240" w:lineRule="auto"/>
        <w:ind w:left="720" w:hanging="360"/>
        <w:contextualSpacing/>
        <w:jc w:val="both"/>
        <w:rPr>
          <w:lang w:val="ru-RU" w:eastAsia="ru-RU" w:bidi="ar-SA"/>
        </w:rPr>
      </w:pPr>
      <w:r w:rsidRPr="00B45693">
        <w:rPr>
          <w:lang w:val="ru-RU" w:eastAsia="ru-RU" w:bidi="ar-SA"/>
        </w:rPr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</w:t>
      </w:r>
      <w:r w:rsidRPr="00B45693">
        <w:rPr>
          <w:spacing w:val="2"/>
          <w:lang w:val="ru-RU" w:eastAsia="ru-RU" w:bidi="ar-SA"/>
        </w:rPr>
        <w:t>(ин</w:t>
      </w:r>
      <w:r w:rsidRPr="00B45693">
        <w:rPr>
          <w:lang w:val="ru-RU" w:eastAsia="ru-RU" w:bidi="ar-SA"/>
        </w:rPr>
        <w:t xml:space="preserve">теллектуально-познавательной, гражданско-патриотической, героико-патриотической, трудовой, спортивно-оздоровительной, духовно-нравственной, творческой, </w:t>
      </w:r>
      <w:r w:rsidRPr="00B45693">
        <w:rPr>
          <w:lang w:val="ru-RU" w:eastAsia="ru-RU" w:bidi="ar-SA"/>
        </w:rPr>
        <w:t>профориентационной</w:t>
      </w:r>
      <w:r w:rsidRPr="00B45693">
        <w:rPr>
          <w:lang w:val="ru-RU" w:eastAsia="ru-RU" w:bidi="ar-SA"/>
        </w:rPr>
        <w:t xml:space="preserve"> и др. направленности), позволяющие:</w:t>
      </w:r>
    </w:p>
    <w:p w:rsidR="003A6B9E" w:rsidRPr="00B45693" w:rsidP="003A6B9E">
      <w:pPr>
        <w:widowControl w:val="0"/>
        <w:numPr>
          <w:ilvl w:val="0"/>
          <w:numId w:val="12"/>
        </w:numPr>
        <w:tabs>
          <w:tab w:val="left" w:pos="2134"/>
        </w:tabs>
        <w:autoSpaceDE w:val="0"/>
        <w:autoSpaceDN w:val="0"/>
        <w:spacing w:after="0" w:line="240" w:lineRule="auto"/>
        <w:ind w:left="720" w:hanging="360"/>
        <w:contextualSpacing/>
        <w:jc w:val="both"/>
        <w:rPr>
          <w:lang w:val="ru-RU" w:eastAsia="ru-RU" w:bidi="ar-SA"/>
        </w:rPr>
      </w:pPr>
      <w:r w:rsidRPr="00B45693">
        <w:rPr>
          <w:lang w:val="ru-RU" w:eastAsia="ru-RU" w:bidi="ar-SA"/>
        </w:rPr>
        <w:t xml:space="preserve">вовлечь в них детей с самыми разными потребностями и тем самым дать им возможность </w:t>
      </w:r>
      <w:r w:rsidRPr="00B45693">
        <w:rPr>
          <w:lang w:val="ru-RU" w:eastAsia="ru-RU" w:bidi="ar-SA"/>
        </w:rPr>
        <w:t>самореализоваться</w:t>
      </w:r>
      <w:r w:rsidRPr="00B45693">
        <w:rPr>
          <w:lang w:val="ru-RU" w:eastAsia="ru-RU" w:bidi="ar-SA"/>
        </w:rPr>
        <w:t xml:space="preserve"> в них,</w:t>
      </w:r>
    </w:p>
    <w:p w:rsidR="003A6B9E" w:rsidRPr="00B45693" w:rsidP="003A6B9E">
      <w:pPr>
        <w:widowControl w:val="0"/>
        <w:numPr>
          <w:ilvl w:val="0"/>
          <w:numId w:val="12"/>
        </w:numPr>
        <w:tabs>
          <w:tab w:val="left" w:pos="2134"/>
        </w:tabs>
        <w:autoSpaceDE w:val="0"/>
        <w:autoSpaceDN w:val="0"/>
        <w:spacing w:after="0" w:line="240" w:lineRule="auto"/>
        <w:ind w:left="720" w:hanging="360"/>
        <w:contextualSpacing/>
        <w:jc w:val="both"/>
        <w:rPr>
          <w:lang w:val="ru-RU" w:eastAsia="ru-RU" w:bidi="ar-SA"/>
        </w:rPr>
      </w:pPr>
      <w:r w:rsidRPr="00B45693">
        <w:rPr>
          <w:lang w:val="ru-RU" w:eastAsia="ru-RU" w:bidi="ar-SA"/>
        </w:rPr>
        <w:t>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:rsidR="003A6B9E" w:rsidRPr="00B45693" w:rsidP="003A6B9E">
      <w:pPr>
        <w:widowControl w:val="0"/>
        <w:numPr>
          <w:ilvl w:val="0"/>
          <w:numId w:val="12"/>
        </w:numPr>
        <w:tabs>
          <w:tab w:val="left" w:pos="2134"/>
        </w:tabs>
        <w:autoSpaceDE w:val="0"/>
        <w:autoSpaceDN w:val="0"/>
        <w:spacing w:after="0" w:line="240" w:lineRule="auto"/>
        <w:ind w:left="720" w:hanging="360"/>
        <w:contextualSpacing/>
        <w:jc w:val="both"/>
        <w:rPr>
          <w:lang w:val="ru-RU" w:eastAsia="ru-RU" w:bidi="ar-SA"/>
        </w:rPr>
      </w:pPr>
      <w:r w:rsidRPr="00B45693">
        <w:rPr>
          <w:lang w:val="ru-RU" w:eastAsia="ru-RU" w:bidi="ar-SA"/>
        </w:rPr>
        <w:t xml:space="preserve">проведение классных часов как часов плодотворного и доверительного общения </w:t>
      </w:r>
      <w:r w:rsidRPr="00B45693">
        <w:rPr>
          <w:lang w:val="ru-RU" w:eastAsia="ru-RU" w:bidi="ar-SA"/>
        </w:rPr>
        <w:t>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3A6B9E" w:rsidRPr="00B45693" w:rsidP="003A6B9E">
      <w:pPr>
        <w:widowControl w:val="0"/>
        <w:numPr>
          <w:ilvl w:val="0"/>
          <w:numId w:val="12"/>
        </w:numPr>
        <w:tabs>
          <w:tab w:val="left" w:pos="2112"/>
        </w:tabs>
        <w:autoSpaceDE w:val="0"/>
        <w:autoSpaceDN w:val="0"/>
        <w:spacing w:after="0" w:line="240" w:lineRule="auto"/>
        <w:ind w:left="720" w:hanging="360"/>
        <w:contextualSpacing/>
        <w:jc w:val="both"/>
        <w:rPr>
          <w:lang w:val="ru-RU" w:eastAsia="ru-RU" w:bidi="ar-SA"/>
        </w:rPr>
      </w:pPr>
      <w:r w:rsidRPr="00B45693">
        <w:rPr>
          <w:lang w:val="ru-RU" w:eastAsia="ru-RU" w:bidi="ar-SA"/>
        </w:rPr>
        <w:t xml:space="preserve">сплочение коллектива класса </w:t>
      </w:r>
      <w:r w:rsidRPr="00B45693">
        <w:rPr>
          <w:lang w:val="ru-RU" w:eastAsia="ru-RU" w:bidi="ar-SA"/>
        </w:rPr>
        <w:t>через</w:t>
      </w:r>
      <w:r w:rsidRPr="00B45693">
        <w:rPr>
          <w:lang w:val="ru-RU" w:eastAsia="ru-RU" w:bidi="ar-SA"/>
        </w:rPr>
        <w:t xml:space="preserve">: </w:t>
      </w:r>
    </w:p>
    <w:p w:rsidR="003A6B9E" w:rsidRPr="00B45693" w:rsidP="003A6B9E">
      <w:pPr>
        <w:widowControl w:val="0"/>
        <w:numPr>
          <w:ilvl w:val="0"/>
          <w:numId w:val="12"/>
        </w:numPr>
        <w:tabs>
          <w:tab w:val="left" w:pos="2112"/>
        </w:tabs>
        <w:autoSpaceDE w:val="0"/>
        <w:autoSpaceDN w:val="0"/>
        <w:spacing w:after="0" w:line="240" w:lineRule="auto"/>
        <w:ind w:left="720" w:hanging="360"/>
        <w:contextualSpacing/>
        <w:jc w:val="both"/>
        <w:rPr>
          <w:lang w:val="ru-RU" w:eastAsia="ru-RU" w:bidi="ar-SA"/>
        </w:rPr>
      </w:pPr>
      <w:r w:rsidRPr="00B45693">
        <w:rPr>
          <w:lang w:val="ru-RU" w:eastAsia="ru-RU" w:bidi="ar-SA"/>
        </w:rPr>
        <w:t xml:space="preserve">игры и тренинги на сплочение и </w:t>
      </w:r>
      <w:r w:rsidRPr="00B45693">
        <w:rPr>
          <w:lang w:val="ru-RU" w:eastAsia="ru-RU" w:bidi="ar-SA"/>
        </w:rPr>
        <w:t>командообразование</w:t>
      </w:r>
      <w:r w:rsidRPr="00B45693">
        <w:rPr>
          <w:lang w:val="ru-RU" w:eastAsia="ru-RU" w:bidi="ar-SA"/>
        </w:rPr>
        <w:t xml:space="preserve">, развитие самоуправленческих начал и организаторских, лидерских качеств, умений и навыков; </w:t>
      </w:r>
    </w:p>
    <w:p w:rsidR="003A6B9E" w:rsidRPr="00B45693" w:rsidP="003A6B9E">
      <w:pPr>
        <w:widowControl w:val="0"/>
        <w:numPr>
          <w:ilvl w:val="0"/>
          <w:numId w:val="12"/>
        </w:numPr>
        <w:tabs>
          <w:tab w:val="left" w:pos="2112"/>
        </w:tabs>
        <w:autoSpaceDE w:val="0"/>
        <w:autoSpaceDN w:val="0"/>
        <w:spacing w:after="0" w:line="240" w:lineRule="auto"/>
        <w:ind w:left="720" w:hanging="360"/>
        <w:contextualSpacing/>
        <w:jc w:val="both"/>
        <w:rPr>
          <w:lang w:val="ru-RU" w:eastAsia="ru-RU" w:bidi="ar-SA"/>
        </w:rPr>
      </w:pPr>
      <w:r w:rsidRPr="00B45693">
        <w:rPr>
          <w:lang w:val="ru-RU" w:eastAsia="ru-RU" w:bidi="ar-SA"/>
        </w:rPr>
        <w:t xml:space="preserve">походы и экскурсии, организуемые классными руководителями совместно с родителями; </w:t>
      </w:r>
    </w:p>
    <w:p w:rsidR="003A6B9E" w:rsidRPr="00B45693" w:rsidP="003A6B9E">
      <w:pPr>
        <w:widowControl w:val="0"/>
        <w:numPr>
          <w:ilvl w:val="0"/>
          <w:numId w:val="12"/>
        </w:numPr>
        <w:tabs>
          <w:tab w:val="left" w:pos="2112"/>
        </w:tabs>
        <w:autoSpaceDE w:val="0"/>
        <w:autoSpaceDN w:val="0"/>
        <w:spacing w:after="0" w:line="240" w:lineRule="auto"/>
        <w:ind w:left="720" w:hanging="360"/>
        <w:contextualSpacing/>
        <w:jc w:val="both"/>
        <w:rPr>
          <w:lang w:val="ru-RU" w:eastAsia="ru-RU" w:bidi="ar-SA"/>
        </w:rPr>
      </w:pPr>
      <w:r w:rsidRPr="00B45693">
        <w:rPr>
          <w:lang w:val="ru-RU" w:eastAsia="ru-RU" w:bidi="ar-SA"/>
        </w:rPr>
        <w:t xml:space="preserve">празднование в классе дней рождения детей, включающие в себя подготовленные </w:t>
      </w:r>
      <w:r w:rsidRPr="00B45693">
        <w:rPr>
          <w:lang w:val="ru-RU" w:eastAsia="ru-RU" w:bidi="ar-SA"/>
        </w:rPr>
        <w:t>микрогруппами</w:t>
      </w:r>
      <w:r w:rsidRPr="00B45693">
        <w:rPr>
          <w:lang w:val="ru-RU" w:eastAsia="ru-RU" w:bidi="ar-SA"/>
        </w:rPr>
        <w:t xml:space="preserve"> поздравления, сюрпризы, творческие подарки и розыгрыши ит.д.;</w:t>
      </w:r>
    </w:p>
    <w:p w:rsidR="003A6B9E" w:rsidRPr="00B45693" w:rsidP="003A6B9E">
      <w:pPr>
        <w:widowControl w:val="0"/>
        <w:numPr>
          <w:ilvl w:val="0"/>
          <w:numId w:val="12"/>
        </w:numPr>
        <w:tabs>
          <w:tab w:val="left" w:pos="2112"/>
        </w:tabs>
        <w:autoSpaceDE w:val="0"/>
        <w:autoSpaceDN w:val="0"/>
        <w:spacing w:after="0" w:line="240" w:lineRule="auto"/>
        <w:ind w:left="720" w:hanging="360"/>
        <w:contextualSpacing/>
        <w:jc w:val="both"/>
        <w:rPr>
          <w:lang w:val="ru-RU" w:eastAsia="ru-RU" w:bidi="ar-SA"/>
        </w:rPr>
      </w:pPr>
      <w:r w:rsidRPr="00B45693">
        <w:rPr>
          <w:lang w:val="ru-RU" w:eastAsia="ru-RU" w:bidi="ar-SA"/>
        </w:rPr>
        <w:t>регулярные внутри классные «огоньки» и творческие дела, дающие каждому школьнику возможность рефлексии собственного участия в жизни класса.</w:t>
      </w:r>
    </w:p>
    <w:p w:rsidR="003A6B9E" w:rsidRPr="00B45693" w:rsidP="003A6B9E">
      <w:pPr>
        <w:widowControl w:val="0"/>
        <w:numPr>
          <w:ilvl w:val="0"/>
          <w:numId w:val="12"/>
        </w:numPr>
        <w:tabs>
          <w:tab w:val="left" w:pos="2134"/>
        </w:tabs>
        <w:autoSpaceDE w:val="0"/>
        <w:autoSpaceDN w:val="0"/>
        <w:spacing w:after="0" w:line="240" w:lineRule="auto"/>
        <w:ind w:left="720" w:hanging="360"/>
        <w:contextualSpacing/>
        <w:jc w:val="both"/>
        <w:rPr>
          <w:lang w:val="ru-RU" w:eastAsia="ru-RU" w:bidi="ar-SA"/>
        </w:rPr>
      </w:pPr>
      <w:r w:rsidRPr="00B45693">
        <w:rPr>
          <w:lang w:val="ru-RU" w:eastAsia="ru-RU" w:bidi="ar-SA"/>
        </w:rPr>
        <w:t xml:space="preserve">мотивация исполнения существующих и выработка совместно с </w:t>
      </w:r>
      <w:r w:rsidRPr="00B45693">
        <w:rPr>
          <w:lang w:val="ru-RU" w:eastAsia="ru-RU" w:bidi="ar-SA"/>
        </w:rPr>
        <w:t>обучающимися</w:t>
      </w:r>
      <w:r w:rsidRPr="00B45693">
        <w:rPr>
          <w:lang w:val="ru-RU" w:eastAsia="ru-RU" w:bidi="ar-SA"/>
        </w:rPr>
        <w:t xml:space="preserve"> новых законов класса, помогающих детям освоить нормы и правила общения, которым они должны следовать в школе в рамках уклада школьной жизни.</w:t>
      </w:r>
    </w:p>
    <w:p w:rsidR="003A6B9E" w:rsidRPr="00B45693" w:rsidP="003A6B9E">
      <w:pPr>
        <w:keepNext/>
        <w:keepLines/>
        <w:spacing w:before="0" w:after="0" w:line="240" w:lineRule="auto"/>
        <w:ind w:firstLine="709"/>
        <w:jc w:val="both"/>
        <w:outlineLvl w:val="1"/>
        <w:rPr>
          <w:b/>
          <w:u w:val="single"/>
          <w:lang w:val="ru-RU" w:eastAsia="ru-RU" w:bidi="ar-SA"/>
        </w:rPr>
      </w:pPr>
      <w:r w:rsidRPr="00B45693">
        <w:rPr>
          <w:b/>
          <w:u w:val="single"/>
          <w:lang w:val="ru-RU" w:eastAsia="ru-RU" w:bidi="ar-SA"/>
        </w:rPr>
        <w:t>Индивидуальная работа с учащимися:</w:t>
      </w:r>
    </w:p>
    <w:p w:rsidR="003A6B9E" w:rsidRPr="00B45693" w:rsidP="003A6B9E">
      <w:pPr>
        <w:widowControl w:val="0"/>
        <w:numPr>
          <w:ilvl w:val="0"/>
          <w:numId w:val="13"/>
        </w:numPr>
        <w:tabs>
          <w:tab w:val="left" w:pos="2134"/>
        </w:tabs>
        <w:autoSpaceDE w:val="0"/>
        <w:autoSpaceDN w:val="0"/>
        <w:spacing w:after="0" w:line="240" w:lineRule="auto"/>
        <w:ind w:left="720" w:hanging="360"/>
        <w:contextualSpacing/>
        <w:jc w:val="both"/>
        <w:rPr>
          <w:lang w:val="ru-RU" w:eastAsia="ru-RU" w:bidi="ar-SA"/>
        </w:rPr>
      </w:pPr>
      <w:r w:rsidRPr="00B45693">
        <w:rPr>
          <w:lang w:val="ru-RU" w:eastAsia="ru-RU" w:bidi="ar-SA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 w:rsidRPr="00B45693">
        <w:rPr>
          <w:spacing w:val="2"/>
          <w:lang w:val="ru-RU" w:eastAsia="ru-RU" w:bidi="ar-SA"/>
        </w:rPr>
        <w:t>про</w:t>
      </w:r>
      <w:r w:rsidRPr="00B45693">
        <w:rPr>
          <w:lang w:val="ru-RU" w:eastAsia="ru-RU" w:bidi="ar-SA"/>
        </w:rPr>
        <w:t>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</w:t>
      </w:r>
    </w:p>
    <w:p w:rsidR="003A6B9E" w:rsidRPr="00B45693" w:rsidP="003A6B9E">
      <w:pPr>
        <w:widowControl w:val="0"/>
        <w:numPr>
          <w:ilvl w:val="0"/>
          <w:numId w:val="13"/>
        </w:numPr>
        <w:tabs>
          <w:tab w:val="left" w:pos="2134"/>
        </w:tabs>
        <w:autoSpaceDE w:val="0"/>
        <w:autoSpaceDN w:val="0"/>
        <w:spacing w:after="0" w:line="240" w:lineRule="auto"/>
        <w:ind w:left="720" w:hanging="360"/>
        <w:contextualSpacing/>
        <w:jc w:val="both"/>
        <w:rPr>
          <w:lang w:val="ru-RU" w:eastAsia="ru-RU" w:bidi="ar-SA"/>
        </w:rPr>
      </w:pPr>
      <w:r w:rsidRPr="00B45693">
        <w:rPr>
          <w:lang w:val="ru-RU" w:eastAsia="ru-RU" w:bidi="ar-SA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3A6B9E" w:rsidRPr="00B45693" w:rsidP="003A6B9E">
      <w:pPr>
        <w:widowControl w:val="0"/>
        <w:numPr>
          <w:ilvl w:val="0"/>
          <w:numId w:val="13"/>
        </w:numPr>
        <w:tabs>
          <w:tab w:val="left" w:pos="2134"/>
        </w:tabs>
        <w:autoSpaceDE w:val="0"/>
        <w:autoSpaceDN w:val="0"/>
        <w:spacing w:after="0" w:line="240" w:lineRule="auto"/>
        <w:ind w:left="720" w:hanging="360"/>
        <w:contextualSpacing/>
        <w:jc w:val="both"/>
        <w:rPr>
          <w:lang w:val="ru-RU" w:eastAsia="ru-RU" w:bidi="ar-SA"/>
        </w:rPr>
      </w:pPr>
      <w:r w:rsidRPr="00B45693">
        <w:rPr>
          <w:lang w:val="ru-RU" w:eastAsia="ru-RU" w:bidi="ar-SA"/>
        </w:rPr>
        <w:t xml:space="preserve">индивидуальная работа со школьниками класса, направленная на заполнение ими личных </w:t>
      </w:r>
      <w:r w:rsidRPr="00B45693">
        <w:rPr>
          <w:lang w:val="ru-RU" w:eastAsia="ru-RU" w:bidi="ar-SA"/>
        </w:rPr>
        <w:t>портфолио</w:t>
      </w:r>
      <w:r w:rsidRPr="00B45693">
        <w:rPr>
          <w:lang w:val="ru-RU" w:eastAsia="ru-RU" w:bidi="ar-SA"/>
        </w:rPr>
        <w:t xml:space="preserve">, в которых дети не просто фиксируют свои учебные, </w:t>
      </w:r>
      <w:r w:rsidRPr="00B45693">
        <w:rPr>
          <w:spacing w:val="2"/>
          <w:lang w:val="ru-RU" w:eastAsia="ru-RU" w:bidi="ar-SA"/>
        </w:rPr>
        <w:t>твор</w:t>
      </w:r>
      <w:r w:rsidRPr="00B45693">
        <w:rPr>
          <w:lang w:val="ru-RU" w:eastAsia="ru-RU" w:bidi="ar-SA"/>
        </w:rPr>
        <w:t>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3A6B9E" w:rsidRPr="00B45693" w:rsidP="003A6B9E">
      <w:pPr>
        <w:widowControl w:val="0"/>
        <w:numPr>
          <w:ilvl w:val="0"/>
          <w:numId w:val="13"/>
        </w:numPr>
        <w:tabs>
          <w:tab w:val="left" w:pos="2134"/>
        </w:tabs>
        <w:autoSpaceDE w:val="0"/>
        <w:autoSpaceDN w:val="0"/>
        <w:spacing w:after="0" w:line="240" w:lineRule="auto"/>
        <w:ind w:left="720" w:hanging="360"/>
        <w:contextualSpacing/>
        <w:jc w:val="both"/>
        <w:rPr>
          <w:lang w:val="ru-RU" w:eastAsia="ru-RU" w:bidi="ar-SA"/>
        </w:rPr>
      </w:pPr>
      <w:r w:rsidRPr="00B45693">
        <w:rPr>
          <w:lang w:val="ru-RU" w:eastAsia="ru-RU" w:bidi="ar-SA"/>
        </w:rPr>
        <w:t>мотивация ребенка на участие в жизни класса, школы, на участие в общественном детском/молодежном движении и самоуправлении;</w:t>
      </w:r>
    </w:p>
    <w:p w:rsidR="003A6B9E" w:rsidRPr="00B45693" w:rsidP="003A6B9E">
      <w:pPr>
        <w:widowControl w:val="0"/>
        <w:numPr>
          <w:ilvl w:val="0"/>
          <w:numId w:val="13"/>
        </w:numPr>
        <w:tabs>
          <w:tab w:val="left" w:pos="2134"/>
        </w:tabs>
        <w:autoSpaceDE w:val="0"/>
        <w:autoSpaceDN w:val="0"/>
        <w:spacing w:after="0" w:line="240" w:lineRule="auto"/>
        <w:ind w:left="720" w:hanging="360"/>
        <w:contextualSpacing/>
        <w:jc w:val="both"/>
        <w:rPr>
          <w:lang w:val="ru-RU" w:eastAsia="ru-RU" w:bidi="ar-SA"/>
        </w:rPr>
      </w:pPr>
      <w:r w:rsidRPr="00B45693">
        <w:rPr>
          <w:lang w:val="ru-RU" w:eastAsia="ru-RU" w:bidi="ar-SA"/>
        </w:rPr>
        <w:t>мотивация школьников совместно с учителями-предметниками на участие в конкурсном и олимпиадном движении;</w:t>
      </w:r>
    </w:p>
    <w:p w:rsidR="003A6B9E" w:rsidRPr="00B45693" w:rsidP="003A6B9E">
      <w:pPr>
        <w:widowControl w:val="0"/>
        <w:numPr>
          <w:ilvl w:val="0"/>
          <w:numId w:val="13"/>
        </w:numPr>
        <w:tabs>
          <w:tab w:val="left" w:pos="2134"/>
        </w:tabs>
        <w:autoSpaceDE w:val="0"/>
        <w:autoSpaceDN w:val="0"/>
        <w:spacing w:after="0" w:line="240" w:lineRule="auto"/>
        <w:ind w:left="720" w:hanging="360"/>
        <w:contextualSpacing/>
        <w:jc w:val="both"/>
        <w:rPr>
          <w:lang w:val="ru-RU" w:eastAsia="ru-RU" w:bidi="ar-SA"/>
        </w:rPr>
      </w:pPr>
      <w:r w:rsidRPr="00B45693">
        <w:rPr>
          <w:lang w:val="ru-RU" w:eastAsia="ru-RU" w:bidi="ar-SA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3A6B9E" w:rsidRPr="00B45693" w:rsidP="003A6B9E">
      <w:pPr>
        <w:keepNext/>
        <w:keepLines/>
        <w:spacing w:before="0" w:after="0" w:line="240" w:lineRule="auto"/>
        <w:ind w:firstLine="709"/>
        <w:jc w:val="both"/>
        <w:outlineLvl w:val="1"/>
        <w:rPr>
          <w:b/>
          <w:u w:val="single"/>
          <w:lang w:val="ru-RU" w:eastAsia="ru-RU" w:bidi="ar-SA"/>
        </w:rPr>
      </w:pPr>
      <w:r w:rsidRPr="00B45693">
        <w:rPr>
          <w:b/>
          <w:u w:val="single"/>
          <w:lang w:val="ru-RU" w:eastAsia="ru-RU" w:bidi="ar-SA"/>
        </w:rPr>
        <w:t>Работа с учителями, преподающими в классе:</w:t>
      </w:r>
    </w:p>
    <w:p w:rsidR="003A6B9E" w:rsidRPr="00B45693" w:rsidP="003A6B9E">
      <w:pPr>
        <w:widowControl w:val="0"/>
        <w:numPr>
          <w:ilvl w:val="0"/>
          <w:numId w:val="14"/>
        </w:numPr>
        <w:tabs>
          <w:tab w:val="left" w:pos="2134"/>
        </w:tabs>
        <w:autoSpaceDE w:val="0"/>
        <w:autoSpaceDN w:val="0"/>
        <w:spacing w:after="0" w:line="240" w:lineRule="auto"/>
        <w:ind w:left="720" w:hanging="360"/>
        <w:contextualSpacing/>
        <w:jc w:val="both"/>
        <w:rPr>
          <w:lang w:val="ru-RU" w:eastAsia="ru-RU" w:bidi="ar-SA"/>
        </w:rPr>
      </w:pPr>
      <w:r w:rsidRPr="00B45693">
        <w:rPr>
          <w:lang w:val="ru-RU" w:eastAsia="ru-RU" w:bidi="ar-SA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3A6B9E" w:rsidRPr="00B45693" w:rsidP="003A6B9E">
      <w:pPr>
        <w:widowControl w:val="0"/>
        <w:numPr>
          <w:ilvl w:val="0"/>
          <w:numId w:val="14"/>
        </w:numPr>
        <w:tabs>
          <w:tab w:val="left" w:pos="2134"/>
        </w:tabs>
        <w:autoSpaceDE w:val="0"/>
        <w:autoSpaceDN w:val="0"/>
        <w:spacing w:after="0" w:line="240" w:lineRule="auto"/>
        <w:ind w:left="720" w:hanging="360"/>
        <w:contextualSpacing/>
        <w:jc w:val="both"/>
        <w:rPr>
          <w:lang w:val="ru-RU" w:eastAsia="ru-RU" w:bidi="ar-SA"/>
        </w:rPr>
      </w:pPr>
      <w:r w:rsidRPr="00B45693">
        <w:rPr>
          <w:lang w:val="ru-RU" w:eastAsia="ru-RU" w:bidi="ar-SA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3A6B9E" w:rsidRPr="00B45693" w:rsidP="003A6B9E">
      <w:pPr>
        <w:widowControl w:val="0"/>
        <w:numPr>
          <w:ilvl w:val="0"/>
          <w:numId w:val="14"/>
        </w:numPr>
        <w:tabs>
          <w:tab w:val="left" w:pos="2134"/>
        </w:tabs>
        <w:autoSpaceDE w:val="0"/>
        <w:autoSpaceDN w:val="0"/>
        <w:spacing w:after="0" w:line="240" w:lineRule="auto"/>
        <w:ind w:left="720" w:hanging="360"/>
        <w:contextualSpacing/>
        <w:jc w:val="both"/>
        <w:rPr>
          <w:lang w:val="ru-RU" w:eastAsia="ru-RU" w:bidi="ar-SA"/>
        </w:rPr>
      </w:pPr>
      <w:r w:rsidRPr="00B45693">
        <w:rPr>
          <w:lang w:val="ru-RU" w:eastAsia="ru-RU" w:bidi="ar-SA"/>
        </w:rPr>
        <w:t xml:space="preserve">привлечение учителей к участию во внутри классных делах, дающих педагогам </w:t>
      </w:r>
      <w:r w:rsidRPr="00B45693">
        <w:rPr>
          <w:lang w:val="ru-RU" w:eastAsia="ru-RU" w:bidi="ar-SA"/>
        </w:rPr>
        <w:t xml:space="preserve">возможность лучше узнавать и понимать своих учеников, увидев их в иной, отличной </w:t>
      </w:r>
      <w:r w:rsidRPr="00B45693">
        <w:rPr>
          <w:lang w:val="ru-RU" w:eastAsia="ru-RU" w:bidi="ar-SA"/>
        </w:rPr>
        <w:t>от</w:t>
      </w:r>
      <w:r w:rsidRPr="00B45693">
        <w:rPr>
          <w:lang w:val="ru-RU" w:eastAsia="ru-RU" w:bidi="ar-SA"/>
        </w:rPr>
        <w:t xml:space="preserve"> учебной, обстановке;</w:t>
      </w:r>
    </w:p>
    <w:p w:rsidR="003A6B9E" w:rsidRPr="00B45693" w:rsidP="003A6B9E">
      <w:pPr>
        <w:widowControl w:val="0"/>
        <w:numPr>
          <w:ilvl w:val="0"/>
          <w:numId w:val="14"/>
        </w:numPr>
        <w:tabs>
          <w:tab w:val="left" w:pos="2134"/>
        </w:tabs>
        <w:autoSpaceDE w:val="0"/>
        <w:autoSpaceDN w:val="0"/>
        <w:spacing w:after="0" w:line="240" w:lineRule="auto"/>
        <w:ind w:left="720" w:hanging="360"/>
        <w:contextualSpacing/>
        <w:jc w:val="both"/>
        <w:rPr>
          <w:lang w:val="ru-RU" w:eastAsia="ru-RU" w:bidi="ar-SA"/>
        </w:rPr>
      </w:pPr>
      <w:r w:rsidRPr="00B45693">
        <w:rPr>
          <w:lang w:val="ru-RU" w:eastAsia="ru-RU" w:bidi="ar-SA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3A6B9E" w:rsidRPr="00B45693" w:rsidP="003A6B9E">
      <w:pPr>
        <w:keepNext/>
        <w:keepLines/>
        <w:spacing w:before="0" w:after="0" w:line="240" w:lineRule="auto"/>
        <w:ind w:firstLine="709"/>
        <w:jc w:val="both"/>
        <w:outlineLvl w:val="1"/>
        <w:rPr>
          <w:lang w:val="ru-RU" w:eastAsia="ru-RU" w:bidi="ar-SA"/>
        </w:rPr>
      </w:pPr>
    </w:p>
    <w:p w:rsidR="003A6B9E" w:rsidRPr="00B45693" w:rsidP="003A6B9E">
      <w:pPr>
        <w:keepNext/>
        <w:keepLines/>
        <w:spacing w:before="0" w:after="0" w:line="240" w:lineRule="auto"/>
        <w:ind w:firstLine="709"/>
        <w:jc w:val="both"/>
        <w:outlineLvl w:val="1"/>
        <w:rPr>
          <w:b/>
          <w:u w:val="single"/>
          <w:lang w:val="ru-RU" w:eastAsia="ru-RU" w:bidi="ar-SA"/>
        </w:rPr>
      </w:pPr>
      <w:r w:rsidRPr="00B45693">
        <w:rPr>
          <w:b/>
          <w:u w:val="single"/>
          <w:lang w:val="ru-RU" w:eastAsia="ru-RU" w:bidi="ar-SA"/>
        </w:rPr>
        <w:t>Работа с родителями учащихся или их законными представителями:</w:t>
      </w:r>
    </w:p>
    <w:p w:rsidR="003A6B9E" w:rsidRPr="00B45693" w:rsidP="003A6B9E">
      <w:pPr>
        <w:widowControl w:val="0"/>
        <w:numPr>
          <w:ilvl w:val="0"/>
          <w:numId w:val="15"/>
        </w:numPr>
        <w:tabs>
          <w:tab w:val="left" w:pos="2134"/>
        </w:tabs>
        <w:autoSpaceDE w:val="0"/>
        <w:autoSpaceDN w:val="0"/>
        <w:spacing w:after="0" w:line="240" w:lineRule="auto"/>
        <w:ind w:left="720" w:hanging="360"/>
        <w:contextualSpacing/>
        <w:jc w:val="both"/>
        <w:rPr>
          <w:lang w:val="ru-RU" w:eastAsia="ru-RU" w:bidi="ar-SA"/>
        </w:rPr>
      </w:pPr>
      <w:r w:rsidRPr="00B45693">
        <w:rPr>
          <w:lang w:val="ru-RU" w:eastAsia="ru-RU" w:bidi="ar-SA"/>
        </w:rPr>
        <w:t>регулярное информирование родителей о школьных успехах и проблемах их детей, о жизни класса в целом;</w:t>
      </w:r>
    </w:p>
    <w:p w:rsidR="003A6B9E" w:rsidRPr="00B45693" w:rsidP="003A6B9E">
      <w:pPr>
        <w:widowControl w:val="0"/>
        <w:numPr>
          <w:ilvl w:val="0"/>
          <w:numId w:val="15"/>
        </w:numPr>
        <w:tabs>
          <w:tab w:val="left" w:pos="2134"/>
        </w:tabs>
        <w:autoSpaceDE w:val="0"/>
        <w:autoSpaceDN w:val="0"/>
        <w:spacing w:after="0" w:line="240" w:lineRule="auto"/>
        <w:ind w:left="720" w:hanging="360"/>
        <w:contextualSpacing/>
        <w:jc w:val="both"/>
        <w:rPr>
          <w:lang w:val="ru-RU" w:eastAsia="ru-RU" w:bidi="ar-SA"/>
        </w:rPr>
      </w:pPr>
      <w:r w:rsidRPr="00B45693">
        <w:rPr>
          <w:lang w:val="ru-RU" w:eastAsia="ru-RU" w:bidi="ar-SA"/>
        </w:rPr>
        <w:t>помощь родителям школьников или их законным представителям в регулировании отношений между ними, администрацией гимназии и учителями-предметниками;</w:t>
      </w:r>
    </w:p>
    <w:p w:rsidR="003A6B9E" w:rsidRPr="00B45693" w:rsidP="003A6B9E">
      <w:pPr>
        <w:widowControl w:val="0"/>
        <w:numPr>
          <w:ilvl w:val="0"/>
          <w:numId w:val="15"/>
        </w:numPr>
        <w:tabs>
          <w:tab w:val="left" w:pos="2134"/>
        </w:tabs>
        <w:autoSpaceDE w:val="0"/>
        <w:autoSpaceDN w:val="0"/>
        <w:spacing w:after="0" w:line="240" w:lineRule="auto"/>
        <w:ind w:left="720" w:hanging="360"/>
        <w:contextualSpacing/>
        <w:jc w:val="both"/>
        <w:rPr>
          <w:lang w:val="ru-RU" w:eastAsia="ru-RU" w:bidi="ar-SA"/>
        </w:rPr>
      </w:pPr>
      <w:r w:rsidRPr="00B45693">
        <w:rPr>
          <w:lang w:val="ru-RU" w:eastAsia="ru-RU" w:bidi="ar-SA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3A6B9E" w:rsidRPr="00B45693" w:rsidP="003A6B9E">
      <w:pPr>
        <w:widowControl w:val="0"/>
        <w:numPr>
          <w:ilvl w:val="0"/>
          <w:numId w:val="15"/>
        </w:numPr>
        <w:tabs>
          <w:tab w:val="left" w:pos="2134"/>
        </w:tabs>
        <w:autoSpaceDE w:val="0"/>
        <w:autoSpaceDN w:val="0"/>
        <w:spacing w:after="0" w:line="240" w:lineRule="auto"/>
        <w:ind w:left="720" w:hanging="360"/>
        <w:contextualSpacing/>
        <w:jc w:val="both"/>
        <w:rPr>
          <w:lang w:val="ru-RU" w:eastAsia="ru-RU" w:bidi="ar-SA"/>
        </w:rPr>
      </w:pPr>
      <w:r w:rsidRPr="00B45693">
        <w:rPr>
          <w:lang w:val="ru-RU" w:eastAsia="ru-RU" w:bidi="ar-SA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3A6B9E" w:rsidRPr="00B45693" w:rsidP="003A6B9E">
      <w:pPr>
        <w:widowControl w:val="0"/>
        <w:numPr>
          <w:ilvl w:val="0"/>
          <w:numId w:val="15"/>
        </w:numPr>
        <w:tabs>
          <w:tab w:val="left" w:pos="2134"/>
        </w:tabs>
        <w:autoSpaceDE w:val="0"/>
        <w:autoSpaceDN w:val="0"/>
        <w:spacing w:after="0" w:line="240" w:lineRule="auto"/>
        <w:ind w:left="720" w:hanging="360"/>
        <w:contextualSpacing/>
        <w:jc w:val="both"/>
        <w:rPr>
          <w:lang w:val="ru-RU" w:eastAsia="ru-RU" w:bidi="ar-SA"/>
        </w:rPr>
      </w:pPr>
      <w:r w:rsidRPr="00B45693">
        <w:rPr>
          <w:lang w:val="ru-RU" w:eastAsia="ru-RU" w:bidi="ar-SA"/>
        </w:rPr>
        <w:t>привлечение членов семей школьников к организации и проведению дел класса;</w:t>
      </w:r>
    </w:p>
    <w:p w:rsidR="003A6B9E" w:rsidRPr="00B45693" w:rsidP="003A6B9E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720" w:hanging="360"/>
        <w:jc w:val="both"/>
        <w:rPr>
          <w:lang w:val="ru-RU" w:eastAsia="en-US" w:bidi="ar-SA"/>
        </w:rPr>
      </w:pPr>
      <w:r w:rsidRPr="00B45693">
        <w:rPr>
          <w:lang w:val="ru-RU" w:eastAsia="en-US" w:bidi="ar-SA"/>
        </w:rPr>
        <w:t>организация на базе класса семейных праздников,</w:t>
      </w:r>
    </w:p>
    <w:p w:rsidR="003A6B9E" w:rsidRPr="00B45693" w:rsidP="003A6B9E">
      <w:pPr>
        <w:widowControl w:val="0"/>
        <w:tabs>
          <w:tab w:val="left" w:pos="2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lang w:val="ru-RU" w:eastAsia="ru-RU" w:bidi="ar-SA"/>
        </w:rPr>
      </w:pPr>
    </w:p>
    <w:p w:rsidR="003A6B9E" w:rsidRPr="00B45693" w:rsidP="003A6B9E">
      <w:pPr>
        <w:widowControl w:val="0"/>
        <w:tabs>
          <w:tab w:val="left" w:pos="1932"/>
        </w:tabs>
        <w:autoSpaceDE w:val="0"/>
        <w:autoSpaceDN w:val="0"/>
        <w:spacing w:after="0" w:line="240" w:lineRule="auto"/>
        <w:ind w:firstLine="709"/>
        <w:jc w:val="center"/>
        <w:outlineLvl w:val="0"/>
        <w:rPr>
          <w:b/>
          <w:lang w:val="ru-RU" w:eastAsia="ru-RU" w:bidi="ar-SA"/>
        </w:rPr>
      </w:pPr>
      <w:r>
        <w:rPr>
          <w:b/>
          <w:lang w:val="ru-RU" w:eastAsia="ru-RU" w:bidi="ar-SA"/>
        </w:rPr>
        <w:t>Основные школьные дела</w:t>
      </w:r>
    </w:p>
    <w:p w:rsidR="003A6B9E" w:rsidRPr="00B45693" w:rsidP="003A6B9E">
      <w:pPr>
        <w:widowControl w:val="0"/>
        <w:tabs>
          <w:tab w:val="left" w:pos="1932"/>
        </w:tabs>
        <w:autoSpaceDE w:val="0"/>
        <w:autoSpaceDN w:val="0"/>
        <w:spacing w:after="0" w:line="240" w:lineRule="auto"/>
        <w:ind w:firstLine="709"/>
        <w:outlineLvl w:val="0"/>
        <w:rPr>
          <w:b/>
          <w:lang w:val="ru-RU" w:eastAsia="ru-RU" w:bidi="ar-SA"/>
        </w:rPr>
      </w:pPr>
    </w:p>
    <w:p w:rsidR="003A6B9E" w:rsidRPr="00B45693" w:rsidP="003A6B9E">
      <w:pPr>
        <w:widowControl w:val="0"/>
        <w:autoSpaceDE w:val="0"/>
        <w:autoSpaceDN w:val="0"/>
        <w:spacing w:after="0" w:line="240" w:lineRule="auto"/>
        <w:ind w:left="0" w:firstLine="709"/>
        <w:jc w:val="both"/>
        <w:rPr>
          <w:lang w:val="ru-RU" w:eastAsia="en-US" w:bidi="ar-SA"/>
        </w:rPr>
      </w:pPr>
      <w:r w:rsidRPr="00B45693">
        <w:rPr>
          <w:lang w:val="ru-RU" w:eastAsia="en-US" w:bidi="ar-SA"/>
        </w:rPr>
        <w:t>Основные школьные  дела – это главные традиционные общешкольные дела, мероприятия, организуемых педагогами для детей, и которые обязательно планируются, готовятся, проводятся и анализируются совестно с детьми.</w:t>
      </w:r>
      <w:r w:rsidRPr="00B45693">
        <w:rPr>
          <w:lang w:val="ru-RU" w:eastAsia="en-US" w:bidi="ar-SA"/>
        </w:rPr>
        <w:t xml:space="preserve"> Это комплекс коллективных творческих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3A6B9E" w:rsidRPr="00B45693" w:rsidP="003A6B9E">
      <w:pPr>
        <w:widowControl w:val="0"/>
        <w:autoSpaceDE w:val="0"/>
        <w:autoSpaceDN w:val="0"/>
        <w:spacing w:after="0" w:line="240" w:lineRule="auto"/>
        <w:ind w:left="0" w:firstLine="709"/>
        <w:jc w:val="both"/>
        <w:rPr>
          <w:lang w:val="ru-RU" w:eastAsia="en-US" w:bidi="ar-SA"/>
        </w:rPr>
      </w:pPr>
      <w:r w:rsidRPr="00B45693">
        <w:rPr>
          <w:lang w:val="ru-RU" w:eastAsia="en-US" w:bidi="ar-SA"/>
        </w:rPr>
        <w:t>Основные школьные  дела способствуют интенсификации общения детей и взрослых, ставят их в ответственную позицию к происходящему в школе. В муниципальной бюджетной гимназии №19 г</w:t>
      </w:r>
      <w:r w:rsidRPr="00B45693">
        <w:rPr>
          <w:lang w:val="ru-RU" w:eastAsia="en-US" w:bidi="ar-SA"/>
        </w:rPr>
        <w:t>.О</w:t>
      </w:r>
      <w:r w:rsidRPr="00B45693">
        <w:rPr>
          <w:lang w:val="ru-RU" w:eastAsia="en-US" w:bidi="ar-SA"/>
        </w:rPr>
        <w:t xml:space="preserve">рла  используются следующие </w:t>
      </w:r>
      <w:r w:rsidRPr="00B45693">
        <w:rPr>
          <w:b/>
          <w:lang w:val="ru-RU" w:eastAsia="en-US" w:bidi="ar-SA"/>
        </w:rPr>
        <w:t>формы работы</w:t>
      </w:r>
      <w:r w:rsidRPr="00B45693">
        <w:rPr>
          <w:lang w:val="ru-RU" w:eastAsia="en-US" w:bidi="ar-SA"/>
        </w:rPr>
        <w:t>.</w:t>
      </w:r>
    </w:p>
    <w:p w:rsidR="003A6B9E" w:rsidRPr="00B45693" w:rsidP="003A6B9E">
      <w:pPr>
        <w:keepNext/>
        <w:keepLines/>
        <w:spacing w:before="0" w:after="0" w:line="240" w:lineRule="auto"/>
        <w:ind w:firstLine="709"/>
        <w:jc w:val="both"/>
        <w:outlineLvl w:val="1"/>
        <w:rPr>
          <w:i/>
          <w:lang w:val="ru-RU" w:eastAsia="ru-RU" w:bidi="ar-SA"/>
        </w:rPr>
      </w:pPr>
      <w:r w:rsidRPr="00B45693">
        <w:rPr>
          <w:i/>
          <w:lang w:val="ru-RU" w:eastAsia="ru-RU" w:bidi="ar-SA"/>
        </w:rPr>
        <w:t>На внешкольном уровне:</w:t>
      </w:r>
    </w:p>
    <w:p w:rsidR="003A6B9E" w:rsidRPr="00B45693" w:rsidP="003A6B9E">
      <w:pPr>
        <w:widowControl w:val="0"/>
        <w:numPr>
          <w:ilvl w:val="0"/>
          <w:numId w:val="16"/>
        </w:numPr>
        <w:tabs>
          <w:tab w:val="left" w:pos="2134"/>
        </w:tabs>
        <w:autoSpaceDE w:val="0"/>
        <w:autoSpaceDN w:val="0"/>
        <w:spacing w:after="0" w:line="240" w:lineRule="auto"/>
        <w:ind w:left="720" w:hanging="360"/>
        <w:contextualSpacing/>
        <w:jc w:val="both"/>
        <w:rPr>
          <w:lang w:val="ru-RU" w:eastAsia="ru-RU" w:bidi="ar-SA"/>
        </w:rPr>
      </w:pPr>
      <w:r w:rsidRPr="00B45693">
        <w:rPr>
          <w:lang w:val="ru-RU" w:eastAsia="ru-RU" w:bidi="ar-SA"/>
        </w:rPr>
        <w:t>социальные проекты – совместно разрабатываемые и реализуемые школьниками и педагогами комплексы дел разной направленности, ориентированные на преобразование окружающего социума;</w:t>
      </w:r>
    </w:p>
    <w:p w:rsidR="003A6B9E" w:rsidRPr="00B45693" w:rsidP="003A6B9E">
      <w:pPr>
        <w:widowControl w:val="0"/>
        <w:numPr>
          <w:ilvl w:val="0"/>
          <w:numId w:val="16"/>
        </w:numPr>
        <w:tabs>
          <w:tab w:val="left" w:pos="2134"/>
        </w:tabs>
        <w:autoSpaceDE w:val="0"/>
        <w:autoSpaceDN w:val="0"/>
        <w:spacing w:after="0" w:line="240" w:lineRule="auto"/>
        <w:ind w:left="720" w:hanging="360"/>
        <w:contextualSpacing/>
        <w:jc w:val="both"/>
        <w:rPr>
          <w:lang w:val="ru-RU" w:eastAsia="ru-RU" w:bidi="ar-SA"/>
        </w:rPr>
      </w:pPr>
      <w:r w:rsidRPr="00B45693">
        <w:rPr>
          <w:lang w:val="ru-RU" w:eastAsia="ru-RU" w:bidi="ar-SA"/>
        </w:rPr>
        <w:t>городские методические площадки для обучающихся и педагогов по развитию ученического самоуправления;</w:t>
      </w:r>
    </w:p>
    <w:p w:rsidR="003A6B9E" w:rsidRPr="00B45693" w:rsidP="003A6B9E">
      <w:pPr>
        <w:widowControl w:val="0"/>
        <w:numPr>
          <w:ilvl w:val="0"/>
          <w:numId w:val="16"/>
        </w:numPr>
        <w:tabs>
          <w:tab w:val="left" w:pos="2134"/>
        </w:tabs>
        <w:autoSpaceDE w:val="0"/>
        <w:autoSpaceDN w:val="0"/>
        <w:spacing w:after="0" w:line="240" w:lineRule="auto"/>
        <w:ind w:left="720" w:hanging="360"/>
        <w:contextualSpacing/>
        <w:jc w:val="both"/>
        <w:rPr>
          <w:lang w:val="ru-RU" w:eastAsia="ru-RU" w:bidi="ar-SA"/>
        </w:rPr>
      </w:pPr>
      <w:r w:rsidRPr="00B45693">
        <w:rPr>
          <w:lang w:val="ru-RU" w:eastAsia="ru-RU" w:bidi="ar-SA"/>
        </w:rPr>
        <w:t>проводимые для жителей микрорайона и организуемые совместно с родителями учащихся спортивные, творческие состязания, праздники и др., которые открывают возможности для творческой самореализации школьников и включают их в деятельную заботу об окружающих.</w:t>
      </w:r>
    </w:p>
    <w:p w:rsidR="003A6B9E" w:rsidRPr="00B45693" w:rsidP="003A6B9E">
      <w:pPr>
        <w:keepNext/>
        <w:keepLines/>
        <w:spacing w:before="0" w:after="0" w:line="240" w:lineRule="auto"/>
        <w:ind w:firstLine="709"/>
        <w:jc w:val="both"/>
        <w:outlineLvl w:val="1"/>
        <w:rPr>
          <w:i/>
          <w:lang w:val="ru-RU" w:eastAsia="ru-RU" w:bidi="ar-SA"/>
        </w:rPr>
      </w:pPr>
      <w:r w:rsidRPr="00B45693">
        <w:rPr>
          <w:i/>
          <w:lang w:val="ru-RU" w:eastAsia="ru-RU" w:bidi="ar-SA"/>
        </w:rPr>
        <w:t>На школьном уровне:</w:t>
      </w:r>
    </w:p>
    <w:p w:rsidR="003A6B9E" w:rsidRPr="00B45693" w:rsidP="003A6B9E">
      <w:pPr>
        <w:widowControl w:val="0"/>
        <w:numPr>
          <w:ilvl w:val="0"/>
          <w:numId w:val="17"/>
        </w:numPr>
        <w:tabs>
          <w:tab w:val="left" w:pos="2134"/>
        </w:tabs>
        <w:autoSpaceDE w:val="0"/>
        <w:autoSpaceDN w:val="0"/>
        <w:spacing w:after="0" w:line="240" w:lineRule="auto"/>
        <w:ind w:left="720" w:hanging="360"/>
        <w:contextualSpacing/>
        <w:jc w:val="both"/>
        <w:rPr>
          <w:lang w:val="ru-RU" w:eastAsia="ru-RU" w:bidi="ar-SA"/>
        </w:rPr>
      </w:pPr>
      <w:r w:rsidRPr="00B45693">
        <w:rPr>
          <w:lang w:val="ru-RU" w:eastAsia="ru-RU" w:bidi="ar-SA"/>
        </w:rPr>
        <w:t>общешкольные праздники – ежегодно проводимые творческие дела и мероприятия (театрализованные, музыкальные, литературные и т.п.), связанные со значимыми для детей и педагогов знаменательными датами, как на уровне гимназии, так и  на уровне города, региона, России, в которых участвуют все классы гимназии;</w:t>
      </w:r>
    </w:p>
    <w:p w:rsidR="003A6B9E" w:rsidRPr="00B45693" w:rsidP="003A6B9E">
      <w:pPr>
        <w:widowControl w:val="0"/>
        <w:numPr>
          <w:ilvl w:val="0"/>
          <w:numId w:val="17"/>
        </w:numPr>
        <w:tabs>
          <w:tab w:val="left" w:pos="2134"/>
        </w:tabs>
        <w:autoSpaceDE w:val="0"/>
        <w:autoSpaceDN w:val="0"/>
        <w:spacing w:after="0" w:line="240" w:lineRule="auto"/>
        <w:ind w:left="720" w:hanging="360"/>
        <w:contextualSpacing/>
        <w:jc w:val="both"/>
        <w:rPr>
          <w:lang w:val="ru-RU" w:eastAsia="ru-RU" w:bidi="ar-SA"/>
        </w:rPr>
      </w:pPr>
      <w:r w:rsidRPr="00B45693">
        <w:rPr>
          <w:lang w:val="ru-RU" w:eastAsia="ru-RU" w:bidi="ar-SA"/>
        </w:rPr>
        <w:t>торжественные ритуалы, связанные с переходом учащихся на следующий уровень образования, символизирующие приобретение ими новых социальных статусов в гимназии и развивающие школьную идентичность детей, а так же связанные с героико-патриотическим воспитанием;</w:t>
      </w:r>
    </w:p>
    <w:p w:rsidR="003A6B9E" w:rsidRPr="00B45693" w:rsidP="003A6B9E">
      <w:pPr>
        <w:widowControl w:val="0"/>
        <w:numPr>
          <w:ilvl w:val="0"/>
          <w:numId w:val="17"/>
        </w:numPr>
        <w:tabs>
          <w:tab w:val="left" w:pos="2134"/>
        </w:tabs>
        <w:autoSpaceDE w:val="0"/>
        <w:autoSpaceDN w:val="0"/>
        <w:spacing w:after="0" w:line="240" w:lineRule="auto"/>
        <w:ind w:left="720" w:hanging="360"/>
        <w:contextualSpacing/>
        <w:jc w:val="both"/>
        <w:rPr>
          <w:lang w:val="ru-RU" w:eastAsia="ru-RU" w:bidi="ar-SA"/>
        </w:rPr>
      </w:pPr>
      <w:r w:rsidRPr="00B45693">
        <w:rPr>
          <w:lang w:val="ru-RU" w:eastAsia="ru-RU" w:bidi="ar-SA"/>
        </w:rPr>
        <w:t xml:space="preserve">церемонии награждения (по итогам года) школьников и педагогов за активное участие в жизни гимназии, защиту чести гимназии в конкурсах, соревнованиях, олимпиадах, значительный вклад в развитие гимназии. Это способствует </w:t>
      </w:r>
      <w:r w:rsidRPr="00B45693">
        <w:rPr>
          <w:lang w:val="ru-RU" w:eastAsia="ru-RU" w:bidi="ar-SA"/>
        </w:rPr>
        <w:t xml:space="preserve">поощрению </w:t>
      </w:r>
      <w:r w:rsidRPr="00B45693">
        <w:rPr>
          <w:spacing w:val="3"/>
          <w:lang w:val="ru-RU" w:eastAsia="ru-RU" w:bidi="ar-SA"/>
        </w:rPr>
        <w:t>со</w:t>
      </w:r>
      <w:r w:rsidRPr="00B45693">
        <w:rPr>
          <w:lang w:val="ru-RU" w:eastAsia="ru-RU" w:bidi="ar-SA"/>
        </w:rPr>
        <w:t>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3A6B9E" w:rsidRPr="00B45693" w:rsidP="003A6B9E">
      <w:pPr>
        <w:keepNext/>
        <w:keepLines/>
        <w:spacing w:before="0" w:after="0" w:line="240" w:lineRule="auto"/>
        <w:ind w:firstLine="709"/>
        <w:jc w:val="both"/>
        <w:outlineLvl w:val="1"/>
        <w:rPr>
          <w:i/>
          <w:lang w:val="ru-RU" w:eastAsia="ru-RU" w:bidi="ar-SA"/>
        </w:rPr>
      </w:pPr>
      <w:r w:rsidRPr="00B45693">
        <w:rPr>
          <w:i/>
          <w:lang w:val="ru-RU" w:eastAsia="ru-RU" w:bidi="ar-SA"/>
        </w:rPr>
        <w:t>На уровне классов:</w:t>
      </w:r>
    </w:p>
    <w:p w:rsidR="003A6B9E" w:rsidRPr="00B45693" w:rsidP="003A6B9E">
      <w:pPr>
        <w:widowControl w:val="0"/>
        <w:numPr>
          <w:ilvl w:val="0"/>
          <w:numId w:val="18"/>
        </w:numPr>
        <w:tabs>
          <w:tab w:val="left" w:pos="2134"/>
        </w:tabs>
        <w:autoSpaceDE w:val="0"/>
        <w:autoSpaceDN w:val="0"/>
        <w:spacing w:after="0" w:line="240" w:lineRule="auto"/>
        <w:ind w:left="720" w:hanging="360"/>
        <w:contextualSpacing/>
        <w:jc w:val="both"/>
        <w:rPr>
          <w:lang w:val="ru-RU" w:eastAsia="ru-RU" w:bidi="ar-SA"/>
        </w:rPr>
      </w:pPr>
      <w:r w:rsidRPr="00B45693">
        <w:rPr>
          <w:lang w:val="ru-RU" w:eastAsia="ru-RU" w:bidi="ar-SA"/>
        </w:rPr>
        <w:t>выбор и делегирование представителей классов в общешкольные органы самоуправления, в малые группы по подготовке общешкольных ключевых дел;</w:t>
      </w:r>
    </w:p>
    <w:p w:rsidR="003A6B9E" w:rsidRPr="00B45693" w:rsidP="003A6B9E">
      <w:pPr>
        <w:widowControl w:val="0"/>
        <w:numPr>
          <w:ilvl w:val="0"/>
          <w:numId w:val="18"/>
        </w:numPr>
        <w:tabs>
          <w:tab w:val="left" w:pos="2134"/>
        </w:tabs>
        <w:autoSpaceDE w:val="0"/>
        <w:autoSpaceDN w:val="0"/>
        <w:spacing w:after="0" w:line="240" w:lineRule="auto"/>
        <w:ind w:left="720" w:hanging="360"/>
        <w:contextualSpacing/>
        <w:jc w:val="both"/>
        <w:rPr>
          <w:lang w:val="ru-RU" w:eastAsia="ru-RU" w:bidi="ar-SA"/>
        </w:rPr>
      </w:pPr>
      <w:r w:rsidRPr="00B45693">
        <w:rPr>
          <w:lang w:val="ru-RU" w:eastAsia="ru-RU" w:bidi="ar-SA"/>
        </w:rPr>
        <w:t>участие классов гимназии в реализации общешкольных ключевых дел;</w:t>
      </w:r>
    </w:p>
    <w:p w:rsidR="003A6B9E" w:rsidRPr="00B45693" w:rsidP="003A6B9E">
      <w:pPr>
        <w:widowControl w:val="0"/>
        <w:numPr>
          <w:ilvl w:val="0"/>
          <w:numId w:val="18"/>
        </w:numPr>
        <w:tabs>
          <w:tab w:val="left" w:pos="2134"/>
        </w:tabs>
        <w:autoSpaceDE w:val="0"/>
        <w:autoSpaceDN w:val="0"/>
        <w:spacing w:after="0" w:line="240" w:lineRule="auto"/>
        <w:ind w:left="720" w:hanging="360"/>
        <w:contextualSpacing/>
        <w:jc w:val="both"/>
        <w:rPr>
          <w:lang w:val="ru-RU" w:eastAsia="ru-RU" w:bidi="ar-SA"/>
        </w:rPr>
      </w:pPr>
      <w:r w:rsidRPr="00B45693">
        <w:rPr>
          <w:lang w:val="ru-RU" w:eastAsia="ru-RU" w:bidi="ar-SA"/>
        </w:rPr>
        <w:t xml:space="preserve">участие в организации и проведении  мероприятий и  дел, направленных на сплочение класса, на реализацию </w:t>
      </w:r>
      <w:r w:rsidRPr="00B45693">
        <w:rPr>
          <w:lang w:val="ru-RU" w:eastAsia="ru-RU" w:bidi="ar-SA"/>
        </w:rPr>
        <w:t>плана деятельности выборного органа ученического самоуправления класса</w:t>
      </w:r>
      <w:r w:rsidRPr="00B45693">
        <w:rPr>
          <w:lang w:val="ru-RU" w:eastAsia="ru-RU" w:bidi="ar-SA"/>
        </w:rPr>
        <w:t>.</w:t>
      </w:r>
    </w:p>
    <w:p w:rsidR="003A6B9E" w:rsidRPr="00B45693" w:rsidP="003A6B9E">
      <w:pPr>
        <w:keepNext/>
        <w:keepLines/>
        <w:spacing w:before="0" w:after="0" w:line="240" w:lineRule="auto"/>
        <w:ind w:firstLine="709"/>
        <w:jc w:val="both"/>
        <w:outlineLvl w:val="1"/>
        <w:rPr>
          <w:i/>
          <w:lang w:val="ru-RU" w:eastAsia="ru-RU" w:bidi="ar-SA"/>
        </w:rPr>
      </w:pPr>
      <w:r w:rsidRPr="00B45693">
        <w:rPr>
          <w:i/>
          <w:lang w:val="ru-RU" w:eastAsia="ru-RU" w:bidi="ar-SA"/>
        </w:rPr>
        <w:t>На индивидуальном уровне:</w:t>
      </w:r>
    </w:p>
    <w:p w:rsidR="003A6B9E" w:rsidRPr="00B45693" w:rsidP="003A6B9E">
      <w:pPr>
        <w:keepNext w:val="0"/>
        <w:keepLines w:val="0"/>
        <w:widowControl w:val="0"/>
        <w:numPr>
          <w:ilvl w:val="0"/>
          <w:numId w:val="19"/>
        </w:numPr>
        <w:autoSpaceDE w:val="0"/>
        <w:autoSpaceDN w:val="0"/>
        <w:spacing w:before="0" w:after="0" w:line="240" w:lineRule="auto"/>
        <w:ind w:left="720" w:hanging="360"/>
        <w:jc w:val="both"/>
        <w:outlineLvl w:val="1"/>
        <w:rPr>
          <w:lang w:val="ru-RU" w:eastAsia="ru-RU" w:bidi="ar-SA"/>
        </w:rPr>
      </w:pPr>
      <w:r w:rsidRPr="00B45693">
        <w:rPr>
          <w:lang w:val="ru-RU" w:eastAsia="ru-RU" w:bidi="ar-SA"/>
        </w:rPr>
        <w:t>вовлечение, по возможности, каждого ребенка в ключевые дела гимназии в одной из возможных для них ролей: активный участник, инициатор, организатор, лидер;</w:t>
      </w:r>
    </w:p>
    <w:p w:rsidR="003A6B9E" w:rsidRPr="00B45693" w:rsidP="003A6B9E">
      <w:pPr>
        <w:widowControl w:val="0"/>
        <w:numPr>
          <w:ilvl w:val="0"/>
          <w:numId w:val="19"/>
        </w:numPr>
        <w:tabs>
          <w:tab w:val="left" w:pos="2134"/>
        </w:tabs>
        <w:autoSpaceDE w:val="0"/>
        <w:autoSpaceDN w:val="0"/>
        <w:spacing w:after="0" w:line="240" w:lineRule="auto"/>
        <w:ind w:left="720" w:hanging="360"/>
        <w:contextualSpacing/>
        <w:jc w:val="both"/>
        <w:rPr>
          <w:lang w:val="ru-RU" w:eastAsia="ru-RU" w:bidi="ar-SA"/>
        </w:rPr>
      </w:pPr>
      <w:r w:rsidRPr="00B45693">
        <w:rPr>
          <w:lang w:val="ru-RU" w:eastAsia="ru-RU" w:bidi="ar-SA"/>
        </w:rPr>
        <w:t>индивидуальная помощь ребенку (при необходимости) в освоении навыков организации, подготовки, проведения и анализа ключевых дел;</w:t>
      </w:r>
    </w:p>
    <w:p w:rsidR="003A6B9E" w:rsidRPr="00B45693" w:rsidP="003A6B9E">
      <w:pPr>
        <w:widowControl w:val="0"/>
        <w:numPr>
          <w:ilvl w:val="0"/>
          <w:numId w:val="19"/>
        </w:numPr>
        <w:tabs>
          <w:tab w:val="left" w:pos="2134"/>
        </w:tabs>
        <w:autoSpaceDE w:val="0"/>
        <w:autoSpaceDN w:val="0"/>
        <w:spacing w:after="0" w:line="240" w:lineRule="auto"/>
        <w:ind w:left="720" w:hanging="360"/>
        <w:contextualSpacing/>
        <w:jc w:val="both"/>
        <w:rPr>
          <w:lang w:val="ru-RU" w:eastAsia="ru-RU" w:bidi="ar-SA"/>
        </w:rPr>
      </w:pPr>
      <w:r w:rsidRPr="00B45693">
        <w:rPr>
          <w:lang w:val="ru-RU" w:eastAsia="ru-RU" w:bidi="ar-SA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3A6B9E" w:rsidRPr="00B45693" w:rsidP="003A6B9E">
      <w:pPr>
        <w:widowControl w:val="0"/>
        <w:numPr>
          <w:ilvl w:val="0"/>
          <w:numId w:val="19"/>
        </w:numPr>
        <w:tabs>
          <w:tab w:val="left" w:pos="2134"/>
        </w:tabs>
        <w:autoSpaceDE w:val="0"/>
        <w:autoSpaceDN w:val="0"/>
        <w:spacing w:after="0" w:line="240" w:lineRule="auto"/>
        <w:ind w:left="720" w:hanging="360"/>
        <w:contextualSpacing/>
        <w:jc w:val="both"/>
        <w:rPr>
          <w:lang w:val="ru-RU" w:eastAsia="ru-RU" w:bidi="ar-SA"/>
        </w:rPr>
      </w:pPr>
      <w:r w:rsidRPr="00B45693">
        <w:rPr>
          <w:lang w:val="ru-RU" w:eastAsia="ru-RU" w:bidi="ar-SA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3A6B9E" w:rsidRPr="00B45693" w:rsidP="003A6B9E">
      <w:pPr>
        <w:widowControl w:val="0"/>
        <w:tabs>
          <w:tab w:val="left" w:pos="1932"/>
        </w:tabs>
        <w:autoSpaceDE w:val="0"/>
        <w:autoSpaceDN w:val="0"/>
        <w:spacing w:after="0" w:line="240" w:lineRule="auto"/>
        <w:ind w:firstLine="709"/>
        <w:jc w:val="center"/>
        <w:outlineLvl w:val="0"/>
        <w:rPr>
          <w:b/>
          <w:lang w:val="ru-RU" w:eastAsia="ru-RU" w:bidi="ar-SA"/>
        </w:rPr>
      </w:pPr>
      <w:r>
        <w:rPr>
          <w:b/>
          <w:lang w:val="ru-RU" w:eastAsia="ru-RU" w:bidi="ar-SA"/>
        </w:rPr>
        <w:t>Внешкольные мероприятия</w:t>
      </w:r>
    </w:p>
    <w:p w:rsidR="003A6B9E" w:rsidRPr="00B45693" w:rsidP="003A6B9E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 w:rsidRPr="00B45693">
        <w:rPr>
          <w:rFonts w:eastAsia="Calibri"/>
          <w:lang w:val="ru-RU" w:eastAsia="en-US" w:bidi="ar-SA"/>
        </w:rPr>
        <w:t xml:space="preserve">Реализация воспитательного потенциала внешкольных мероприятий осуществляется </w:t>
      </w:r>
      <w:r w:rsidRPr="00B45693">
        <w:rPr>
          <w:rFonts w:eastAsia="Calibri"/>
          <w:lang w:val="ru-RU" w:eastAsia="en-US" w:bidi="ar-SA"/>
        </w:rPr>
        <w:t>через</w:t>
      </w:r>
      <w:r w:rsidRPr="00B45693">
        <w:rPr>
          <w:rFonts w:eastAsia="Calibri"/>
          <w:lang w:val="ru-RU" w:eastAsia="en-US" w:bidi="ar-SA"/>
        </w:rPr>
        <w:t>:</w:t>
      </w:r>
    </w:p>
    <w:p w:rsidR="003A6B9E" w:rsidRPr="00B45693" w:rsidP="003A6B9E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 w:rsidRPr="00B45693">
        <w:rPr>
          <w:rFonts w:eastAsia="Calibri"/>
          <w:lang w:val="ru-RU" w:eastAsia="en-US" w:bidi="ar-SA"/>
        </w:rPr>
        <w:t>общие внешкольные мероприятия, в том числе организуемые совместно с социальными партнёрами;</w:t>
      </w:r>
    </w:p>
    <w:p w:rsidR="003A6B9E" w:rsidRPr="00B45693" w:rsidP="003A6B9E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 w:rsidRPr="00B45693">
        <w:rPr>
          <w:rFonts w:eastAsia="Calibri"/>
          <w:lang w:val="ru-RU" w:eastAsia="en-US" w:bidi="ar-SA"/>
        </w:rPr>
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модулям;</w:t>
      </w:r>
    </w:p>
    <w:p w:rsidR="003A6B9E" w:rsidRPr="00B45693" w:rsidP="003A6B9E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 w:rsidRPr="00B45693">
        <w:rPr>
          <w:rFonts w:eastAsia="Calibri"/>
          <w:lang w:val="ru-RU" w:eastAsia="en-US" w:bidi="ar-SA"/>
        </w:rPr>
        <w:t>экскурсии, походы  (в музеи города, библиотеки города, на предприятия и другие),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3A6B9E" w:rsidRPr="00B45693" w:rsidP="003A6B9E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 w:rsidRPr="00B45693">
        <w:rPr>
          <w:rFonts w:eastAsia="Calibri"/>
          <w:lang w:val="ru-RU" w:eastAsia="en-US" w:bidi="ar-SA"/>
        </w:rPr>
        <w:t xml:space="preserve">литературные, исторические, экологические и другие походы, экскурсии и другие,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Орловской области российских поэтов и писателей, деятелей науки, природных и </w:t>
      </w:r>
      <w:r w:rsidRPr="00B45693">
        <w:rPr>
          <w:rFonts w:eastAsia="Calibri"/>
          <w:lang w:val="ru-RU" w:eastAsia="en-US" w:bidi="ar-SA"/>
        </w:rPr>
        <w:t>историко</w:t>
      </w:r>
      <w:r w:rsidRPr="00B45693">
        <w:rPr>
          <w:rFonts w:eastAsia="Calibri"/>
          <w:lang w:val="ru-RU" w:eastAsia="en-US" w:bidi="ar-SA"/>
        </w:rPr>
        <w:t>- культурных</w:t>
      </w:r>
      <w:r w:rsidRPr="00B45693">
        <w:rPr>
          <w:rFonts w:eastAsia="Calibri"/>
          <w:lang w:val="ru-RU" w:eastAsia="en-US" w:bidi="ar-SA"/>
        </w:rPr>
        <w:t xml:space="preserve"> ландшафтов, флоры и фауны и другого;</w:t>
      </w:r>
    </w:p>
    <w:p w:rsidR="003A6B9E" w:rsidRPr="00B45693" w:rsidP="003A6B9E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 w:rsidRPr="00B45693">
        <w:rPr>
          <w:rFonts w:eastAsia="Calibri"/>
          <w:lang w:val="ru-RU" w:eastAsia="en-US" w:bidi="ar-SA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3A6B9E" w:rsidRPr="00B45693" w:rsidP="003A6B9E">
      <w:pPr>
        <w:widowControl w:val="0"/>
        <w:shd w:val="clear" w:color="auto" w:fill="auto"/>
        <w:tabs>
          <w:tab w:val="left" w:pos="1950"/>
        </w:tabs>
        <w:spacing w:before="0" w:after="0" w:line="240" w:lineRule="auto"/>
        <w:ind w:firstLine="709"/>
        <w:jc w:val="center"/>
        <w:rPr>
          <w:rFonts w:eastAsia="Calibri"/>
          <w:color w:val="FF0000"/>
          <w:shd w:val="clear" w:color="auto" w:fill="FFFFFF"/>
          <w:lang w:val="ru-RU" w:eastAsia="en-US" w:bidi="ar-SA"/>
        </w:rPr>
      </w:pPr>
      <w:r w:rsidRPr="00B45693">
        <w:rPr>
          <w:rFonts w:eastAsia="Calibri"/>
          <w:b/>
          <w:shd w:val="clear" w:color="auto" w:fill="FFFFFF"/>
          <w:lang w:val="ru-RU" w:eastAsia="en-US" w:bidi="ar-SA"/>
        </w:rPr>
        <w:t>Организация предметно-пространственной среды</w:t>
      </w:r>
    </w:p>
    <w:p w:rsidR="003A6B9E" w:rsidRPr="00B45693" w:rsidP="003A6B9E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 w:rsidRPr="00B45693">
        <w:rPr>
          <w:rFonts w:eastAsia="Calibri"/>
          <w:lang w:val="ru-RU" w:eastAsia="en-US" w:bidi="ar-SA"/>
        </w:rPr>
        <w:t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процессе:</w:t>
      </w:r>
    </w:p>
    <w:p w:rsidR="003A6B9E" w:rsidRPr="00B45693" w:rsidP="003A6B9E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 w:rsidRPr="00B45693">
        <w:rPr>
          <w:rFonts w:eastAsia="Calibri"/>
          <w:lang w:val="ru-RU" w:eastAsia="en-US" w:bidi="ar-SA"/>
        </w:rPr>
        <w:t>оформление внешнего вида здания, холла при входе в гимназию, в рекреациях гимназии государственной символикой Российской Федерации, исторической символики региона;</w:t>
      </w:r>
    </w:p>
    <w:p w:rsidR="003A6B9E" w:rsidRPr="00B45693" w:rsidP="003A6B9E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 w:rsidRPr="00B45693">
        <w:rPr>
          <w:rFonts w:eastAsia="Calibri"/>
          <w:lang w:val="ru-RU" w:eastAsia="en-US" w:bidi="ar-SA"/>
        </w:rPr>
        <w:t>организацию и проведение церемоний поднятия (спуска) государственного флага Российской Федерации;</w:t>
      </w:r>
    </w:p>
    <w:p w:rsidR="003A6B9E" w:rsidRPr="00B45693" w:rsidP="003A6B9E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 w:rsidRPr="00B45693">
        <w:rPr>
          <w:rFonts w:eastAsia="Calibri"/>
          <w:lang w:val="ru-RU" w:eastAsia="en-US" w:bidi="ar-SA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Орловской области, предметов традиционной культуры и быта, духовной культуры народов России;</w:t>
      </w:r>
    </w:p>
    <w:p w:rsidR="003A6B9E" w:rsidRPr="00B45693" w:rsidP="003A6B9E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 w:rsidRPr="00B45693">
        <w:rPr>
          <w:rFonts w:eastAsia="Calibri"/>
          <w:lang w:val="ru-RU" w:eastAsia="en-US" w:bidi="ar-SA"/>
        </w:rPr>
        <w:t>организацию и поддержание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(музыка, информационные сообщения), исполнение гимна Российской Федерации;</w:t>
      </w:r>
    </w:p>
    <w:p w:rsidR="003A6B9E" w:rsidRPr="00B45693" w:rsidP="003A6B9E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 w:rsidRPr="00B45693">
        <w:rPr>
          <w:rFonts w:eastAsia="Calibri"/>
          <w:lang w:val="ru-RU" w:eastAsia="en-US" w:bidi="ar-SA"/>
        </w:rPr>
        <w:t xml:space="preserve">оформление и обновление стендов в помещениях, содержащих в доступной, привлекательной форме новостную информацию позитивного </w:t>
      </w:r>
      <w:r w:rsidRPr="00B45693">
        <w:rPr>
          <w:rFonts w:eastAsia="Calibri"/>
          <w:lang w:val="ru-RU" w:eastAsia="en-US" w:bidi="ar-SA"/>
        </w:rPr>
        <w:t>гражданско</w:t>
      </w:r>
      <w:r w:rsidRPr="00B45693">
        <w:rPr>
          <w:rFonts w:eastAsia="Calibri"/>
          <w:lang w:val="ru-RU" w:eastAsia="en-US" w:bidi="ar-SA"/>
        </w:rPr>
        <w:t>- патриотического</w:t>
      </w:r>
      <w:r w:rsidRPr="00B45693">
        <w:rPr>
          <w:rFonts w:eastAsia="Calibri"/>
          <w:lang w:val="ru-RU" w:eastAsia="en-US" w:bidi="ar-SA"/>
        </w:rPr>
        <w:t xml:space="preserve">, духовно-нравственного содержания, </w:t>
      </w:r>
      <w:r w:rsidRPr="00B45693">
        <w:rPr>
          <w:rFonts w:eastAsia="Calibri"/>
          <w:lang w:val="ru-RU" w:eastAsia="en-US" w:bidi="ar-SA"/>
        </w:rPr>
        <w:t>фотоотчёты</w:t>
      </w:r>
      <w:r w:rsidRPr="00B45693">
        <w:rPr>
          <w:rFonts w:eastAsia="Calibri"/>
          <w:lang w:val="ru-RU" w:eastAsia="en-US" w:bidi="ar-SA"/>
        </w:rPr>
        <w:t xml:space="preserve"> об интересных событиях, поздравления педагогов и обучающихся и другие;</w:t>
      </w:r>
    </w:p>
    <w:p w:rsidR="003A6B9E" w:rsidRPr="00B45693" w:rsidP="003A6B9E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 w:rsidRPr="00B45693">
        <w:rPr>
          <w:rFonts w:eastAsia="Calibri"/>
          <w:lang w:val="ru-RU" w:eastAsia="en-US" w:bidi="ar-SA"/>
        </w:rPr>
        <w:t>разработку и популяризацию символики образовательной организации (эмблема, логотип и другие), используемой как повседневно, так и в торжественные моменты;</w:t>
      </w:r>
    </w:p>
    <w:p w:rsidR="003A6B9E" w:rsidRPr="00B45693" w:rsidP="003A6B9E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 w:rsidRPr="00B45693">
        <w:rPr>
          <w:rFonts w:eastAsia="Calibri"/>
          <w:lang w:val="ru-RU" w:eastAsia="en-US" w:bidi="ar-SA"/>
        </w:rPr>
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</w:t>
      </w:r>
    </w:p>
    <w:p w:rsidR="003A6B9E" w:rsidRPr="00B45693" w:rsidP="003A6B9E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 w:rsidRPr="00B45693">
        <w:rPr>
          <w:rFonts w:eastAsia="Calibri"/>
          <w:lang w:val="ru-RU" w:eastAsia="en-US" w:bidi="ar-SA"/>
        </w:rPr>
        <w:t xml:space="preserve">поддержание </w:t>
      </w:r>
      <w:r w:rsidRPr="00B45693">
        <w:rPr>
          <w:rFonts w:eastAsia="Calibri"/>
          <w:lang w:val="ru-RU" w:eastAsia="en-US" w:bidi="ar-SA"/>
        </w:rPr>
        <w:t>эстетического вида</w:t>
      </w:r>
      <w:r w:rsidRPr="00B45693">
        <w:rPr>
          <w:rFonts w:eastAsia="Calibri"/>
          <w:lang w:val="ru-RU" w:eastAsia="en-US" w:bidi="ar-SA"/>
        </w:rPr>
        <w:t xml:space="preserve"> и благоустройство всех помещений в образовательной организации, доступных и безопасных рекреационных зон, озеленение территории при образовательной организации;</w:t>
      </w:r>
    </w:p>
    <w:p w:rsidR="003A6B9E" w:rsidRPr="00B45693" w:rsidP="003A6B9E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 w:rsidRPr="00B45693">
        <w:rPr>
          <w:rFonts w:eastAsia="Calibri"/>
          <w:lang w:val="ru-RU" w:eastAsia="en-US" w:bidi="ar-SA"/>
        </w:rPr>
        <w:t>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 w:rsidR="003A6B9E" w:rsidRPr="00B45693" w:rsidP="003A6B9E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 w:rsidRPr="00B45693">
        <w:rPr>
          <w:rFonts w:eastAsia="Calibri"/>
          <w:lang w:val="ru-RU" w:eastAsia="en-US" w:bidi="ar-SA"/>
        </w:rPr>
        <w:t>создание и поддержание в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3A6B9E" w:rsidRPr="00B45693" w:rsidP="003A6B9E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 w:rsidRPr="00B45693">
        <w:rPr>
          <w:rFonts w:eastAsia="Calibri"/>
          <w:lang w:val="ru-RU" w:eastAsia="en-US" w:bidi="ar-SA"/>
        </w:rPr>
        <w:t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</w:t>
      </w:r>
    </w:p>
    <w:p w:rsidR="003A6B9E" w:rsidRPr="00B45693" w:rsidP="003A6B9E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 w:rsidRPr="00B45693">
        <w:rPr>
          <w:rFonts w:eastAsia="Calibri"/>
          <w:lang w:val="ru-RU" w:eastAsia="en-US" w:bidi="ar-SA"/>
        </w:rPr>
        <w:t>разработку и оформление простран</w:t>
      </w:r>
      <w:r w:rsidRPr="00B45693">
        <w:rPr>
          <w:rFonts w:eastAsia="Calibri"/>
          <w:lang w:val="ru-RU" w:eastAsia="en-US" w:bidi="ar-SA"/>
        </w:rPr>
        <w:t>ств пр</w:t>
      </w:r>
      <w:r w:rsidRPr="00B45693">
        <w:rPr>
          <w:rFonts w:eastAsia="Calibri"/>
          <w:lang w:val="ru-RU" w:eastAsia="en-US" w:bidi="ar-SA"/>
        </w:rPr>
        <w:t>оведения значимых событий, праздников, церемоний, торжественных линеек, творческих вечеров (событийный дизайн);</w:t>
      </w:r>
    </w:p>
    <w:p w:rsidR="003A6B9E" w:rsidRPr="00B45693" w:rsidP="003A6B9E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 w:rsidRPr="00B45693">
        <w:rPr>
          <w:rFonts w:eastAsia="Calibri"/>
          <w:lang w:val="ru-RU" w:eastAsia="en-US" w:bidi="ar-SA"/>
        </w:rPr>
        <w:t>разработку и обновление материалов (стендов, плакатов, инсталляций и других), акцентирующих внимание обучающихся на важных для воспитания ценностях, правилах, традициях, укладе образовательной организации, актуальных вопросах профилактики и безопасности.</w:t>
      </w:r>
    </w:p>
    <w:p w:rsidR="003A6B9E" w:rsidRPr="00B45693" w:rsidP="003A6B9E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 w:rsidRPr="00B45693">
        <w:rPr>
          <w:rFonts w:eastAsia="Calibri"/>
          <w:lang w:val="ru-RU" w:eastAsia="en-US" w:bidi="ar-SA"/>
        </w:rPr>
        <w:t xml:space="preserve">Предметно-пространственная среда строится как максимально доступная для </w:t>
      </w:r>
      <w:r w:rsidRPr="00B45693">
        <w:rPr>
          <w:rFonts w:eastAsia="Calibri"/>
          <w:lang w:val="ru-RU" w:eastAsia="en-US" w:bidi="ar-SA"/>
        </w:rPr>
        <w:t>обучающихся</w:t>
      </w:r>
      <w:r w:rsidRPr="00B45693">
        <w:rPr>
          <w:rFonts w:eastAsia="Calibri"/>
          <w:lang w:val="ru-RU" w:eastAsia="en-US" w:bidi="ar-SA"/>
        </w:rPr>
        <w:t xml:space="preserve"> с особыми образовательными потребностями.</w:t>
      </w:r>
    </w:p>
    <w:p w:rsidR="003A6B9E" w:rsidRPr="00B45693" w:rsidP="003A6B9E">
      <w:pPr>
        <w:widowControl w:val="0"/>
        <w:shd w:val="clear" w:color="auto" w:fill="auto"/>
        <w:tabs>
          <w:tab w:val="left" w:pos="1945"/>
        </w:tabs>
        <w:spacing w:before="0" w:after="0" w:line="240" w:lineRule="auto"/>
        <w:ind w:firstLine="709"/>
        <w:jc w:val="center"/>
        <w:rPr>
          <w:rFonts w:eastAsia="Calibri"/>
          <w:b/>
          <w:shd w:val="clear" w:color="auto" w:fill="FFFFFF"/>
          <w:lang w:val="ru-RU" w:eastAsia="en-US" w:bidi="ar-SA"/>
        </w:rPr>
      </w:pPr>
      <w:r w:rsidRPr="00B45693">
        <w:rPr>
          <w:rFonts w:eastAsia="Calibri"/>
          <w:b/>
          <w:shd w:val="clear" w:color="auto" w:fill="FFFFFF"/>
          <w:lang w:val="ru-RU" w:eastAsia="en-US" w:bidi="ar-SA"/>
        </w:rPr>
        <w:t>Взаимодействие с родителя</w:t>
      </w:r>
      <w:r>
        <w:rPr>
          <w:rFonts w:eastAsia="Calibri"/>
          <w:b/>
          <w:shd w:val="clear" w:color="auto" w:fill="FFFFFF"/>
          <w:lang w:val="ru-RU" w:eastAsia="en-US" w:bidi="ar-SA"/>
        </w:rPr>
        <w:t>ми (законными представителями</w:t>
      </w:r>
    </w:p>
    <w:p w:rsidR="003A6B9E" w:rsidRPr="00B45693" w:rsidP="003A6B9E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 w:rsidRPr="00B45693">
        <w:rPr>
          <w:rFonts w:eastAsia="Calibri"/>
          <w:lang w:val="ru-RU" w:eastAsia="en-US" w:bidi="ar-SA"/>
        </w:rPr>
        <w:t xml:space="preserve">Реализация воспитательного потенциала взаимодействия с родителями (законными представителями) </w:t>
      </w:r>
      <w:r w:rsidRPr="00B45693">
        <w:rPr>
          <w:rFonts w:eastAsia="Calibri"/>
          <w:lang w:val="ru-RU" w:eastAsia="en-US" w:bidi="ar-SA"/>
        </w:rPr>
        <w:t>обучающихся</w:t>
      </w:r>
      <w:r w:rsidRPr="00B45693">
        <w:rPr>
          <w:rFonts w:eastAsia="Calibri"/>
          <w:lang w:val="ru-RU" w:eastAsia="en-US" w:bidi="ar-SA"/>
        </w:rPr>
        <w:t xml:space="preserve"> предусматривает:</w:t>
      </w:r>
    </w:p>
    <w:p w:rsidR="003A6B9E" w:rsidRPr="00B45693" w:rsidP="003A6B9E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 w:rsidRPr="00B45693">
        <w:rPr>
          <w:rFonts w:eastAsia="Calibri"/>
          <w:lang w:val="ru-RU" w:eastAsia="en-US" w:bidi="ar-SA"/>
        </w:rPr>
        <w:t>создание и деятельность в муниципальной бюджетной гимназии №19 г</w:t>
      </w:r>
      <w:r w:rsidRPr="00B45693">
        <w:rPr>
          <w:rFonts w:eastAsia="Calibri"/>
          <w:lang w:val="ru-RU" w:eastAsia="en-US" w:bidi="ar-SA"/>
        </w:rPr>
        <w:t>.О</w:t>
      </w:r>
      <w:r w:rsidRPr="00B45693">
        <w:rPr>
          <w:rFonts w:eastAsia="Calibri"/>
          <w:lang w:val="ru-RU" w:eastAsia="en-US" w:bidi="ar-SA"/>
        </w:rPr>
        <w:t>рла, в классах представительных органов родительского сообщества (родительского комитета 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образовательной организации;</w:t>
      </w:r>
    </w:p>
    <w:p w:rsidR="003A6B9E" w:rsidRPr="00B45693" w:rsidP="003A6B9E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 w:rsidRPr="00B45693">
        <w:rPr>
          <w:rFonts w:eastAsia="Calibri"/>
          <w:lang w:val="ru-RU" w:eastAsia="en-US" w:bidi="ar-SA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3A6B9E" w:rsidRPr="00B45693" w:rsidP="003A6B9E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 w:rsidRPr="00B45693">
        <w:rPr>
          <w:rFonts w:eastAsia="Calibri"/>
          <w:lang w:val="ru-RU" w:eastAsia="en-US" w:bidi="ar-SA"/>
        </w:rPr>
        <w:t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</w:t>
      </w:r>
    </w:p>
    <w:p w:rsidR="003A6B9E" w:rsidRPr="00B45693" w:rsidP="003A6B9E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 w:rsidRPr="00B45693">
        <w:rPr>
          <w:rFonts w:eastAsia="Calibri"/>
          <w:lang w:val="ru-RU" w:eastAsia="en-US" w:bidi="ar-SA"/>
        </w:rPr>
        <w:t xml:space="preserve">родительские форумы на официальном сайте образовательной организации в Интернете, </w:t>
      </w:r>
      <w:r w:rsidRPr="00B45693">
        <w:rPr>
          <w:rFonts w:eastAsia="Calibri"/>
          <w:lang w:val="ru-RU" w:eastAsia="en-US" w:bidi="ar-SA"/>
        </w:rPr>
        <w:t>интернет-сообщества</w:t>
      </w:r>
      <w:r w:rsidRPr="00B45693">
        <w:rPr>
          <w:rFonts w:eastAsia="Calibri"/>
          <w:lang w:val="ru-RU" w:eastAsia="en-US" w:bidi="ar-SA"/>
        </w:rPr>
        <w:t>, группы с участием педагогов, на которых обсуждаются интересующие родителей вопросы, согласуется совместная деятельность;</w:t>
      </w:r>
    </w:p>
    <w:p w:rsidR="003A6B9E" w:rsidRPr="00B45693" w:rsidP="003A6B9E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 w:rsidRPr="00B45693">
        <w:rPr>
          <w:rFonts w:eastAsia="Calibri"/>
          <w:lang w:val="ru-RU" w:eastAsia="en-US" w:bidi="ar-SA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образовательной организации в соответствии с порядком привлечения родителей (законных представителей);</w:t>
      </w:r>
    </w:p>
    <w:p w:rsidR="003A6B9E" w:rsidRPr="00B45693" w:rsidP="003A6B9E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 w:rsidRPr="00B45693">
        <w:rPr>
          <w:rFonts w:eastAsia="Calibri"/>
          <w:lang w:val="ru-RU" w:eastAsia="en-US" w:bidi="ar-SA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:rsidR="003A6B9E" w:rsidRPr="00B45693" w:rsidP="003A6B9E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 w:rsidRPr="00B45693">
        <w:rPr>
          <w:rFonts w:eastAsia="Calibri"/>
          <w:lang w:val="ru-RU" w:eastAsia="en-US" w:bidi="ar-SA"/>
        </w:rPr>
        <w:t>проведение совместных с родителями (законными представителями) внеклассных мероприятий («Праздник всей семьей», «Мама, папа, я – спортивная семья» и др.);</w:t>
      </w:r>
    </w:p>
    <w:p w:rsidR="003A6B9E" w:rsidRPr="00B45693" w:rsidP="003A6B9E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 w:rsidRPr="00B45693">
        <w:rPr>
          <w:rFonts w:eastAsia="Calibri"/>
          <w:lang w:val="ru-RU" w:eastAsia="en-US" w:bidi="ar-SA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</w:p>
    <w:p w:rsidR="003A6B9E" w:rsidRPr="00B45693" w:rsidP="003A6B9E">
      <w:pPr>
        <w:spacing w:after="0" w:line="240" w:lineRule="auto"/>
        <w:ind w:firstLine="709"/>
        <w:jc w:val="center"/>
        <w:rPr>
          <w:rFonts w:eastAsia="Calibri"/>
          <w:b/>
          <w:lang w:val="ru-RU" w:eastAsia="en-US" w:bidi="ar-SA"/>
        </w:rPr>
      </w:pPr>
      <w:r>
        <w:rPr>
          <w:rFonts w:eastAsia="Calibri"/>
          <w:b/>
          <w:lang w:val="ru-RU" w:eastAsia="en-US" w:bidi="ar-SA"/>
        </w:rPr>
        <w:t>Самоуправление</w:t>
      </w:r>
    </w:p>
    <w:p w:rsidR="003A6B9E" w:rsidRPr="00B45693" w:rsidP="003A6B9E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 w:rsidRPr="00B45693">
        <w:rPr>
          <w:rFonts w:eastAsia="Calibri"/>
          <w:lang w:val="ru-RU" w:eastAsia="en-US" w:bidi="ar-SA"/>
        </w:rPr>
        <w:t>Реализация воспитательного потенциала ученического самоуправления предусматривает:</w:t>
      </w:r>
    </w:p>
    <w:p w:rsidR="003A6B9E" w:rsidRPr="00B45693" w:rsidP="003A6B9E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 w:rsidRPr="00B45693">
        <w:rPr>
          <w:rFonts w:eastAsia="Calibri"/>
          <w:lang w:val="ru-RU" w:eastAsia="en-US" w:bidi="ar-SA"/>
        </w:rPr>
        <w:t xml:space="preserve">организацию и деятельность органов ученического самоуправления в классе (команды по направлениям деятельности, общественные поручения), избранных </w:t>
      </w:r>
      <w:r w:rsidRPr="00B45693">
        <w:rPr>
          <w:rFonts w:eastAsia="Calibri"/>
          <w:lang w:val="ru-RU" w:eastAsia="en-US" w:bidi="ar-SA"/>
        </w:rPr>
        <w:t>обучающимися</w:t>
      </w:r>
      <w:r w:rsidRPr="00B45693">
        <w:rPr>
          <w:rFonts w:eastAsia="Calibri"/>
          <w:lang w:val="ru-RU" w:eastAsia="en-US" w:bidi="ar-SA"/>
        </w:rPr>
        <w:t>;</w:t>
      </w:r>
    </w:p>
    <w:p w:rsidR="003A6B9E" w:rsidRPr="00B45693" w:rsidP="003A6B9E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 w:rsidRPr="00B45693">
        <w:rPr>
          <w:rFonts w:eastAsia="Calibri"/>
          <w:lang w:val="ru-RU" w:eastAsia="en-US" w:bidi="ar-SA"/>
        </w:rPr>
        <w:t>сменность выполнения общественных поручений в классе по инициативе обучающихся класса.</w:t>
      </w:r>
    </w:p>
    <w:p w:rsidR="003A6B9E" w:rsidRPr="00B45693" w:rsidP="003A6B9E">
      <w:pPr>
        <w:widowControl w:val="0"/>
        <w:shd w:val="clear" w:color="auto" w:fill="auto"/>
        <w:tabs>
          <w:tab w:val="left" w:pos="1945"/>
        </w:tabs>
        <w:spacing w:before="0" w:after="0" w:line="240" w:lineRule="auto"/>
        <w:ind w:firstLine="709"/>
        <w:jc w:val="center"/>
        <w:rPr>
          <w:rFonts w:eastAsia="Calibri"/>
          <w:b/>
          <w:shd w:val="clear" w:color="auto" w:fill="FFFFFF"/>
          <w:lang w:val="ru-RU" w:eastAsia="en-US" w:bidi="ar-SA"/>
        </w:rPr>
      </w:pPr>
      <w:r w:rsidRPr="00B45693">
        <w:rPr>
          <w:rFonts w:eastAsia="Calibri"/>
          <w:b/>
          <w:shd w:val="clear" w:color="auto" w:fill="FFFFFF"/>
          <w:lang w:val="ru-RU" w:eastAsia="en-US" w:bidi="ar-SA"/>
        </w:rPr>
        <w:t>Профилакти</w:t>
      </w:r>
      <w:r>
        <w:rPr>
          <w:rFonts w:eastAsia="Calibri"/>
          <w:b/>
          <w:shd w:val="clear" w:color="auto" w:fill="FFFFFF"/>
          <w:lang w:val="ru-RU" w:eastAsia="en-US" w:bidi="ar-SA"/>
        </w:rPr>
        <w:t>ка и безопасность</w:t>
      </w:r>
    </w:p>
    <w:p w:rsidR="003A6B9E" w:rsidRPr="00B45693" w:rsidP="003A6B9E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 w:rsidRPr="00B45693">
        <w:rPr>
          <w:rFonts w:eastAsia="Calibri"/>
          <w:lang w:val="ru-RU" w:eastAsia="en-US" w:bidi="ar-SA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предусматривает:</w:t>
      </w:r>
    </w:p>
    <w:p w:rsidR="003A6B9E" w:rsidRPr="00B45693" w:rsidP="003A6B9E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 w:rsidRPr="00B45693">
        <w:rPr>
          <w:rFonts w:eastAsia="Calibri"/>
          <w:lang w:val="ru-RU" w:eastAsia="en-US" w:bidi="ar-SA"/>
        </w:rPr>
        <w:t>организацию деятельности педагогического коллектива по созданию в гимназии эффективной профилактической среды с целью обеспечения безопасности жизнедеятельности как условия успешной воспитательной деятельности;</w:t>
      </w:r>
    </w:p>
    <w:p w:rsidR="003A6B9E" w:rsidRPr="00B45693" w:rsidP="003A6B9E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 w:rsidRPr="00B45693">
        <w:rPr>
          <w:rFonts w:eastAsia="Calibri"/>
          <w:lang w:val="ru-RU" w:eastAsia="en-US" w:bidi="ar-SA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другие);</w:t>
      </w:r>
    </w:p>
    <w:p w:rsidR="003A6B9E" w:rsidRPr="00B45693" w:rsidP="003A6B9E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 w:rsidRPr="00B45693">
        <w:rPr>
          <w:rFonts w:eastAsia="Calibri"/>
          <w:lang w:val="ru-RU" w:eastAsia="en-US" w:bidi="ar-SA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</w:t>
      </w:r>
      <w:r w:rsidRPr="00B45693">
        <w:rPr>
          <w:rFonts w:eastAsia="Calibri"/>
          <w:lang w:val="ru-RU" w:eastAsia="en-US" w:bidi="ar-SA"/>
        </w:rPr>
        <w:t>конфликтологов</w:t>
      </w:r>
      <w:r w:rsidRPr="00B45693">
        <w:rPr>
          <w:rFonts w:eastAsia="Calibri"/>
          <w:lang w:val="ru-RU" w:eastAsia="en-US" w:bidi="ar-SA"/>
        </w:rPr>
        <w:t>, коррекционных педагогов, работников социальных служб, правоохранительных органов, опеки и других);</w:t>
      </w:r>
    </w:p>
    <w:p w:rsidR="003A6B9E" w:rsidRPr="00B45693" w:rsidP="003A6B9E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 w:rsidRPr="00B45693">
        <w:rPr>
          <w:rFonts w:eastAsia="Calibri"/>
          <w:lang w:val="ru-RU" w:eastAsia="en-US" w:bidi="ar-SA"/>
        </w:rPr>
        <w:t xml:space="preserve">разработку и реализацию профилактических программ, направленных на работу как с </w:t>
      </w:r>
      <w:r w:rsidRPr="00B45693">
        <w:rPr>
          <w:rFonts w:eastAsia="Calibri"/>
          <w:lang w:val="ru-RU" w:eastAsia="en-US" w:bidi="ar-SA"/>
        </w:rPr>
        <w:t>девиантными</w:t>
      </w:r>
      <w:r w:rsidRPr="00B45693">
        <w:rPr>
          <w:rFonts w:eastAsia="Calibri"/>
          <w:lang w:val="ru-RU" w:eastAsia="en-US" w:bidi="ar-SA"/>
        </w:rPr>
        <w:t xml:space="preserve"> </w:t>
      </w:r>
      <w:r w:rsidRPr="00B45693">
        <w:rPr>
          <w:rFonts w:eastAsia="Calibri"/>
          <w:lang w:val="ru-RU" w:eastAsia="en-US" w:bidi="ar-SA"/>
        </w:rPr>
        <w:t>обучающимися</w:t>
      </w:r>
      <w:r w:rsidRPr="00B45693">
        <w:rPr>
          <w:rFonts w:eastAsia="Calibri"/>
          <w:lang w:val="ru-RU" w:eastAsia="en-US" w:bidi="ar-SA"/>
        </w:rPr>
        <w:t>, так и с их окружением; организацию межведомственного взаимодействия;</w:t>
      </w:r>
    </w:p>
    <w:p w:rsidR="003A6B9E" w:rsidRPr="00B45693" w:rsidP="003A6B9E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 w:rsidRPr="00B45693">
        <w:rPr>
          <w:rFonts w:eastAsia="Calibri"/>
          <w:lang w:val="ru-RU" w:eastAsia="en-US" w:bidi="ar-SA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образовательной организации и в </w:t>
      </w:r>
      <w:r w:rsidRPr="00B45693">
        <w:rPr>
          <w:rFonts w:eastAsia="Calibri"/>
          <w:lang w:val="ru-RU" w:eastAsia="en-US" w:bidi="ar-SA"/>
        </w:rPr>
        <w:t>социокультурном</w:t>
      </w:r>
      <w:r w:rsidRPr="00B45693">
        <w:rPr>
          <w:rFonts w:eastAsia="Calibri"/>
          <w:lang w:val="ru-RU" w:eastAsia="en-US" w:bidi="ar-SA"/>
        </w:rPr>
        <w:t xml:space="preserve"> окружении с педагогами, родителями, социальными партнёрами (</w:t>
      </w:r>
      <w:r w:rsidRPr="00B45693">
        <w:rPr>
          <w:rFonts w:eastAsia="Calibri"/>
          <w:lang w:val="ru-RU" w:eastAsia="en-US" w:bidi="ar-SA"/>
        </w:rPr>
        <w:t>антинаркотические</w:t>
      </w:r>
      <w:r w:rsidRPr="00B45693">
        <w:rPr>
          <w:rFonts w:eastAsia="Calibri"/>
          <w:lang w:val="ru-RU" w:eastAsia="en-US" w:bidi="ar-SA"/>
        </w:rPr>
        <w:t xml:space="preserve">, антиалкогольные, против курения, вовлечения в деструктивные детские и молодёжные объединения, культы, субкультуры, группы в социальных сетях; </w:t>
      </w:r>
      <w:r w:rsidRPr="00B45693">
        <w:rPr>
          <w:rFonts w:eastAsia="Calibri"/>
          <w:lang w:val="ru-RU" w:eastAsia="en-US" w:bidi="ar-SA"/>
        </w:rPr>
        <w:t xml:space="preserve">по безопасности в цифровой среде, на транспорте, на воде, безопасности дорожного движения, противопожарной безопасности, антитеррористической и </w:t>
      </w:r>
      <w:r w:rsidRPr="00B45693">
        <w:rPr>
          <w:rFonts w:eastAsia="Calibri"/>
          <w:lang w:val="ru-RU" w:eastAsia="en-US" w:bidi="ar-SA"/>
        </w:rPr>
        <w:t>антиэкстремистской</w:t>
      </w:r>
      <w:r w:rsidRPr="00B45693">
        <w:rPr>
          <w:rFonts w:eastAsia="Calibri"/>
          <w:lang w:val="ru-RU" w:eastAsia="en-US" w:bidi="ar-SA"/>
        </w:rPr>
        <w:t xml:space="preserve"> безопасности, гражданской обороне и другие);</w:t>
      </w:r>
    </w:p>
    <w:p w:rsidR="003A6B9E" w:rsidRPr="00B45693" w:rsidP="003A6B9E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 w:rsidRPr="00B45693">
        <w:rPr>
          <w:rFonts w:eastAsia="Calibri"/>
          <w:lang w:val="ru-RU" w:eastAsia="en-US" w:bidi="ar-SA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r w:rsidRPr="00B45693">
        <w:rPr>
          <w:rFonts w:eastAsia="Calibri"/>
          <w:lang w:val="ru-RU" w:eastAsia="en-US" w:bidi="ar-SA"/>
        </w:rPr>
        <w:t>саморефлексии</w:t>
      </w:r>
      <w:r w:rsidRPr="00B45693">
        <w:rPr>
          <w:rFonts w:eastAsia="Calibri"/>
          <w:lang w:val="ru-RU" w:eastAsia="en-US" w:bidi="ar-SA"/>
        </w:rPr>
        <w:t>, самоконтроля, устойчивости к негативным воздействиям, групповому давлению;</w:t>
      </w:r>
    </w:p>
    <w:p w:rsidR="003A6B9E" w:rsidRPr="00B45693" w:rsidP="003A6B9E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 w:rsidRPr="00B45693">
        <w:rPr>
          <w:rFonts w:eastAsia="Calibri"/>
          <w:lang w:val="ru-RU" w:eastAsia="en-US" w:bidi="ar-SA"/>
        </w:rPr>
        <w:t xml:space="preserve">профилактику правонарушений, девиаций посредством организации деятельности, альтернативной </w:t>
      </w:r>
      <w:r w:rsidRPr="00B45693">
        <w:rPr>
          <w:rFonts w:eastAsia="Calibri"/>
          <w:lang w:val="ru-RU" w:eastAsia="en-US" w:bidi="ar-SA"/>
        </w:rPr>
        <w:t>девиантному</w:t>
      </w:r>
      <w:r w:rsidRPr="00B45693">
        <w:rPr>
          <w:rFonts w:eastAsia="Calibri"/>
          <w:lang w:val="ru-RU" w:eastAsia="en-US" w:bidi="ar-SA"/>
        </w:rPr>
        <w:t xml:space="preserve"> поведению, - познания (путешествия), испытания себя (экскурсии, спорт), значимого общения, творчества, деятельности (в том числе профессиональной, религиозно-духовной, благотворительной, художественной и другой);</w:t>
      </w:r>
    </w:p>
    <w:p w:rsidR="003A6B9E" w:rsidRPr="00B45693" w:rsidP="003A6B9E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 w:rsidRPr="00B45693">
        <w:rPr>
          <w:rFonts w:eastAsia="Calibri"/>
          <w:lang w:val="ru-RU" w:eastAsia="en-US" w:bidi="ar-SA"/>
        </w:rPr>
        <w:t>предупреждение, профилактику и целенаправленную деятельность в случаях появления, расширения, влияния в образовательной организации маргинальных групп обучающихся (оставивших обучение, криминальной направленности, с агрессивным поведением и других);</w:t>
      </w:r>
    </w:p>
    <w:p w:rsidR="003A6B9E" w:rsidRPr="00B45693" w:rsidP="003A6B9E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 w:rsidRPr="00B45693">
        <w:rPr>
          <w:rFonts w:eastAsia="Calibri"/>
          <w:lang w:val="ru-RU" w:eastAsia="en-US" w:bidi="ar-SA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другие).</w:t>
      </w:r>
    </w:p>
    <w:p w:rsidR="003A6B9E" w:rsidRPr="003A6B9E" w:rsidP="003A6B9E">
      <w:pPr>
        <w:spacing w:after="0" w:line="240" w:lineRule="auto"/>
        <w:ind w:firstLine="709"/>
        <w:jc w:val="center"/>
        <w:rPr>
          <w:rFonts w:eastAsia="Calibri"/>
          <w:lang w:val="ru-RU" w:eastAsia="en-US" w:bidi="ar-SA"/>
        </w:rPr>
      </w:pPr>
      <w:r w:rsidRPr="003A6B9E">
        <w:rPr>
          <w:rFonts w:eastAsia="Calibri"/>
          <w:lang w:val="ru-RU" w:eastAsia="en-US" w:bidi="ar-SA"/>
        </w:rPr>
        <w:t>Социальное партнерство</w:t>
      </w:r>
    </w:p>
    <w:p w:rsidR="003A6B9E" w:rsidRPr="003A6B9E" w:rsidP="003A6B9E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 w:rsidRPr="003A6B9E">
        <w:rPr>
          <w:rFonts w:eastAsia="Calibri"/>
          <w:lang w:val="ru-RU" w:eastAsia="en-US" w:bidi="ar-SA"/>
        </w:rPr>
        <w:t>Реализация воспитательного потенциала социального партнёрства предусматривает:</w:t>
      </w:r>
    </w:p>
    <w:p w:rsidR="003A6B9E" w:rsidRPr="003A6B9E" w:rsidP="003A6B9E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 w:rsidRPr="003A6B9E">
        <w:rPr>
          <w:rFonts w:eastAsia="Calibri"/>
          <w:lang w:val="ru-RU" w:eastAsia="en-US" w:bidi="ar-SA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другие);</w:t>
      </w:r>
    </w:p>
    <w:p w:rsidR="003A6B9E" w:rsidRPr="003A6B9E" w:rsidP="003A6B9E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 w:rsidRPr="003A6B9E">
        <w:rPr>
          <w:rFonts w:eastAsia="Calibri"/>
          <w:lang w:val="ru-RU" w:eastAsia="en-US" w:bidi="ar-SA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3A6B9E" w:rsidRPr="003A6B9E" w:rsidP="003A6B9E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 w:rsidRPr="003A6B9E">
        <w:rPr>
          <w:rFonts w:eastAsia="Calibri"/>
          <w:lang w:val="ru-RU" w:eastAsia="en-US" w:bidi="ar-SA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3A6B9E" w:rsidRPr="003A6B9E" w:rsidP="003A6B9E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 w:rsidRPr="003A6B9E">
        <w:rPr>
          <w:rFonts w:eastAsia="Calibri"/>
          <w:lang w:val="ru-RU" w:eastAsia="en-US" w:bidi="ar-SA"/>
        </w:rPr>
        <w:t>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образовательной организации, муниципального образования, региона, страны;</w:t>
      </w:r>
    </w:p>
    <w:p w:rsidR="003A6B9E" w:rsidRPr="003A6B9E" w:rsidP="003A6B9E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 w:rsidRPr="003A6B9E">
        <w:rPr>
          <w:rFonts w:eastAsia="Calibri"/>
          <w:lang w:val="ru-RU" w:eastAsia="en-US" w:bidi="ar-SA"/>
        </w:rPr>
        <w:t>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3A6B9E" w:rsidRPr="003A6B9E" w:rsidP="003A6B9E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 w:rsidRPr="003A6B9E">
        <w:rPr>
          <w:rFonts w:eastAsia="Calibri"/>
          <w:lang w:val="ru-RU" w:eastAsia="en-US" w:bidi="ar-SA"/>
        </w:rPr>
        <w:t xml:space="preserve">Социальное партнерство муниципальная бюджетная гимназия №19 г. Орла поддерживает  с учреждениями дополнительного образования - орловской детской школой искусств </w:t>
      </w:r>
      <w:r w:rsidRPr="003A6B9E">
        <w:rPr>
          <w:rFonts w:eastAsia="Calibri"/>
          <w:lang w:val="ru-RU" w:eastAsia="en-US" w:bidi="ar-SA"/>
        </w:rPr>
        <w:t>им.Д.Б.Кабалевского</w:t>
      </w:r>
      <w:r w:rsidRPr="003A6B9E">
        <w:rPr>
          <w:rFonts w:eastAsia="Calibri"/>
          <w:lang w:val="ru-RU" w:eastAsia="en-US" w:bidi="ar-SA"/>
        </w:rPr>
        <w:t xml:space="preserve">, Дворцом пионеров и школьников </w:t>
      </w:r>
      <w:r w:rsidRPr="003A6B9E">
        <w:rPr>
          <w:rFonts w:eastAsia="Calibri"/>
          <w:lang w:val="ru-RU" w:eastAsia="en-US" w:bidi="ar-SA"/>
        </w:rPr>
        <w:t>им.Ю.А.Гагарина</w:t>
      </w:r>
      <w:r w:rsidRPr="003A6B9E">
        <w:rPr>
          <w:rFonts w:eastAsia="Calibri"/>
          <w:lang w:val="ru-RU" w:eastAsia="en-US" w:bidi="ar-SA"/>
        </w:rPr>
        <w:t>, центром детского (юношеского) технического творчества, туризма и экскурсий, шахматно-шашечной спортивной школой, домами детского творчества города Орла, детско-юношеской спортивной школой №1, № 3, № 5, № 7 города Орла.</w:t>
      </w:r>
      <w:r w:rsidRPr="003A6B9E">
        <w:rPr>
          <w:rFonts w:eastAsia="Calibri"/>
          <w:lang w:val="ru-RU" w:eastAsia="en-US" w:bidi="ar-SA"/>
        </w:rPr>
        <w:t xml:space="preserve"> Социальными партнерами гимназии являются общественные организации – </w:t>
      </w:r>
      <w:r w:rsidRPr="003A6B9E">
        <w:rPr>
          <w:rFonts w:eastAsia="Calibri"/>
          <w:shd w:val="clear" w:color="auto" w:fill="FFFFFF"/>
          <w:lang w:val="ru-RU" w:eastAsia="en-US" w:bidi="ar-SA"/>
        </w:rPr>
        <w:t xml:space="preserve"> орловская областная организация общероссийской общественной организации ветеранов «Российский Союз ветеранов», </w:t>
      </w:r>
      <w:r w:rsidRPr="003A6B9E">
        <w:rPr>
          <w:rFonts w:eastAsia="Calibri"/>
          <w:lang w:val="ru-RU" w:eastAsia="en-US" w:bidi="ar-SA"/>
        </w:rPr>
        <w:t>Союз советских офицеров,  областная организация членов семей погибших защитников Отечества, "Комплексный центр социального обслуживания населения Заводского района города Орла" поисковые отряды «</w:t>
      </w:r>
      <w:r w:rsidRPr="003A6B9E">
        <w:rPr>
          <w:rFonts w:eastAsia="Calibri"/>
          <w:lang w:val="ru-RU" w:eastAsia="en-US" w:bidi="ar-SA"/>
        </w:rPr>
        <w:t>ЛизаАлерт</w:t>
      </w:r>
      <w:r w:rsidRPr="003A6B9E">
        <w:rPr>
          <w:rFonts w:eastAsia="Calibri"/>
          <w:lang w:val="ru-RU" w:eastAsia="en-US" w:bidi="ar-SA"/>
        </w:rPr>
        <w:t>» и «Факел» ОГИИК, приюты для бездомных животных.</w:t>
      </w:r>
    </w:p>
    <w:p w:rsidR="003A6B9E" w:rsidRPr="003A6B9E" w:rsidP="003A6B9E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 w:rsidRPr="003A6B9E">
        <w:rPr>
          <w:rFonts w:eastAsia="Calibri"/>
          <w:lang w:val="ru-RU" w:eastAsia="en-US" w:bidi="ar-SA"/>
        </w:rPr>
        <w:t xml:space="preserve"> В воспитательное пространство входят детская библиотека </w:t>
      </w:r>
      <w:r w:rsidRPr="003A6B9E">
        <w:rPr>
          <w:rFonts w:eastAsia="Calibri"/>
          <w:lang w:val="ru-RU" w:eastAsia="en-US" w:bidi="ar-SA"/>
        </w:rPr>
        <w:t>им.М.Ю.Лермонтова</w:t>
      </w:r>
      <w:r w:rsidRPr="003A6B9E">
        <w:rPr>
          <w:rFonts w:eastAsia="Calibri"/>
          <w:lang w:val="ru-RU" w:eastAsia="en-US" w:bidi="ar-SA"/>
        </w:rPr>
        <w:t xml:space="preserve">, областная научная  универсальная публичная библиотека </w:t>
      </w:r>
      <w:r w:rsidRPr="003A6B9E">
        <w:rPr>
          <w:rFonts w:eastAsia="Calibri"/>
          <w:lang w:val="ru-RU" w:eastAsia="en-US" w:bidi="ar-SA"/>
        </w:rPr>
        <w:t>им.И.А.Бунина</w:t>
      </w:r>
      <w:r w:rsidRPr="003A6B9E">
        <w:rPr>
          <w:rFonts w:eastAsia="Calibri"/>
          <w:lang w:val="ru-RU" w:eastAsia="en-US" w:bidi="ar-SA"/>
        </w:rPr>
        <w:t>, музеи города Орла, высшие и средние специальные учебные заведения, учреждения системы профилактики.</w:t>
      </w:r>
    </w:p>
    <w:p w:rsidR="003A6B9E" w:rsidRPr="00B45693" w:rsidP="003A6B9E">
      <w:pPr>
        <w:widowControl w:val="0"/>
        <w:shd w:val="clear" w:color="auto" w:fill="auto"/>
        <w:tabs>
          <w:tab w:val="left" w:pos="1945"/>
        </w:tabs>
        <w:spacing w:before="0" w:after="0" w:line="240" w:lineRule="auto"/>
        <w:ind w:firstLine="709"/>
        <w:jc w:val="center"/>
        <w:rPr>
          <w:rFonts w:eastAsia="Calibri"/>
          <w:b/>
          <w:shd w:val="clear" w:color="auto" w:fill="FFFFFF"/>
          <w:lang w:val="ru-RU" w:eastAsia="en-US" w:bidi="ar-SA"/>
        </w:rPr>
      </w:pPr>
      <w:r>
        <w:rPr>
          <w:rFonts w:eastAsia="Calibri"/>
          <w:b/>
          <w:shd w:val="clear" w:color="auto" w:fill="FFFFFF"/>
          <w:lang w:val="ru-RU" w:eastAsia="en-US" w:bidi="ar-SA"/>
        </w:rPr>
        <w:t>Профориентация</w:t>
      </w:r>
    </w:p>
    <w:p w:rsidR="003A6B9E" w:rsidRPr="00B45693" w:rsidP="003A6B9E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 w:rsidRPr="00B45693">
        <w:rPr>
          <w:rFonts w:eastAsia="Calibri"/>
          <w:lang w:val="ru-RU" w:eastAsia="en-US" w:bidi="ar-SA"/>
        </w:rPr>
        <w:t xml:space="preserve">Реализация воспитательного потенциала </w:t>
      </w:r>
      <w:r w:rsidRPr="00B45693">
        <w:rPr>
          <w:rFonts w:eastAsia="Calibri"/>
          <w:lang w:val="ru-RU" w:eastAsia="en-US" w:bidi="ar-SA"/>
        </w:rPr>
        <w:t>профориентационной</w:t>
      </w:r>
      <w:r w:rsidRPr="00B45693">
        <w:rPr>
          <w:rFonts w:eastAsia="Calibri"/>
          <w:lang w:val="ru-RU" w:eastAsia="en-US" w:bidi="ar-SA"/>
        </w:rPr>
        <w:t xml:space="preserve"> работы  предусматривает:</w:t>
      </w:r>
    </w:p>
    <w:p w:rsidR="003A6B9E" w:rsidRPr="00B45693" w:rsidP="003A6B9E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 w:rsidRPr="00B45693">
        <w:rPr>
          <w:rFonts w:eastAsia="Calibri"/>
          <w:lang w:val="ru-RU" w:eastAsia="en-US" w:bidi="ar-SA"/>
        </w:rPr>
        <w:t xml:space="preserve">проведение циклов </w:t>
      </w:r>
      <w:r w:rsidRPr="00B45693">
        <w:rPr>
          <w:rFonts w:eastAsia="Calibri"/>
          <w:lang w:val="ru-RU" w:eastAsia="en-US" w:bidi="ar-SA"/>
        </w:rPr>
        <w:t>профориентационных</w:t>
      </w:r>
      <w:r w:rsidRPr="00B45693">
        <w:rPr>
          <w:rFonts w:eastAsia="Calibri"/>
          <w:lang w:val="ru-RU" w:eastAsia="en-US" w:bidi="ar-SA"/>
        </w:rPr>
        <w:t xml:space="preserve">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3A6B9E" w:rsidRPr="00B45693" w:rsidP="003A6B9E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 w:rsidRPr="00B45693">
        <w:rPr>
          <w:rFonts w:eastAsia="Calibri"/>
          <w:lang w:val="ru-RU" w:eastAsia="en-US" w:bidi="ar-SA"/>
        </w:rPr>
        <w:t>профориентационные</w:t>
      </w:r>
      <w:r w:rsidRPr="00B45693">
        <w:rPr>
          <w:rFonts w:eastAsia="Calibri"/>
          <w:lang w:val="ru-RU" w:eastAsia="en-US" w:bidi="ar-SA"/>
        </w:rPr>
        <w:t xml:space="preserve"> игры (игры-симуляции, деловые игры, </w:t>
      </w:r>
      <w:r w:rsidRPr="00B45693">
        <w:rPr>
          <w:rFonts w:eastAsia="Calibri"/>
          <w:lang w:val="ru-RU" w:eastAsia="en-US" w:bidi="ar-SA"/>
        </w:rPr>
        <w:t>квесты</w:t>
      </w:r>
      <w:r w:rsidRPr="00B45693">
        <w:rPr>
          <w:rFonts w:eastAsia="Calibri"/>
          <w:lang w:val="ru-RU" w:eastAsia="en-US" w:bidi="ar-SA"/>
        </w:rPr>
        <w:t>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3A6B9E" w:rsidRPr="00B45693" w:rsidP="003A6B9E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 w:rsidRPr="00B45693">
        <w:rPr>
          <w:rFonts w:eastAsia="Calibri"/>
          <w:lang w:val="ru-RU" w:eastAsia="en-US" w:bidi="ar-SA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3A6B9E" w:rsidRPr="00B45693" w:rsidP="003A6B9E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 w:rsidRPr="00B45693">
        <w:rPr>
          <w:rFonts w:eastAsia="Calibri"/>
          <w:lang w:val="ru-RU" w:eastAsia="en-US" w:bidi="ar-SA"/>
        </w:rPr>
        <w:t xml:space="preserve">совместное с педагогами изучение обучающимися </w:t>
      </w:r>
      <w:r w:rsidRPr="00B45693">
        <w:rPr>
          <w:rFonts w:eastAsia="Calibri"/>
          <w:lang w:val="ru-RU" w:eastAsia="en-US" w:bidi="ar-SA"/>
        </w:rPr>
        <w:t>интернет-ресурсов</w:t>
      </w:r>
      <w:r w:rsidRPr="00B45693">
        <w:rPr>
          <w:rFonts w:eastAsia="Calibri"/>
          <w:lang w:val="ru-RU" w:eastAsia="en-US" w:bidi="ar-SA"/>
        </w:rPr>
        <w:t xml:space="preserve">, посвящённых выбору профессий, прохождение </w:t>
      </w:r>
      <w:r w:rsidRPr="00B45693">
        <w:rPr>
          <w:rFonts w:eastAsia="Calibri"/>
          <w:lang w:val="ru-RU" w:eastAsia="en-US" w:bidi="ar-SA"/>
        </w:rPr>
        <w:t>профориентационного</w:t>
      </w:r>
      <w:r w:rsidRPr="00B45693">
        <w:rPr>
          <w:rFonts w:eastAsia="Calibri"/>
          <w:lang w:val="ru-RU" w:eastAsia="en-US" w:bidi="ar-SA"/>
        </w:rPr>
        <w:t xml:space="preserve"> </w:t>
      </w:r>
      <w:r w:rsidRPr="00B45693">
        <w:rPr>
          <w:rFonts w:eastAsia="Calibri"/>
          <w:lang w:val="ru-RU" w:eastAsia="en-US" w:bidi="ar-SA"/>
        </w:rPr>
        <w:t>онлай</w:t>
      </w:r>
      <w:r w:rsidRPr="00B45693">
        <w:rPr>
          <w:rFonts w:eastAsia="Calibri"/>
          <w:lang w:val="ru-RU" w:eastAsia="en-US" w:bidi="ar-SA"/>
        </w:rPr>
        <w:t>н</w:t>
      </w:r>
      <w:r w:rsidRPr="00B45693">
        <w:rPr>
          <w:rFonts w:eastAsia="Calibri"/>
          <w:lang w:val="ru-RU" w:eastAsia="en-US" w:bidi="ar-SA"/>
        </w:rPr>
        <w:t>-</w:t>
      </w:r>
      <w:r w:rsidRPr="00B45693">
        <w:rPr>
          <w:rFonts w:eastAsia="Calibri"/>
          <w:lang w:val="ru-RU" w:eastAsia="en-US" w:bidi="ar-SA"/>
        </w:rPr>
        <w:t xml:space="preserve"> тестирования, </w:t>
      </w:r>
      <w:r w:rsidRPr="00B45693">
        <w:rPr>
          <w:rFonts w:eastAsia="Calibri"/>
          <w:lang w:val="ru-RU" w:eastAsia="en-US" w:bidi="ar-SA"/>
        </w:rPr>
        <w:t>онлайн-курсов</w:t>
      </w:r>
      <w:r w:rsidRPr="00B45693">
        <w:rPr>
          <w:rFonts w:eastAsia="Calibri"/>
          <w:lang w:val="ru-RU" w:eastAsia="en-US" w:bidi="ar-SA"/>
        </w:rPr>
        <w:t xml:space="preserve"> по интересующим профессиям и направлениям профессионального образования;</w:t>
      </w:r>
    </w:p>
    <w:p w:rsidR="003A6B9E" w:rsidRPr="00B45693" w:rsidP="003A6B9E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 w:rsidRPr="00B45693">
        <w:rPr>
          <w:rFonts w:eastAsia="Calibri"/>
          <w:lang w:val="ru-RU" w:eastAsia="en-US" w:bidi="ar-SA"/>
        </w:rPr>
        <w:t xml:space="preserve">участие в работе всероссийских </w:t>
      </w:r>
      <w:r w:rsidRPr="00B45693">
        <w:rPr>
          <w:rFonts w:eastAsia="Calibri"/>
          <w:lang w:val="ru-RU" w:eastAsia="en-US" w:bidi="ar-SA"/>
        </w:rPr>
        <w:t>профориентационных</w:t>
      </w:r>
      <w:r w:rsidRPr="00B45693">
        <w:rPr>
          <w:rFonts w:eastAsia="Calibri"/>
          <w:lang w:val="ru-RU" w:eastAsia="en-US" w:bidi="ar-SA"/>
        </w:rPr>
        <w:t xml:space="preserve"> проектов;</w:t>
      </w:r>
    </w:p>
    <w:p w:rsidR="003A6B9E" w:rsidRPr="00B45693" w:rsidP="003A6B9E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 w:rsidRPr="00B45693">
        <w:rPr>
          <w:rFonts w:eastAsia="Calibri"/>
          <w:lang w:val="ru-RU" w:eastAsia="en-US" w:bidi="ar-SA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3A6B9E" w:rsidRPr="00B45693" w:rsidP="003A6B9E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 w:rsidRPr="00B45693">
        <w:rPr>
          <w:rFonts w:eastAsia="Calibri"/>
          <w:lang w:val="ru-RU" w:eastAsia="en-US" w:bidi="ar-SA"/>
        </w:rPr>
        <w:t xml:space="preserve">освоение </w:t>
      </w:r>
      <w:r w:rsidRPr="00B45693">
        <w:rPr>
          <w:rFonts w:eastAsia="Calibri"/>
          <w:lang w:val="ru-RU" w:eastAsia="en-US" w:bidi="ar-SA"/>
        </w:rPr>
        <w:t>обучающимися</w:t>
      </w:r>
      <w:r w:rsidRPr="00B45693">
        <w:rPr>
          <w:rFonts w:eastAsia="Calibri"/>
          <w:lang w:val="ru-RU" w:eastAsia="en-US" w:bidi="ar-SA"/>
        </w:rPr>
        <w:t xml:space="preserve"> основ профессии в рамках различных курсов, включённых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</w:t>
      </w:r>
    </w:p>
    <w:p w:rsidR="003A6B9E" w:rsidRPr="00B45693" w:rsidP="003A6B9E">
      <w:pPr>
        <w:spacing w:after="0" w:line="240" w:lineRule="auto"/>
        <w:ind w:firstLine="709"/>
        <w:rPr>
          <w:rFonts w:eastAsia="Calibri"/>
          <w:lang w:val="ru-RU" w:eastAsia="en-US" w:bidi="ar-SA"/>
        </w:rPr>
      </w:pPr>
    </w:p>
    <w:p w:rsidR="003A6B9E" w:rsidP="003A6B9E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</w:p>
    <w:p w:rsidR="003A6B9E" w:rsidRPr="003A6B9E" w:rsidP="003A6B9E">
      <w:pPr>
        <w:spacing w:after="0" w:line="240" w:lineRule="auto"/>
        <w:ind w:firstLine="709"/>
        <w:jc w:val="center"/>
        <w:rPr>
          <w:rFonts w:eastAsia="Calibri"/>
          <w:b/>
          <w:lang w:val="ru-RU" w:eastAsia="en-US" w:bidi="ar-SA"/>
        </w:rPr>
      </w:pPr>
      <w:r w:rsidRPr="00FD62CC">
        <w:rPr>
          <w:rFonts w:eastAsia="Calibri"/>
          <w:b/>
          <w:lang w:val="ru-RU" w:eastAsia="en-US" w:bidi="ar-SA"/>
        </w:rPr>
        <w:t xml:space="preserve">Раздел II. </w:t>
      </w:r>
      <w:r>
        <w:rPr>
          <w:rFonts w:eastAsia="Calibri"/>
          <w:b/>
          <w:lang w:val="ru-RU" w:eastAsia="en-US" w:bidi="ar-SA"/>
        </w:rPr>
        <w:t xml:space="preserve">Организационный </w:t>
      </w:r>
    </w:p>
    <w:p w:rsidR="003A6B9E" w:rsidRPr="003A6B9E" w:rsidP="003A6B9E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</w:p>
    <w:p w:rsidR="003A6B9E" w:rsidRPr="003A6B9E" w:rsidP="007F714B">
      <w:pPr>
        <w:spacing w:after="0" w:line="240" w:lineRule="auto"/>
        <w:ind w:firstLine="709"/>
        <w:jc w:val="center"/>
        <w:rPr>
          <w:rFonts w:eastAsia="Calibri"/>
          <w:b/>
          <w:lang w:val="ru-RU" w:eastAsia="en-US" w:bidi="ar-SA"/>
        </w:rPr>
      </w:pPr>
      <w:r w:rsidRPr="003A6B9E">
        <w:rPr>
          <w:rFonts w:eastAsia="Calibri"/>
          <w:b/>
          <w:lang w:val="ru-RU" w:eastAsia="en-US" w:bidi="ar-SA"/>
        </w:rPr>
        <w:t>Кадровое обеспечение</w:t>
      </w:r>
    </w:p>
    <w:p w:rsidR="003A6B9E" w:rsidRPr="003A6B9E" w:rsidP="003A6B9E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 w:rsidRPr="003A6B9E">
        <w:rPr>
          <w:rFonts w:eastAsia="Calibri"/>
          <w:lang w:val="ru-RU" w:eastAsia="en-US" w:bidi="ar-SA"/>
        </w:rPr>
        <w:t>Кадровый потенциал в муниципальной бюджетной гимназии №19 г. Орла составляют:</w:t>
      </w:r>
    </w:p>
    <w:p w:rsidR="003A6B9E" w:rsidRPr="003A6B9E" w:rsidP="003A6B9E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 w:rsidRPr="003A6B9E">
        <w:rPr>
          <w:rFonts w:eastAsia="Calibri"/>
          <w:lang w:val="ru-RU" w:eastAsia="en-US" w:bidi="ar-SA"/>
        </w:rPr>
        <w:t>- педагоги, способные эффективно использовать материально-технические, информационно-методические и иные ресурсы реализации ООП НОО</w:t>
      </w:r>
      <w:r>
        <w:rPr>
          <w:rFonts w:eastAsia="Calibri"/>
          <w:lang w:val="ru-RU" w:eastAsia="en-US" w:bidi="ar-SA"/>
        </w:rPr>
        <w:t>, ООО, СОО</w:t>
      </w:r>
      <w:r w:rsidRPr="003A6B9E">
        <w:rPr>
          <w:rFonts w:eastAsia="Calibri"/>
          <w:lang w:val="ru-RU" w:eastAsia="en-US" w:bidi="ar-SA"/>
        </w:rPr>
        <w:t>, управлять процессом личностного, социального, познавательного (интеллектуального), коммуникативного развития обучающихся  и процессом собственного профессионального развития;</w:t>
      </w:r>
    </w:p>
    <w:p w:rsidR="003A6B9E" w:rsidRPr="003A6B9E" w:rsidP="003A6B9E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 w:rsidRPr="003A6B9E">
        <w:rPr>
          <w:rFonts w:eastAsia="Calibri"/>
          <w:lang w:val="ru-RU" w:eastAsia="en-US" w:bidi="ar-SA"/>
        </w:rPr>
        <w:t xml:space="preserve">- педагоги </w:t>
      </w:r>
      <w:r>
        <w:rPr>
          <w:rFonts w:eastAsia="Calibri"/>
          <w:lang w:val="ru-RU" w:eastAsia="en-US" w:bidi="ar-SA"/>
        </w:rPr>
        <w:t>–</w:t>
      </w:r>
      <w:r w:rsidRPr="003A6B9E">
        <w:rPr>
          <w:rFonts w:eastAsia="Calibri"/>
          <w:lang w:val="ru-RU" w:eastAsia="en-US" w:bidi="ar-SA"/>
        </w:rPr>
        <w:t xml:space="preserve"> психологи</w:t>
      </w:r>
      <w:r>
        <w:rPr>
          <w:rFonts w:eastAsia="Calibri"/>
          <w:lang w:val="ru-RU" w:eastAsia="en-US" w:bidi="ar-SA"/>
        </w:rPr>
        <w:t xml:space="preserve"> и социальный педагог</w:t>
      </w:r>
      <w:r w:rsidRPr="003A6B9E">
        <w:rPr>
          <w:rFonts w:eastAsia="Calibri"/>
          <w:lang w:val="ru-RU" w:eastAsia="en-US" w:bidi="ar-SA"/>
        </w:rPr>
        <w:t>, деятельность которых определяется потребностями создания психологически безопасной образовательной среды, проектирования зоны ближайшего развития, установления реальной картины и проблем личностного, социального, познавательного (интеллектуального), коммуникативного развития обучающихся, психологического обеспечения деятельности учителя, других субъектов образования по достижению современных образовательных результатов в начальной школе;</w:t>
      </w:r>
    </w:p>
    <w:p w:rsidR="003A6B9E" w:rsidRPr="003A6B9E" w:rsidP="003A6B9E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 w:rsidRPr="003A6B9E">
        <w:rPr>
          <w:rFonts w:eastAsia="Calibri"/>
          <w:lang w:val="ru-RU" w:eastAsia="en-US" w:bidi="ar-SA"/>
        </w:rPr>
        <w:t>- учителя – логопеды, деятельность которых основана на оказании квалифицированной логопедической помощи (</w:t>
      </w:r>
      <w:r w:rsidRPr="003A6B9E">
        <w:rPr>
          <w:rFonts w:eastAsia="Calibri"/>
          <w:lang w:val="ru-RU" w:eastAsia="en-US" w:bidi="ar-SA"/>
        </w:rPr>
        <w:t>диагностик</w:t>
      </w:r>
      <w:r w:rsidRPr="003A6B9E">
        <w:rPr>
          <w:rFonts w:eastAsia="Calibri"/>
          <w:lang w:val="ru-RU" w:eastAsia="en-US" w:bidi="ar-SA"/>
        </w:rPr>
        <w:t>о</w:t>
      </w:r>
      <w:r w:rsidRPr="003A6B9E">
        <w:rPr>
          <w:rFonts w:eastAsia="Calibri"/>
          <w:lang w:val="ru-RU" w:eastAsia="en-US" w:bidi="ar-SA"/>
        </w:rPr>
        <w:t>-</w:t>
      </w:r>
      <w:r w:rsidRPr="003A6B9E">
        <w:rPr>
          <w:rFonts w:eastAsia="Calibri"/>
          <w:lang w:val="ru-RU" w:eastAsia="en-US" w:bidi="ar-SA"/>
        </w:rPr>
        <w:t xml:space="preserve"> коррекционная; консультативная; просветительская) всем участникам образовательной деятельности: детям с особыми образовательными потребностями, детям с ограниченными возможностями здоровья, родителям, педагогам и администрации гимназии;</w:t>
      </w:r>
    </w:p>
    <w:p w:rsidR="003A6B9E" w:rsidRPr="003A6B9E" w:rsidP="003A6B9E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>
        <w:rPr>
          <w:rFonts w:eastAsia="Calibri"/>
          <w:lang w:val="ru-RU" w:eastAsia="en-US" w:bidi="ar-SA"/>
        </w:rPr>
        <w:t>- заместители</w:t>
      </w:r>
      <w:r w:rsidRPr="003A6B9E">
        <w:rPr>
          <w:rFonts w:eastAsia="Calibri"/>
          <w:lang w:val="ru-RU" w:eastAsia="en-US" w:bidi="ar-SA"/>
        </w:rPr>
        <w:t xml:space="preserve"> директора, </w:t>
      </w:r>
      <w:r>
        <w:rPr>
          <w:rFonts w:eastAsia="Calibri"/>
          <w:lang w:val="ru-RU" w:eastAsia="en-US" w:bidi="ar-SA"/>
        </w:rPr>
        <w:t>ориентированные</w:t>
      </w:r>
      <w:r w:rsidRPr="003A6B9E">
        <w:rPr>
          <w:rFonts w:eastAsia="Calibri"/>
          <w:lang w:val="ru-RU" w:eastAsia="en-US" w:bidi="ar-SA"/>
        </w:rPr>
        <w:t xml:space="preserve"> на создание системы ресурсного обеспечения реализации ООП НОО,</w:t>
      </w:r>
      <w:r>
        <w:rPr>
          <w:rFonts w:eastAsia="Calibri"/>
          <w:lang w:val="ru-RU" w:eastAsia="en-US" w:bidi="ar-SA"/>
        </w:rPr>
        <w:t xml:space="preserve"> ООО, СОО, </w:t>
      </w:r>
      <w:r w:rsidRPr="003A6B9E">
        <w:rPr>
          <w:rFonts w:eastAsia="Calibri"/>
          <w:lang w:val="ru-RU" w:eastAsia="en-US" w:bidi="ar-SA"/>
        </w:rPr>
        <w:t xml:space="preserve"> управляющий деятельностью </w:t>
      </w:r>
      <w:r>
        <w:rPr>
          <w:rFonts w:eastAsia="Calibri"/>
          <w:lang w:val="ru-RU" w:eastAsia="en-US" w:bidi="ar-SA"/>
        </w:rPr>
        <w:t>гимназии</w:t>
      </w:r>
      <w:r w:rsidRPr="003A6B9E">
        <w:rPr>
          <w:rFonts w:eastAsia="Calibri"/>
          <w:lang w:val="ru-RU" w:eastAsia="en-US" w:bidi="ar-SA"/>
        </w:rPr>
        <w:t xml:space="preserve"> как единого </w:t>
      </w:r>
      <w:r w:rsidRPr="003A6B9E">
        <w:rPr>
          <w:rFonts w:eastAsia="Calibri"/>
          <w:lang w:val="ru-RU" w:eastAsia="en-US" w:bidi="ar-SA"/>
        </w:rPr>
        <w:t>социокультурного</w:t>
      </w:r>
      <w:r w:rsidRPr="003A6B9E">
        <w:rPr>
          <w:rFonts w:eastAsia="Calibri"/>
          <w:lang w:val="ru-RU" w:eastAsia="en-US" w:bidi="ar-SA"/>
        </w:rPr>
        <w:t xml:space="preserve"> организма, ключевого звена развивающего </w:t>
      </w:r>
      <w:r w:rsidRPr="003A6B9E">
        <w:rPr>
          <w:rFonts w:eastAsia="Calibri"/>
          <w:lang w:val="ru-RU" w:eastAsia="en-US" w:bidi="ar-SA"/>
        </w:rPr>
        <w:t>образовательного пространства, способный  воспринимать и транслировать инновационные образовательные идеи и опыт;</w:t>
      </w:r>
    </w:p>
    <w:p w:rsidR="003A6B9E" w:rsidRPr="003A6B9E" w:rsidP="003A6B9E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 w:rsidRPr="003A6B9E">
        <w:rPr>
          <w:rFonts w:eastAsia="Calibri"/>
          <w:lang w:val="ru-RU" w:eastAsia="en-US" w:bidi="ar-SA"/>
        </w:rPr>
        <w:t xml:space="preserve">- </w:t>
      </w:r>
      <w:r>
        <w:rPr>
          <w:rFonts w:eastAsia="Calibri"/>
          <w:lang w:val="ru-RU" w:eastAsia="en-US" w:bidi="ar-SA"/>
        </w:rPr>
        <w:t>руководители</w:t>
      </w:r>
      <w:r w:rsidRPr="003A6B9E">
        <w:rPr>
          <w:rFonts w:eastAsia="Calibri"/>
          <w:lang w:val="ru-RU" w:eastAsia="en-US" w:bidi="ar-SA"/>
        </w:rPr>
        <w:t xml:space="preserve"> МО </w:t>
      </w:r>
      <w:r>
        <w:rPr>
          <w:rFonts w:eastAsia="Calibri"/>
          <w:lang w:val="ru-RU" w:eastAsia="en-US" w:bidi="ar-SA"/>
        </w:rPr>
        <w:t>учителей-предметников, которые</w:t>
      </w:r>
      <w:r w:rsidRPr="003A6B9E">
        <w:rPr>
          <w:rFonts w:eastAsia="Calibri"/>
          <w:lang w:val="ru-RU" w:eastAsia="en-US" w:bidi="ar-SA"/>
        </w:rPr>
        <w:t xml:space="preserve"> организует методическую, экспериментальную, инновационную работу;</w:t>
      </w:r>
    </w:p>
    <w:p w:rsidR="003A6B9E" w:rsidRPr="003A6B9E" w:rsidP="003A6B9E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 w:rsidRPr="003A6B9E">
        <w:rPr>
          <w:rFonts w:eastAsia="Calibri"/>
          <w:lang w:val="ru-RU" w:eastAsia="en-US" w:bidi="ar-SA"/>
        </w:rPr>
        <w:t>- классные руководители, содействующие развитию личности, талантов и способностей, формированию общей культуры обучающихся, расширению социальной сферы в их воспитании;</w:t>
      </w:r>
    </w:p>
    <w:p w:rsidR="003A6B9E" w:rsidRPr="003A6B9E" w:rsidP="003A6B9E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 w:rsidRPr="003A6B9E">
        <w:rPr>
          <w:rFonts w:eastAsia="Calibri"/>
          <w:lang w:val="ru-RU" w:eastAsia="en-US" w:bidi="ar-SA"/>
        </w:rPr>
        <w:t xml:space="preserve">- </w:t>
      </w:r>
      <w:r>
        <w:rPr>
          <w:rFonts w:eastAsia="Calibri"/>
          <w:lang w:val="ru-RU" w:eastAsia="en-US" w:bidi="ar-SA"/>
        </w:rPr>
        <w:t>педагоги-</w:t>
      </w:r>
      <w:r w:rsidRPr="003A6B9E">
        <w:rPr>
          <w:rFonts w:eastAsia="Calibri"/>
          <w:lang w:val="ru-RU" w:eastAsia="en-US" w:bidi="ar-SA"/>
        </w:rPr>
        <w:t xml:space="preserve">библиотекари, обеспечивающие интеллектуальный и физический доступ к информации, участвующий в процессе воспитания культурного и гражданского самосознания, содействующий формированию информационной компетентности </w:t>
      </w:r>
      <w:r w:rsidRPr="003A6B9E">
        <w:rPr>
          <w:rFonts w:eastAsia="Calibri"/>
          <w:lang w:val="ru-RU" w:eastAsia="en-US" w:bidi="ar-SA"/>
        </w:rPr>
        <w:t>обучающихся</w:t>
      </w:r>
      <w:r w:rsidRPr="003A6B9E">
        <w:rPr>
          <w:rFonts w:eastAsia="Calibri"/>
          <w:lang w:val="ru-RU" w:eastAsia="en-US" w:bidi="ar-SA"/>
        </w:rPr>
        <w:t>;</w:t>
      </w:r>
    </w:p>
    <w:p w:rsidR="003A6B9E" w:rsidRPr="003A6B9E" w:rsidP="003A6B9E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 w:rsidRPr="003A6B9E">
        <w:rPr>
          <w:rFonts w:eastAsia="Calibri"/>
          <w:lang w:val="ru-RU" w:eastAsia="en-US" w:bidi="ar-SA"/>
        </w:rPr>
        <w:t>- медицинский персонал, обеспечивающий первую медицинскую помощь и диагностику, создающий систему мониторинга здоровья обучающихся и выработку рекомендаций по сохранению и укреплению здоровья, организующий диспансеризацию и вакцинацию школьников.</w:t>
      </w:r>
    </w:p>
    <w:p w:rsidR="003A6B9E" w:rsidRPr="003A6B9E" w:rsidP="003A6B9E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 w:rsidRPr="003A6B9E">
        <w:rPr>
          <w:rFonts w:eastAsia="Calibri"/>
          <w:lang w:val="ru-RU" w:eastAsia="en-US" w:bidi="ar-SA"/>
        </w:rPr>
        <w:t>Муниципальная бюджетная гимназия №19  г. Орла укомплектована педагогическими кадрами для успешной реализации рабочей программы воспитания.</w:t>
      </w:r>
    </w:p>
    <w:p w:rsidR="007F714B" w:rsidRPr="007F714B" w:rsidP="007F714B">
      <w:pPr>
        <w:widowControl w:val="0"/>
        <w:numPr>
          <w:ilvl w:val="1"/>
          <w:numId w:val="20"/>
        </w:numPr>
        <w:tabs>
          <w:tab w:val="num" w:pos="360"/>
          <w:tab w:val="left" w:pos="4912"/>
        </w:tabs>
        <w:autoSpaceDE w:val="0"/>
        <w:autoSpaceDN w:val="0"/>
        <w:spacing w:after="0" w:line="274" w:lineRule="exact"/>
        <w:ind w:left="1132" w:hanging="421"/>
        <w:outlineLvl w:val="2"/>
        <w:rPr>
          <w:b/>
          <w:bCs/>
          <w:lang w:val="ru-RU" w:eastAsia="en-US" w:bidi="ar-SA"/>
        </w:rPr>
      </w:pPr>
    </w:p>
    <w:p w:rsidR="007F714B" w:rsidRPr="007F714B" w:rsidP="007F714B">
      <w:pPr>
        <w:widowControl w:val="0"/>
        <w:numPr>
          <w:ilvl w:val="1"/>
          <w:numId w:val="20"/>
        </w:numPr>
        <w:tabs>
          <w:tab w:val="num" w:pos="360"/>
          <w:tab w:val="left" w:pos="4912"/>
        </w:tabs>
        <w:autoSpaceDE w:val="0"/>
        <w:autoSpaceDN w:val="0"/>
        <w:spacing w:after="0" w:line="274" w:lineRule="exact"/>
        <w:ind w:left="1132" w:hanging="421"/>
        <w:outlineLvl w:val="2"/>
        <w:rPr>
          <w:b/>
          <w:bCs/>
          <w:lang w:val="ru-RU" w:eastAsia="en-US" w:bidi="ar-SA"/>
        </w:rPr>
      </w:pPr>
    </w:p>
    <w:p w:rsidR="007F714B" w:rsidP="007F714B">
      <w:pPr>
        <w:widowControl w:val="0"/>
        <w:numPr>
          <w:ilvl w:val="1"/>
          <w:numId w:val="20"/>
        </w:numPr>
        <w:tabs>
          <w:tab w:val="num" w:pos="360"/>
          <w:tab w:val="left" w:pos="4912"/>
        </w:tabs>
        <w:autoSpaceDE w:val="0"/>
        <w:autoSpaceDN w:val="0"/>
        <w:spacing w:after="0" w:line="274" w:lineRule="exact"/>
        <w:ind w:left="1132" w:hanging="421"/>
        <w:jc w:val="center"/>
        <w:outlineLvl w:val="2"/>
        <w:rPr>
          <w:b/>
          <w:bCs/>
          <w:lang w:val="ru-RU" w:eastAsia="en-US" w:bidi="ar-SA"/>
        </w:rPr>
      </w:pPr>
      <w:r>
        <w:rPr>
          <w:b/>
          <w:bCs/>
          <w:spacing w:val="-1"/>
          <w:lang w:val="ru-RU" w:eastAsia="en-US" w:bidi="ar-SA"/>
        </w:rPr>
        <w:t>Нормативно-методическое</w:t>
      </w:r>
      <w:r>
        <w:rPr>
          <w:b/>
          <w:bCs/>
          <w:spacing w:val="-10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обеспечение</w:t>
      </w:r>
    </w:p>
    <w:p w:rsidR="007F714B" w:rsidP="007F714B">
      <w:pPr>
        <w:widowControl w:val="0"/>
        <w:numPr>
          <w:ilvl w:val="1"/>
          <w:numId w:val="20"/>
        </w:numPr>
        <w:tabs>
          <w:tab w:val="num" w:pos="360"/>
          <w:tab w:val="left" w:pos="4912"/>
        </w:tabs>
        <w:autoSpaceDE w:val="0"/>
        <w:autoSpaceDN w:val="0"/>
        <w:spacing w:after="0" w:line="274" w:lineRule="exact"/>
        <w:ind w:left="1132" w:hanging="421"/>
        <w:outlineLvl w:val="2"/>
        <w:rPr>
          <w:b/>
          <w:bCs/>
          <w:lang w:val="ru-RU" w:eastAsia="en-US" w:bidi="ar-SA"/>
        </w:rPr>
      </w:pPr>
    </w:p>
    <w:p w:rsidR="007F714B" w:rsidP="007F714B">
      <w:pPr>
        <w:widowControl w:val="0"/>
        <w:tabs>
          <w:tab w:val="left" w:pos="-1701"/>
          <w:tab w:val="left" w:pos="7546"/>
        </w:tabs>
        <w:autoSpaceDE w:val="0"/>
        <w:autoSpaceDN w:val="0"/>
        <w:spacing w:after="0" w:line="240" w:lineRule="auto"/>
        <w:ind w:left="0" w:right="325"/>
        <w:jc w:val="left"/>
        <w:rPr>
          <w:lang w:val="ru-RU" w:eastAsia="en-US" w:bidi="ar-SA"/>
        </w:rPr>
      </w:pPr>
      <w:r>
        <w:rPr>
          <w:lang w:val="ru-RU" w:eastAsia="en-US" w:bidi="ar-SA"/>
        </w:rPr>
        <w:t xml:space="preserve">Федеральный  </w:t>
      </w:r>
      <w:r>
        <w:rPr>
          <w:spacing w:val="15"/>
          <w:lang w:val="ru-RU" w:eastAsia="en-US" w:bidi="ar-SA"/>
        </w:rPr>
        <w:t xml:space="preserve"> </w:t>
      </w:r>
      <w:r>
        <w:rPr>
          <w:lang w:val="ru-RU" w:eastAsia="en-US" w:bidi="ar-SA"/>
        </w:rPr>
        <w:t xml:space="preserve">закон  </w:t>
      </w:r>
      <w:r>
        <w:rPr>
          <w:spacing w:val="14"/>
          <w:lang w:val="ru-RU" w:eastAsia="en-US" w:bidi="ar-SA"/>
        </w:rPr>
        <w:t xml:space="preserve"> </w:t>
      </w:r>
      <w:r>
        <w:rPr>
          <w:lang w:val="ru-RU" w:eastAsia="en-US" w:bidi="ar-SA"/>
        </w:rPr>
        <w:t xml:space="preserve">от  </w:t>
      </w:r>
      <w:r>
        <w:rPr>
          <w:spacing w:val="15"/>
          <w:lang w:val="ru-RU" w:eastAsia="en-US" w:bidi="ar-SA"/>
        </w:rPr>
        <w:t xml:space="preserve"> </w:t>
      </w:r>
      <w:r>
        <w:rPr>
          <w:lang w:val="ru-RU" w:eastAsia="en-US" w:bidi="ar-SA"/>
        </w:rPr>
        <w:t xml:space="preserve">29.12.2012  </w:t>
      </w:r>
      <w:r>
        <w:rPr>
          <w:spacing w:val="15"/>
          <w:lang w:val="ru-RU" w:eastAsia="en-US" w:bidi="ar-SA"/>
        </w:rPr>
        <w:t xml:space="preserve"> </w:t>
      </w:r>
      <w:r>
        <w:rPr>
          <w:lang w:val="ru-RU" w:eastAsia="en-US" w:bidi="ar-SA"/>
        </w:rPr>
        <w:t>№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273-ФЗ «Об</w:t>
      </w:r>
      <w:r>
        <w:rPr>
          <w:spacing w:val="11"/>
          <w:lang w:val="ru-RU" w:eastAsia="en-US" w:bidi="ar-SA"/>
        </w:rPr>
        <w:t xml:space="preserve"> </w:t>
      </w:r>
      <w:r>
        <w:rPr>
          <w:lang w:val="ru-RU" w:eastAsia="en-US" w:bidi="ar-SA"/>
        </w:rPr>
        <w:t>образовании</w:t>
      </w:r>
      <w:r>
        <w:rPr>
          <w:spacing w:val="10"/>
          <w:lang w:val="ru-RU" w:eastAsia="en-US" w:bidi="ar-SA"/>
        </w:rPr>
        <w:t xml:space="preserve"> </w:t>
      </w:r>
      <w:r>
        <w:rPr>
          <w:lang w:val="ru-RU" w:eastAsia="en-US" w:bidi="ar-SA"/>
        </w:rPr>
        <w:t>в</w:t>
      </w:r>
      <w:r>
        <w:rPr>
          <w:spacing w:val="7"/>
          <w:lang w:val="ru-RU" w:eastAsia="en-US" w:bidi="ar-SA"/>
        </w:rPr>
        <w:t xml:space="preserve"> </w:t>
      </w:r>
      <w:r>
        <w:rPr>
          <w:lang w:val="ru-RU" w:eastAsia="en-US" w:bidi="ar-SA"/>
        </w:rPr>
        <w:t>Российской</w:t>
      </w:r>
      <w:r>
        <w:rPr>
          <w:spacing w:val="-57"/>
          <w:lang w:val="ru-RU" w:eastAsia="en-US" w:bidi="ar-SA"/>
        </w:rPr>
        <w:t xml:space="preserve"> </w:t>
      </w:r>
      <w:r>
        <w:rPr>
          <w:lang w:val="ru-RU" w:eastAsia="en-US" w:bidi="ar-SA"/>
        </w:rPr>
        <w:t>Федерации»;</w:t>
      </w:r>
    </w:p>
    <w:p w:rsidR="007F714B" w:rsidP="007F714B">
      <w:pPr>
        <w:widowControl w:val="0"/>
        <w:tabs>
          <w:tab w:val="left" w:pos="-1701"/>
        </w:tabs>
        <w:autoSpaceDE w:val="0"/>
        <w:autoSpaceDN w:val="0"/>
        <w:spacing w:after="0" w:line="240" w:lineRule="auto"/>
        <w:ind w:left="0"/>
        <w:jc w:val="left"/>
        <w:rPr>
          <w:lang w:val="ru-RU" w:eastAsia="en-US" w:bidi="ar-SA"/>
        </w:rPr>
      </w:pPr>
      <w:r>
        <w:rPr>
          <w:lang w:val="ru-RU" w:eastAsia="en-US" w:bidi="ar-SA"/>
        </w:rPr>
        <w:t>Федеральный</w:t>
      </w:r>
      <w:r>
        <w:rPr>
          <w:spacing w:val="4"/>
          <w:lang w:val="ru-RU" w:eastAsia="en-US" w:bidi="ar-SA"/>
        </w:rPr>
        <w:t xml:space="preserve"> </w:t>
      </w:r>
      <w:r>
        <w:rPr>
          <w:lang w:val="ru-RU" w:eastAsia="en-US" w:bidi="ar-SA"/>
        </w:rPr>
        <w:t>закон</w:t>
      </w:r>
      <w:r>
        <w:rPr>
          <w:spacing w:val="2"/>
          <w:lang w:val="ru-RU" w:eastAsia="en-US" w:bidi="ar-SA"/>
        </w:rPr>
        <w:t xml:space="preserve"> </w:t>
      </w:r>
      <w:r>
        <w:rPr>
          <w:lang w:val="ru-RU" w:eastAsia="en-US" w:bidi="ar-SA"/>
        </w:rPr>
        <w:t>от</w:t>
      </w:r>
      <w:r>
        <w:rPr>
          <w:spacing w:val="4"/>
          <w:lang w:val="ru-RU" w:eastAsia="en-US" w:bidi="ar-SA"/>
        </w:rPr>
        <w:t xml:space="preserve"> </w:t>
      </w:r>
      <w:r>
        <w:rPr>
          <w:lang w:val="ru-RU" w:eastAsia="en-US" w:bidi="ar-SA"/>
        </w:rPr>
        <w:t>24.06.1999</w:t>
      </w:r>
      <w:r>
        <w:rPr>
          <w:spacing w:val="3"/>
          <w:lang w:val="ru-RU" w:eastAsia="en-US" w:bidi="ar-SA"/>
        </w:rPr>
        <w:t xml:space="preserve"> </w:t>
      </w:r>
      <w:r>
        <w:rPr>
          <w:lang w:val="ru-RU" w:eastAsia="en-US" w:bidi="ar-SA"/>
        </w:rPr>
        <w:t>№</w:t>
      </w:r>
      <w:r>
        <w:rPr>
          <w:spacing w:val="2"/>
          <w:lang w:val="ru-RU" w:eastAsia="en-US" w:bidi="ar-SA"/>
        </w:rPr>
        <w:t xml:space="preserve"> </w:t>
      </w:r>
      <w:r>
        <w:rPr>
          <w:lang w:val="ru-RU" w:eastAsia="en-US" w:bidi="ar-SA"/>
        </w:rPr>
        <w:t>120-ФЗ</w:t>
      </w:r>
      <w:r>
        <w:rPr>
          <w:spacing w:val="8"/>
          <w:lang w:val="ru-RU" w:eastAsia="en-US" w:bidi="ar-SA"/>
        </w:rPr>
        <w:t xml:space="preserve"> </w:t>
      </w:r>
      <w:r>
        <w:rPr>
          <w:lang w:val="ru-RU" w:eastAsia="en-US" w:bidi="ar-SA"/>
        </w:rPr>
        <w:t>«Об</w:t>
      </w:r>
      <w:r>
        <w:rPr>
          <w:spacing w:val="5"/>
          <w:lang w:val="ru-RU" w:eastAsia="en-US" w:bidi="ar-SA"/>
        </w:rPr>
        <w:t xml:space="preserve"> </w:t>
      </w:r>
      <w:r>
        <w:rPr>
          <w:lang w:val="ru-RU" w:eastAsia="en-US" w:bidi="ar-SA"/>
        </w:rPr>
        <w:t>основах</w:t>
      </w:r>
      <w:r>
        <w:rPr>
          <w:spacing w:val="7"/>
          <w:lang w:val="ru-RU" w:eastAsia="en-US" w:bidi="ar-SA"/>
        </w:rPr>
        <w:t xml:space="preserve"> </w:t>
      </w:r>
      <w:r>
        <w:rPr>
          <w:lang w:val="ru-RU" w:eastAsia="en-US" w:bidi="ar-SA"/>
        </w:rPr>
        <w:t>системы</w:t>
      </w:r>
      <w:r>
        <w:rPr>
          <w:spacing w:val="3"/>
          <w:lang w:val="ru-RU" w:eastAsia="en-US" w:bidi="ar-SA"/>
        </w:rPr>
        <w:t xml:space="preserve"> </w:t>
      </w:r>
      <w:r>
        <w:rPr>
          <w:lang w:val="ru-RU" w:eastAsia="en-US" w:bidi="ar-SA"/>
        </w:rPr>
        <w:t>профилактики</w:t>
      </w:r>
      <w:r>
        <w:rPr>
          <w:spacing w:val="-57"/>
          <w:lang w:val="ru-RU" w:eastAsia="en-US" w:bidi="ar-SA"/>
        </w:rPr>
        <w:t xml:space="preserve"> </w:t>
      </w:r>
      <w:r>
        <w:rPr>
          <w:lang w:val="ru-RU" w:eastAsia="en-US" w:bidi="ar-SA"/>
        </w:rPr>
        <w:t>безнадзорности</w:t>
      </w:r>
      <w:r>
        <w:rPr>
          <w:spacing w:val="-1"/>
          <w:lang w:val="ru-RU" w:eastAsia="en-US" w:bidi="ar-SA"/>
        </w:rPr>
        <w:t xml:space="preserve"> </w:t>
      </w:r>
      <w:r>
        <w:rPr>
          <w:lang w:val="ru-RU" w:eastAsia="en-US" w:bidi="ar-SA"/>
        </w:rPr>
        <w:t>и</w:t>
      </w:r>
      <w:r>
        <w:rPr>
          <w:spacing w:val="-2"/>
          <w:lang w:val="ru-RU" w:eastAsia="en-US" w:bidi="ar-SA"/>
        </w:rPr>
        <w:t xml:space="preserve"> </w:t>
      </w:r>
      <w:r>
        <w:rPr>
          <w:lang w:val="ru-RU" w:eastAsia="en-US" w:bidi="ar-SA"/>
        </w:rPr>
        <w:t>правонарушений</w:t>
      </w:r>
      <w:r>
        <w:rPr>
          <w:spacing w:val="-1"/>
          <w:lang w:val="ru-RU" w:eastAsia="en-US" w:bidi="ar-SA"/>
        </w:rPr>
        <w:t xml:space="preserve"> </w:t>
      </w:r>
      <w:r>
        <w:rPr>
          <w:lang w:val="ru-RU" w:eastAsia="en-US" w:bidi="ar-SA"/>
        </w:rPr>
        <w:t>несовершеннолетних»;</w:t>
      </w:r>
    </w:p>
    <w:p w:rsidR="007F714B" w:rsidP="007F714B">
      <w:pPr>
        <w:widowControl w:val="0"/>
        <w:tabs>
          <w:tab w:val="left" w:pos="-1701"/>
          <w:tab w:val="left" w:pos="2139"/>
        </w:tabs>
        <w:autoSpaceDE w:val="0"/>
        <w:autoSpaceDN w:val="0"/>
        <w:spacing w:after="0" w:line="240" w:lineRule="auto"/>
        <w:ind w:left="0" w:right="290"/>
        <w:jc w:val="left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Федеральный</w:t>
      </w:r>
      <w:r>
        <w:rPr>
          <w:spacing w:val="20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закон</w:t>
      </w:r>
      <w:r>
        <w:rPr>
          <w:spacing w:val="2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от</w:t>
      </w:r>
      <w:r>
        <w:rPr>
          <w:spacing w:val="2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24.07.1998</w:t>
      </w:r>
      <w:r>
        <w:rPr>
          <w:spacing w:val="2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№</w:t>
      </w:r>
      <w:r>
        <w:rPr>
          <w:spacing w:val="2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124-ФЗ</w:t>
      </w:r>
      <w:r>
        <w:rPr>
          <w:spacing w:val="2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«Об</w:t>
      </w:r>
      <w:r>
        <w:rPr>
          <w:spacing w:val="2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основных</w:t>
      </w:r>
      <w:r>
        <w:rPr>
          <w:spacing w:val="2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гарантиях</w:t>
      </w:r>
      <w:r>
        <w:rPr>
          <w:spacing w:val="2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прав</w:t>
      </w:r>
      <w:r>
        <w:rPr>
          <w:spacing w:val="2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ребенка</w:t>
      </w:r>
      <w:r>
        <w:rPr>
          <w:spacing w:val="2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Российской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Федерации»;</w:t>
      </w:r>
    </w:p>
    <w:p w:rsidR="007F714B" w:rsidP="007F714B">
      <w:pPr>
        <w:widowControl w:val="0"/>
        <w:tabs>
          <w:tab w:val="left" w:pos="-1701"/>
          <w:tab w:val="left" w:pos="2206"/>
        </w:tabs>
        <w:autoSpaceDE w:val="0"/>
        <w:autoSpaceDN w:val="0"/>
        <w:spacing w:after="0" w:line="240" w:lineRule="auto"/>
        <w:ind w:left="0" w:right="291"/>
        <w:jc w:val="left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Федеральный</w:t>
      </w:r>
      <w:r>
        <w:rPr>
          <w:spacing w:val="29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закон</w:t>
      </w:r>
      <w:r>
        <w:rPr>
          <w:spacing w:val="2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от</w:t>
      </w:r>
      <w:r>
        <w:rPr>
          <w:spacing w:val="29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29.12.2010</w:t>
      </w:r>
      <w:r>
        <w:rPr>
          <w:spacing w:val="29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№</w:t>
      </w:r>
      <w:r>
        <w:rPr>
          <w:spacing w:val="2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436-ФЗ</w:t>
      </w:r>
      <w:r>
        <w:rPr>
          <w:spacing w:val="3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«О</w:t>
      </w:r>
      <w:r>
        <w:rPr>
          <w:spacing w:val="2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защите</w:t>
      </w:r>
      <w:r>
        <w:rPr>
          <w:spacing w:val="2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детей</w:t>
      </w:r>
      <w:r>
        <w:rPr>
          <w:spacing w:val="30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от</w:t>
      </w:r>
      <w:r>
        <w:rPr>
          <w:spacing w:val="2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информации,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причиняющей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вред их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здоровью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 развитию»;</w:t>
      </w:r>
    </w:p>
    <w:p w:rsidR="007F714B" w:rsidP="007F714B">
      <w:pPr>
        <w:widowControl w:val="0"/>
        <w:tabs>
          <w:tab w:val="left" w:pos="-1701"/>
          <w:tab w:val="left" w:pos="2324"/>
          <w:tab w:val="left" w:pos="7640"/>
          <w:tab w:val="left" w:pos="8126"/>
        </w:tabs>
        <w:autoSpaceDE w:val="0"/>
        <w:autoSpaceDN w:val="0"/>
        <w:spacing w:after="0" w:line="240" w:lineRule="auto"/>
        <w:ind w:left="0" w:right="289"/>
        <w:jc w:val="left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 xml:space="preserve">Федеральный  </w:t>
      </w:r>
      <w:r>
        <w:rPr>
          <w:spacing w:val="1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 xml:space="preserve">закон  </w:t>
      </w:r>
      <w:r>
        <w:rPr>
          <w:spacing w:val="1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 xml:space="preserve">от  </w:t>
      </w:r>
      <w:r>
        <w:rPr>
          <w:spacing w:val="1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 xml:space="preserve">28.06.1995  </w:t>
      </w:r>
      <w:r>
        <w:rPr>
          <w:spacing w:val="1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 xml:space="preserve">№  </w:t>
      </w:r>
      <w:r>
        <w:rPr>
          <w:spacing w:val="1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98-ФЗ «О государственной</w:t>
      </w:r>
      <w:r>
        <w:rPr>
          <w:spacing w:val="4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поддержке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молодежных и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детских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общественных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объединений»;</w:t>
      </w:r>
    </w:p>
    <w:p w:rsidR="007F714B" w:rsidP="007F714B">
      <w:pPr>
        <w:widowControl w:val="0"/>
        <w:tabs>
          <w:tab w:val="left" w:pos="-1701"/>
          <w:tab w:val="left" w:pos="2187"/>
        </w:tabs>
        <w:autoSpaceDE w:val="0"/>
        <w:autoSpaceDN w:val="0"/>
        <w:spacing w:after="0" w:line="240" w:lineRule="auto"/>
        <w:ind w:left="0" w:right="299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Указ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Президента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Российской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Федерации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от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29.05.2017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№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240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«Об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объявлении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Российской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Федерации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Десятилетия детства»;</w:t>
      </w:r>
    </w:p>
    <w:p w:rsidR="007F714B" w:rsidP="007F714B">
      <w:pPr>
        <w:widowControl w:val="0"/>
        <w:tabs>
          <w:tab w:val="left" w:pos="-1701"/>
          <w:tab w:val="left" w:pos="2134"/>
        </w:tabs>
        <w:autoSpaceDE w:val="0"/>
        <w:autoSpaceDN w:val="0"/>
        <w:spacing w:after="0" w:line="240" w:lineRule="auto"/>
        <w:ind w:left="0" w:right="292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Указ Президента Российской Федерации от 21.07.2020 № 474 «О национальных целях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развития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Российской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Федерации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на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период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2030</w:t>
      </w:r>
      <w:r>
        <w:rPr>
          <w:spacing w:val="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года»;</w:t>
      </w:r>
    </w:p>
    <w:p w:rsidR="007F714B" w:rsidP="007F714B">
      <w:pPr>
        <w:widowControl w:val="0"/>
        <w:tabs>
          <w:tab w:val="left" w:pos="-1701"/>
          <w:tab w:val="left" w:pos="2182"/>
        </w:tabs>
        <w:autoSpaceDE w:val="0"/>
        <w:autoSpaceDN w:val="0"/>
        <w:spacing w:after="0" w:line="240" w:lineRule="auto"/>
        <w:ind w:left="0" w:right="292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Стратегия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развития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воспитания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Российской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Федерации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на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период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2025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года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(Распоряжение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Правительства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Российской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Федерации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от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29.05.2015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№ 996-р),</w:t>
      </w:r>
      <w:r>
        <w:rPr>
          <w:spacing w:val="6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План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мероприятий по её реализации в 2021 — 2025 годах (Распоряжение Правительства Российской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Федерации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от 12.11.2020 №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2945-р);</w:t>
      </w:r>
    </w:p>
    <w:p w:rsidR="007F714B" w:rsidP="007F714B">
      <w:pPr>
        <w:widowControl w:val="0"/>
        <w:tabs>
          <w:tab w:val="left" w:pos="-1701"/>
          <w:tab w:val="left" w:pos="2106"/>
        </w:tabs>
        <w:autoSpaceDE w:val="0"/>
        <w:autoSpaceDN w:val="0"/>
        <w:spacing w:after="0" w:line="240" w:lineRule="auto"/>
        <w:ind w:left="0" w:right="288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Стратегия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национальной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безопасности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Российской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Федерации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(Указ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Президента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Российской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Федерации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от 02.07.2021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№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400);</w:t>
      </w:r>
    </w:p>
    <w:p w:rsidR="007F714B" w:rsidP="007F714B">
      <w:pPr>
        <w:widowControl w:val="0"/>
        <w:tabs>
          <w:tab w:val="left" w:pos="-1701"/>
        </w:tabs>
        <w:autoSpaceDE w:val="0"/>
        <w:autoSpaceDN w:val="0"/>
        <w:spacing w:after="0" w:line="240" w:lineRule="auto"/>
        <w:ind w:left="0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Постановление</w:t>
      </w:r>
      <w:r>
        <w:rPr>
          <w:spacing w:val="-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Правительства</w:t>
      </w:r>
      <w:r>
        <w:rPr>
          <w:spacing w:val="-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Российской</w:t>
      </w:r>
      <w:r>
        <w:rPr>
          <w:spacing w:val="-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Федерации</w:t>
      </w:r>
      <w:r>
        <w:rPr>
          <w:spacing w:val="-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от</w:t>
      </w:r>
      <w:r>
        <w:rPr>
          <w:spacing w:val="-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26.12.2017</w:t>
      </w:r>
      <w:r>
        <w:rPr>
          <w:spacing w:val="-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№1642</w:t>
      </w:r>
    </w:p>
    <w:p w:rsidR="007F714B" w:rsidP="007F714B">
      <w:pPr>
        <w:widowControl w:val="0"/>
        <w:tabs>
          <w:tab w:val="left" w:pos="-1701"/>
        </w:tabs>
        <w:autoSpaceDE w:val="0"/>
        <w:autoSpaceDN w:val="0"/>
        <w:spacing w:after="0" w:line="240" w:lineRule="auto"/>
        <w:ind w:left="0"/>
        <w:jc w:val="both"/>
        <w:rPr>
          <w:lang w:val="ru-RU" w:eastAsia="en-US" w:bidi="ar-SA"/>
        </w:rPr>
      </w:pPr>
      <w:r>
        <w:rPr>
          <w:lang w:val="ru-RU" w:eastAsia="en-US" w:bidi="ar-SA"/>
        </w:rPr>
        <w:t>«Об</w:t>
      </w:r>
      <w:r>
        <w:rPr>
          <w:spacing w:val="-7"/>
          <w:lang w:val="ru-RU" w:eastAsia="en-US" w:bidi="ar-SA"/>
        </w:rPr>
        <w:t xml:space="preserve"> </w:t>
      </w:r>
      <w:r>
        <w:rPr>
          <w:lang w:val="ru-RU" w:eastAsia="en-US" w:bidi="ar-SA"/>
        </w:rPr>
        <w:t>утверждении</w:t>
      </w:r>
      <w:r>
        <w:rPr>
          <w:spacing w:val="-11"/>
          <w:lang w:val="ru-RU" w:eastAsia="en-US" w:bidi="ar-SA"/>
        </w:rPr>
        <w:t xml:space="preserve"> </w:t>
      </w:r>
      <w:r>
        <w:rPr>
          <w:lang w:val="ru-RU" w:eastAsia="en-US" w:bidi="ar-SA"/>
        </w:rPr>
        <w:t>государственной</w:t>
      </w:r>
      <w:r>
        <w:rPr>
          <w:spacing w:val="-10"/>
          <w:lang w:val="ru-RU" w:eastAsia="en-US" w:bidi="ar-SA"/>
        </w:rPr>
        <w:t xml:space="preserve"> </w:t>
      </w:r>
      <w:r>
        <w:rPr>
          <w:lang w:val="ru-RU" w:eastAsia="en-US" w:bidi="ar-SA"/>
        </w:rPr>
        <w:t>программы</w:t>
      </w:r>
      <w:r>
        <w:rPr>
          <w:spacing w:val="-10"/>
          <w:lang w:val="ru-RU" w:eastAsia="en-US" w:bidi="ar-SA"/>
        </w:rPr>
        <w:t xml:space="preserve"> </w:t>
      </w:r>
      <w:r>
        <w:rPr>
          <w:lang w:val="ru-RU" w:eastAsia="en-US" w:bidi="ar-SA"/>
        </w:rPr>
        <w:t>Российской</w:t>
      </w:r>
      <w:r>
        <w:rPr>
          <w:spacing w:val="-10"/>
          <w:lang w:val="ru-RU" w:eastAsia="en-US" w:bidi="ar-SA"/>
        </w:rPr>
        <w:t xml:space="preserve"> </w:t>
      </w:r>
      <w:r>
        <w:rPr>
          <w:lang w:val="ru-RU" w:eastAsia="en-US" w:bidi="ar-SA"/>
        </w:rPr>
        <w:t>Федерации</w:t>
      </w:r>
      <w:r>
        <w:rPr>
          <w:spacing w:val="-12"/>
          <w:lang w:val="ru-RU" w:eastAsia="en-US" w:bidi="ar-SA"/>
        </w:rPr>
        <w:t xml:space="preserve"> </w:t>
      </w:r>
      <w:r>
        <w:rPr>
          <w:lang w:val="ru-RU" w:eastAsia="en-US" w:bidi="ar-SA"/>
        </w:rPr>
        <w:t>"Развитие</w:t>
      </w:r>
      <w:r>
        <w:rPr>
          <w:spacing w:val="-11"/>
          <w:lang w:val="ru-RU" w:eastAsia="en-US" w:bidi="ar-SA"/>
        </w:rPr>
        <w:t xml:space="preserve"> </w:t>
      </w:r>
      <w:r>
        <w:rPr>
          <w:lang w:val="ru-RU" w:eastAsia="en-US" w:bidi="ar-SA"/>
        </w:rPr>
        <w:t>образования»;</w:t>
      </w:r>
    </w:p>
    <w:p w:rsidR="007F714B" w:rsidP="007F714B">
      <w:pPr>
        <w:widowControl w:val="0"/>
        <w:tabs>
          <w:tab w:val="left" w:pos="-1701"/>
        </w:tabs>
        <w:autoSpaceDE w:val="0"/>
        <w:autoSpaceDN w:val="0"/>
        <w:spacing w:after="0" w:line="240" w:lineRule="auto"/>
        <w:ind w:left="0"/>
        <w:jc w:val="left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ФГОС</w:t>
      </w:r>
      <w:r>
        <w:rPr>
          <w:spacing w:val="1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начального</w:t>
      </w:r>
      <w:r>
        <w:rPr>
          <w:spacing w:val="1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общего</w:t>
      </w:r>
      <w:r>
        <w:rPr>
          <w:spacing w:val="1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образования</w:t>
      </w:r>
      <w:r>
        <w:rPr>
          <w:spacing w:val="1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(Приказ</w:t>
      </w:r>
      <w:r>
        <w:rPr>
          <w:spacing w:val="1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Минпросвещения</w:t>
      </w:r>
      <w:r>
        <w:rPr>
          <w:spacing w:val="1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России</w:t>
      </w:r>
      <w:r>
        <w:rPr>
          <w:spacing w:val="1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от</w:t>
      </w:r>
      <w:r>
        <w:rPr>
          <w:spacing w:val="1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31.05.2021</w:t>
      </w:r>
    </w:p>
    <w:p w:rsidR="007F714B" w:rsidP="007F714B">
      <w:pPr>
        <w:widowControl w:val="0"/>
        <w:tabs>
          <w:tab w:val="left" w:pos="-1701"/>
        </w:tabs>
        <w:autoSpaceDE w:val="0"/>
        <w:autoSpaceDN w:val="0"/>
        <w:spacing w:after="0" w:line="240" w:lineRule="auto"/>
        <w:ind w:left="0"/>
        <w:jc w:val="left"/>
        <w:rPr>
          <w:lang w:val="ru-RU" w:eastAsia="en-US" w:bidi="ar-SA"/>
        </w:rPr>
      </w:pPr>
      <w:r>
        <w:rPr>
          <w:lang w:val="ru-RU" w:eastAsia="en-US" w:bidi="ar-SA"/>
        </w:rPr>
        <w:t>№</w:t>
      </w:r>
      <w:r>
        <w:rPr>
          <w:spacing w:val="-4"/>
          <w:lang w:val="ru-RU" w:eastAsia="en-US" w:bidi="ar-SA"/>
        </w:rPr>
        <w:t xml:space="preserve"> </w:t>
      </w:r>
      <w:r>
        <w:rPr>
          <w:lang w:val="ru-RU" w:eastAsia="en-US" w:bidi="ar-SA"/>
        </w:rPr>
        <w:t>286),</w:t>
      </w:r>
      <w:r>
        <w:rPr>
          <w:spacing w:val="21"/>
          <w:lang w:val="ru-RU" w:eastAsia="en-US" w:bidi="ar-SA"/>
        </w:rPr>
        <w:t xml:space="preserve"> </w:t>
      </w:r>
      <w:r>
        <w:rPr>
          <w:lang w:val="ru-RU" w:eastAsia="en-US" w:bidi="ar-SA"/>
        </w:rPr>
        <w:t>основного</w:t>
      </w:r>
      <w:r>
        <w:rPr>
          <w:spacing w:val="22"/>
          <w:lang w:val="ru-RU" w:eastAsia="en-US" w:bidi="ar-SA"/>
        </w:rPr>
        <w:t xml:space="preserve"> </w:t>
      </w:r>
      <w:r>
        <w:rPr>
          <w:lang w:val="ru-RU" w:eastAsia="en-US" w:bidi="ar-SA"/>
        </w:rPr>
        <w:t>общего</w:t>
      </w:r>
      <w:r>
        <w:rPr>
          <w:spacing w:val="23"/>
          <w:lang w:val="ru-RU" w:eastAsia="en-US" w:bidi="ar-SA"/>
        </w:rPr>
        <w:t xml:space="preserve"> </w:t>
      </w:r>
      <w:r>
        <w:rPr>
          <w:lang w:val="ru-RU" w:eastAsia="en-US" w:bidi="ar-SA"/>
        </w:rPr>
        <w:t>образования</w:t>
      </w:r>
      <w:r>
        <w:rPr>
          <w:spacing w:val="22"/>
          <w:lang w:val="ru-RU" w:eastAsia="en-US" w:bidi="ar-SA"/>
        </w:rPr>
        <w:t xml:space="preserve"> </w:t>
      </w:r>
      <w:r>
        <w:rPr>
          <w:lang w:val="ru-RU" w:eastAsia="en-US" w:bidi="ar-SA"/>
        </w:rPr>
        <w:t>(Приказ</w:t>
      </w:r>
      <w:r>
        <w:rPr>
          <w:spacing w:val="23"/>
          <w:lang w:val="ru-RU" w:eastAsia="en-US" w:bidi="ar-SA"/>
        </w:rPr>
        <w:t xml:space="preserve"> </w:t>
      </w:r>
      <w:r>
        <w:rPr>
          <w:lang w:val="ru-RU" w:eastAsia="en-US" w:bidi="ar-SA"/>
        </w:rPr>
        <w:t>Минпросвещения</w:t>
      </w:r>
      <w:r>
        <w:rPr>
          <w:spacing w:val="22"/>
          <w:lang w:val="ru-RU" w:eastAsia="en-US" w:bidi="ar-SA"/>
        </w:rPr>
        <w:t xml:space="preserve"> </w:t>
      </w:r>
      <w:r>
        <w:rPr>
          <w:lang w:val="ru-RU" w:eastAsia="en-US" w:bidi="ar-SA"/>
        </w:rPr>
        <w:t>России</w:t>
      </w:r>
      <w:r>
        <w:rPr>
          <w:spacing w:val="23"/>
          <w:lang w:val="ru-RU" w:eastAsia="en-US" w:bidi="ar-SA"/>
        </w:rPr>
        <w:t xml:space="preserve"> </w:t>
      </w:r>
      <w:r>
        <w:rPr>
          <w:lang w:val="ru-RU" w:eastAsia="en-US" w:bidi="ar-SA"/>
        </w:rPr>
        <w:t>от</w:t>
      </w:r>
      <w:r>
        <w:rPr>
          <w:spacing w:val="23"/>
          <w:lang w:val="ru-RU" w:eastAsia="en-US" w:bidi="ar-SA"/>
        </w:rPr>
        <w:t xml:space="preserve"> </w:t>
      </w:r>
      <w:r>
        <w:rPr>
          <w:lang w:val="ru-RU" w:eastAsia="en-US" w:bidi="ar-SA"/>
        </w:rPr>
        <w:t>31.05.2021№</w:t>
      </w:r>
      <w:r>
        <w:rPr>
          <w:spacing w:val="3"/>
          <w:lang w:val="ru-RU" w:eastAsia="en-US" w:bidi="ar-SA"/>
        </w:rPr>
        <w:t xml:space="preserve"> </w:t>
      </w:r>
      <w:r>
        <w:rPr>
          <w:lang w:val="ru-RU" w:eastAsia="en-US" w:bidi="ar-SA"/>
        </w:rPr>
        <w:t>287),</w:t>
      </w:r>
      <w:r>
        <w:rPr>
          <w:spacing w:val="-57"/>
          <w:lang w:val="ru-RU" w:eastAsia="en-US" w:bidi="ar-SA"/>
        </w:rPr>
        <w:t xml:space="preserve"> </w:t>
      </w:r>
      <w:r>
        <w:rPr>
          <w:lang w:val="ru-RU" w:eastAsia="en-US" w:bidi="ar-SA"/>
        </w:rPr>
        <w:t>среднего</w:t>
      </w:r>
      <w:r>
        <w:rPr>
          <w:spacing w:val="-2"/>
          <w:lang w:val="ru-RU" w:eastAsia="en-US" w:bidi="ar-SA"/>
        </w:rPr>
        <w:t xml:space="preserve"> </w:t>
      </w:r>
      <w:r>
        <w:rPr>
          <w:lang w:val="ru-RU" w:eastAsia="en-US" w:bidi="ar-SA"/>
        </w:rPr>
        <w:t>общего</w:t>
      </w:r>
      <w:r>
        <w:rPr>
          <w:spacing w:val="-2"/>
          <w:lang w:val="ru-RU" w:eastAsia="en-US" w:bidi="ar-SA"/>
        </w:rPr>
        <w:t xml:space="preserve"> </w:t>
      </w:r>
      <w:r>
        <w:rPr>
          <w:lang w:val="ru-RU" w:eastAsia="en-US" w:bidi="ar-SA"/>
        </w:rPr>
        <w:t>образования</w:t>
      </w:r>
      <w:r>
        <w:rPr>
          <w:spacing w:val="-1"/>
          <w:lang w:val="ru-RU" w:eastAsia="en-US" w:bidi="ar-SA"/>
        </w:rPr>
        <w:t xml:space="preserve"> </w:t>
      </w:r>
      <w:r>
        <w:rPr>
          <w:lang w:val="ru-RU" w:eastAsia="en-US" w:bidi="ar-SA"/>
        </w:rPr>
        <w:t>(Приказ</w:t>
      </w:r>
      <w:r>
        <w:rPr>
          <w:spacing w:val="-2"/>
          <w:lang w:val="ru-RU" w:eastAsia="en-US" w:bidi="ar-SA"/>
        </w:rPr>
        <w:t xml:space="preserve"> </w:t>
      </w:r>
      <w:r>
        <w:rPr>
          <w:lang w:val="ru-RU" w:eastAsia="en-US" w:bidi="ar-SA"/>
        </w:rPr>
        <w:t>Минобрнауки</w:t>
      </w:r>
      <w:r>
        <w:rPr>
          <w:spacing w:val="-2"/>
          <w:lang w:val="ru-RU" w:eastAsia="en-US" w:bidi="ar-SA"/>
        </w:rPr>
        <w:t xml:space="preserve"> </w:t>
      </w:r>
      <w:r>
        <w:rPr>
          <w:lang w:val="ru-RU" w:eastAsia="en-US" w:bidi="ar-SA"/>
        </w:rPr>
        <w:t>России</w:t>
      </w:r>
      <w:r>
        <w:rPr>
          <w:spacing w:val="-1"/>
          <w:lang w:val="ru-RU" w:eastAsia="en-US" w:bidi="ar-SA"/>
        </w:rPr>
        <w:t xml:space="preserve"> </w:t>
      </w:r>
      <w:r>
        <w:rPr>
          <w:lang w:val="ru-RU" w:eastAsia="en-US" w:bidi="ar-SA"/>
        </w:rPr>
        <w:t>от</w:t>
      </w:r>
      <w:r>
        <w:rPr>
          <w:spacing w:val="-2"/>
          <w:lang w:val="ru-RU" w:eastAsia="en-US" w:bidi="ar-SA"/>
        </w:rPr>
        <w:t xml:space="preserve"> </w:t>
      </w:r>
      <w:r>
        <w:rPr>
          <w:lang w:val="ru-RU" w:eastAsia="en-US" w:bidi="ar-SA"/>
        </w:rPr>
        <w:t>17.05.2012</w:t>
      </w:r>
      <w:r>
        <w:rPr>
          <w:spacing w:val="-2"/>
          <w:lang w:val="ru-RU" w:eastAsia="en-US" w:bidi="ar-SA"/>
        </w:rPr>
        <w:t xml:space="preserve"> </w:t>
      </w:r>
      <w:r>
        <w:rPr>
          <w:lang w:val="ru-RU" w:eastAsia="en-US" w:bidi="ar-SA"/>
        </w:rPr>
        <w:t>№</w:t>
      </w:r>
      <w:r>
        <w:rPr>
          <w:spacing w:val="2"/>
          <w:lang w:val="ru-RU" w:eastAsia="en-US" w:bidi="ar-SA"/>
        </w:rPr>
        <w:t xml:space="preserve"> </w:t>
      </w:r>
      <w:r>
        <w:rPr>
          <w:lang w:val="ru-RU" w:eastAsia="en-US" w:bidi="ar-SA"/>
        </w:rPr>
        <w:t>413);</w:t>
      </w:r>
    </w:p>
    <w:p w:rsidR="007F714B" w:rsidP="007F714B">
      <w:pPr>
        <w:widowControl w:val="0"/>
        <w:tabs>
          <w:tab w:val="left" w:pos="-1701"/>
          <w:tab w:val="left" w:pos="2024"/>
        </w:tabs>
        <w:autoSpaceDE w:val="0"/>
        <w:autoSpaceDN w:val="0"/>
        <w:spacing w:after="0" w:line="240" w:lineRule="auto"/>
        <w:ind w:left="0" w:right="292"/>
        <w:jc w:val="left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Приказ</w:t>
      </w:r>
      <w:r>
        <w:rPr>
          <w:spacing w:val="3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Министерства</w:t>
      </w:r>
      <w:r>
        <w:rPr>
          <w:spacing w:val="3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просвещения</w:t>
      </w:r>
      <w:r>
        <w:rPr>
          <w:spacing w:val="3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Российской</w:t>
      </w:r>
      <w:r>
        <w:rPr>
          <w:spacing w:val="3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Федерации</w:t>
      </w:r>
      <w:r>
        <w:rPr>
          <w:spacing w:val="3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от</w:t>
      </w:r>
      <w:r>
        <w:rPr>
          <w:spacing w:val="4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18.05.2023</w:t>
      </w:r>
      <w:r>
        <w:rPr>
          <w:spacing w:val="3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№</w:t>
      </w:r>
      <w:r>
        <w:rPr>
          <w:spacing w:val="3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370</w:t>
      </w:r>
      <w:r>
        <w:rPr>
          <w:spacing w:val="4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«Об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утверждении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федеральной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образовательной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программы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основного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общего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образования».</w:t>
      </w:r>
    </w:p>
    <w:p w:rsidR="003A6B9E" w:rsidRPr="003A6B9E" w:rsidP="007F714B">
      <w:pPr>
        <w:tabs>
          <w:tab w:val="left" w:pos="-1701"/>
        </w:tabs>
        <w:spacing w:after="0" w:line="240" w:lineRule="auto"/>
        <w:jc w:val="both"/>
        <w:rPr>
          <w:rFonts w:eastAsia="Calibri"/>
          <w:lang w:val="ru-RU" w:eastAsia="en-US" w:bidi="ar-SA"/>
        </w:rPr>
      </w:pPr>
    </w:p>
    <w:p w:rsidR="003A6B9E" w:rsidRPr="003A6B9E" w:rsidP="007F714B">
      <w:pPr>
        <w:tabs>
          <w:tab w:val="left" w:pos="-1701"/>
        </w:tabs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</w:p>
    <w:p w:rsidR="007F714B" w:rsidP="007F714B">
      <w:pPr>
        <w:widowControl w:val="0"/>
        <w:shd w:val="clear" w:color="auto" w:fill="auto"/>
        <w:tabs>
          <w:tab w:val="left" w:pos="1729"/>
        </w:tabs>
        <w:spacing w:before="0" w:after="0" w:line="240" w:lineRule="auto"/>
        <w:ind w:firstLine="709"/>
        <w:jc w:val="center"/>
        <w:rPr>
          <w:rFonts w:eastAsia="Calibri"/>
          <w:b/>
          <w:shd w:val="clear" w:color="auto" w:fill="FFFFFF"/>
          <w:lang w:val="ru-RU" w:eastAsia="en-US" w:bidi="ar-SA"/>
        </w:rPr>
      </w:pPr>
      <w:r w:rsidRPr="007F714B">
        <w:rPr>
          <w:rFonts w:eastAsia="Calibri"/>
          <w:b/>
          <w:shd w:val="clear" w:color="auto" w:fill="FFFFFF"/>
          <w:lang w:val="ru-RU" w:eastAsia="en-US" w:bidi="ar-SA"/>
        </w:rPr>
        <w:t>Требования к условиям работы с обучающимися с особыми образовательными потребностями</w:t>
      </w:r>
    </w:p>
    <w:p w:rsidR="007F714B" w:rsidRPr="007F714B" w:rsidP="007F714B">
      <w:pPr>
        <w:widowControl w:val="0"/>
        <w:shd w:val="clear" w:color="auto" w:fill="auto"/>
        <w:tabs>
          <w:tab w:val="left" w:pos="1729"/>
        </w:tabs>
        <w:spacing w:before="0" w:after="0" w:line="240" w:lineRule="auto"/>
        <w:ind w:firstLine="709"/>
        <w:jc w:val="both"/>
        <w:rPr>
          <w:rFonts w:eastAsia="Calibri"/>
          <w:b/>
          <w:shd w:val="clear" w:color="auto" w:fill="FFFFFF"/>
          <w:lang w:val="ru-RU" w:eastAsia="en-US" w:bidi="ar-SA"/>
        </w:rPr>
      </w:pPr>
    </w:p>
    <w:p w:rsidR="007F714B" w:rsidRPr="007F714B" w:rsidP="007F714B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 w:rsidRPr="007F714B">
        <w:rPr>
          <w:rFonts w:eastAsia="Calibri"/>
          <w:lang w:val="ru-RU" w:eastAsia="en-US" w:bidi="ar-SA"/>
        </w:rPr>
        <w:t>В воспитательной работе с категориями обучающихся, имеющих особые образовательные потребности: обучающихся с инвалидностью, с ОВЗ, из социально уязвимых групп, одарённых, с отклоняющимся поведением,  предусмотрены особые задачами воспитания:</w:t>
      </w:r>
    </w:p>
    <w:p w:rsidR="007F714B" w:rsidRPr="007F714B" w:rsidP="007F714B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 w:rsidRPr="007F714B">
        <w:rPr>
          <w:rFonts w:eastAsia="Calibri"/>
          <w:lang w:val="ru-RU" w:eastAsia="en-US" w:bidi="ar-SA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7F714B" w:rsidRPr="007F714B" w:rsidP="007F714B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 w:rsidRPr="007F714B">
        <w:rPr>
          <w:rFonts w:eastAsia="Calibri"/>
          <w:lang w:val="ru-RU" w:eastAsia="en-US" w:bidi="ar-SA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7F714B" w:rsidRPr="007F714B" w:rsidP="007F714B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 w:rsidRPr="007F714B">
        <w:rPr>
          <w:rFonts w:eastAsia="Calibri"/>
          <w:lang w:val="ru-RU" w:eastAsia="en-US" w:bidi="ar-SA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7F714B" w:rsidRPr="007F714B" w:rsidP="007F714B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 w:rsidRPr="007F714B">
        <w:rPr>
          <w:rFonts w:eastAsia="Calibri"/>
          <w:lang w:val="ru-RU" w:eastAsia="en-US" w:bidi="ar-SA"/>
        </w:rPr>
        <w:t xml:space="preserve">обеспечение психолого-педагогической поддержки семей обучающихся, содействие повышению уровня их педагогической, психологической, </w:t>
      </w:r>
      <w:r w:rsidRPr="007F714B">
        <w:rPr>
          <w:rFonts w:eastAsia="Calibri"/>
          <w:lang w:val="ru-RU" w:eastAsia="en-US" w:bidi="ar-SA"/>
        </w:rPr>
        <w:t>медико</w:t>
      </w:r>
      <w:r w:rsidRPr="007F714B">
        <w:rPr>
          <w:rFonts w:eastAsia="Calibri"/>
          <w:lang w:val="ru-RU" w:eastAsia="en-US" w:bidi="ar-SA"/>
        </w:rPr>
        <w:softHyphen/>
        <w:t>социальной</w:t>
      </w:r>
      <w:r w:rsidRPr="007F714B">
        <w:rPr>
          <w:rFonts w:eastAsia="Calibri"/>
          <w:lang w:val="ru-RU" w:eastAsia="en-US" w:bidi="ar-SA"/>
        </w:rPr>
        <w:t xml:space="preserve"> компетентности.</w:t>
      </w:r>
    </w:p>
    <w:p w:rsidR="007F714B" w:rsidRPr="007F714B" w:rsidP="007F714B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 w:rsidRPr="007F714B">
        <w:rPr>
          <w:rFonts w:eastAsia="Calibri"/>
          <w:lang w:val="ru-RU" w:eastAsia="en-US" w:bidi="ar-SA"/>
        </w:rPr>
        <w:t xml:space="preserve">Организация воспитания </w:t>
      </w:r>
      <w:r w:rsidRPr="007F714B">
        <w:rPr>
          <w:rFonts w:eastAsia="Calibri"/>
          <w:lang w:val="ru-RU" w:eastAsia="en-US" w:bidi="ar-SA"/>
        </w:rPr>
        <w:t>обучающихся</w:t>
      </w:r>
      <w:r w:rsidRPr="007F714B">
        <w:rPr>
          <w:rFonts w:eastAsia="Calibri"/>
          <w:lang w:val="ru-RU" w:eastAsia="en-US" w:bidi="ar-SA"/>
        </w:rPr>
        <w:t xml:space="preserve"> с особыми образовательными потребностями ориентирована на:</w:t>
      </w:r>
    </w:p>
    <w:p w:rsidR="007F714B" w:rsidRPr="007F714B" w:rsidP="007F714B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 w:rsidRPr="007F714B">
        <w:rPr>
          <w:rFonts w:eastAsia="Calibri"/>
          <w:lang w:val="ru-RU" w:eastAsia="en-US" w:bidi="ar-SA"/>
        </w:rPr>
        <w:t>формирование личности ребёнка с особыми образовательными потребностями с использованием соответствующих возрасту и физическому и (или) психическому состоянию методов воспитания;</w:t>
      </w:r>
    </w:p>
    <w:p w:rsidR="007F714B" w:rsidRPr="007F714B" w:rsidP="007F714B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 w:rsidRPr="007F714B">
        <w:rPr>
          <w:rFonts w:eastAsia="Calibri"/>
          <w:lang w:val="ru-RU" w:eastAsia="en-US" w:bidi="ar-SA"/>
        </w:rPr>
        <w:t xml:space="preserve">создание оптимальных условий совместного воспитания и </w:t>
      </w:r>
      <w:r w:rsidRPr="007F714B">
        <w:rPr>
          <w:rFonts w:eastAsia="Calibri"/>
          <w:lang w:val="ru-RU" w:eastAsia="en-US" w:bidi="ar-SA"/>
        </w:rPr>
        <w:t>обучения</w:t>
      </w:r>
      <w:r w:rsidRPr="007F714B">
        <w:rPr>
          <w:rFonts w:eastAsia="Calibri"/>
          <w:lang w:val="ru-RU" w:eastAsia="en-US" w:bidi="ar-SA"/>
        </w:rPr>
        <w:t xml:space="preserve"> обучающихся с особыми образовательными потребностями и их сверстников, с использованием вспомогательных средств и педагогических приёмов, организацией совместных форм работы учителей, педагогов-психологов, учителей-логопедов;</w:t>
      </w:r>
    </w:p>
    <w:p w:rsidR="007F714B" w:rsidRPr="007F714B" w:rsidP="007F714B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 w:rsidRPr="007F714B">
        <w:rPr>
          <w:rFonts w:eastAsia="Calibri"/>
          <w:lang w:val="ru-RU" w:eastAsia="en-US" w:bidi="ar-SA"/>
        </w:rPr>
        <w:t>личностно-ориентированный подход в организации всех видов деятельности, обучающихся с особыми образовательными потребностями.</w:t>
      </w:r>
    </w:p>
    <w:p w:rsidR="007F714B" w:rsidRPr="007F714B" w:rsidP="007F714B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 w:rsidRPr="007F714B">
        <w:rPr>
          <w:rFonts w:eastAsia="Calibri"/>
          <w:lang w:val="ru-RU" w:eastAsia="en-US" w:bidi="ar-SA"/>
        </w:rPr>
        <w:t>Событийная воспитывающая среда муниципальной бюджетной гимназии №19 г</w:t>
      </w:r>
      <w:r w:rsidRPr="007F714B">
        <w:rPr>
          <w:rFonts w:eastAsia="Calibri"/>
          <w:lang w:val="ru-RU" w:eastAsia="en-US" w:bidi="ar-SA"/>
        </w:rPr>
        <w:t>.О</w:t>
      </w:r>
      <w:r w:rsidRPr="007F714B">
        <w:rPr>
          <w:rFonts w:eastAsia="Calibri"/>
          <w:lang w:val="ru-RU" w:eastAsia="en-US" w:bidi="ar-SA"/>
        </w:rPr>
        <w:t>рла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обучающегося с ОВЗ. 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 На уровне деятельности: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</w:t>
      </w:r>
    </w:p>
    <w:p w:rsidR="007F714B" w:rsidRPr="007F714B" w:rsidP="007F714B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 w:rsidRPr="007F714B">
        <w:rPr>
          <w:rFonts w:eastAsia="Calibri"/>
          <w:lang w:val="ru-RU" w:eastAsia="en-US" w:bidi="ar-SA"/>
        </w:rPr>
        <w:t>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гимназии, событиях группы, формирует личностный опыт, развивает самооценку и уверенность в своих силах.</w:t>
      </w:r>
    </w:p>
    <w:p w:rsidR="007F714B" w:rsidRPr="007F714B" w:rsidP="007F714B">
      <w:pPr>
        <w:spacing w:after="0" w:line="240" w:lineRule="auto"/>
        <w:ind w:firstLine="709"/>
        <w:jc w:val="both"/>
        <w:rPr>
          <w:lang w:val="ru-RU" w:eastAsia="en-US" w:bidi="ar-SA"/>
        </w:rPr>
      </w:pPr>
      <w:r w:rsidRPr="007F714B">
        <w:rPr>
          <w:lang w:val="ru-RU" w:eastAsia="en-US" w:bidi="ar-SA"/>
        </w:rPr>
        <w:t>В муниципальной бюджетной гимназии №19 г</w:t>
      </w:r>
      <w:r w:rsidRPr="007F714B">
        <w:rPr>
          <w:lang w:val="ru-RU" w:eastAsia="en-US" w:bidi="ar-SA"/>
        </w:rPr>
        <w:t>.О</w:t>
      </w:r>
      <w:r w:rsidRPr="007F714B">
        <w:rPr>
          <w:lang w:val="ru-RU" w:eastAsia="en-US" w:bidi="ar-SA"/>
        </w:rPr>
        <w:t>рла осуществляется  психолого-педагогическое сопровождение обучающихся с особыми образовательными потребностями: индивидуальное, групповое, на уровне класса, на уровне образовательного организации. Основными формами психолого-педагогического сопровождения являются:</w:t>
      </w:r>
    </w:p>
    <w:p w:rsidR="007F714B" w:rsidRPr="007F714B" w:rsidP="007F714B">
      <w:pPr>
        <w:spacing w:after="0" w:line="240" w:lineRule="auto"/>
        <w:ind w:firstLine="709"/>
        <w:jc w:val="both"/>
        <w:rPr>
          <w:lang w:val="ru-RU" w:eastAsia="en-US" w:bidi="ar-SA"/>
        </w:rPr>
      </w:pPr>
      <w:r w:rsidRPr="007F714B">
        <w:rPr>
          <w:lang w:val="ru-RU" w:eastAsia="en-US" w:bidi="ar-SA"/>
        </w:rPr>
        <w:t>- диагностика, направленная на выявление особенностей статуса обучающегося. Она может проводиться на этапе знакомства с ребенком, после зачисления его в гимназию и в конце каждого учебного года;</w:t>
      </w:r>
    </w:p>
    <w:p w:rsidR="007F714B" w:rsidRPr="007F714B" w:rsidP="007F714B">
      <w:pPr>
        <w:spacing w:after="0" w:line="240" w:lineRule="auto"/>
        <w:ind w:firstLine="709"/>
        <w:jc w:val="both"/>
        <w:rPr>
          <w:lang w:val="ru-RU" w:eastAsia="en-US" w:bidi="ar-SA"/>
        </w:rPr>
      </w:pPr>
      <w:r w:rsidRPr="007F714B">
        <w:rPr>
          <w:lang w:val="ru-RU" w:eastAsia="en-US" w:bidi="ar-SA"/>
        </w:rPr>
        <w:t>- консультирование педагогов и родителей, которое осуществляется учителем и психологом с учетом результатов диагностики, а также администрацией гимназии;</w:t>
      </w:r>
    </w:p>
    <w:p w:rsidR="007F714B" w:rsidRPr="007F714B" w:rsidP="007F714B">
      <w:pPr>
        <w:spacing w:after="0" w:line="240" w:lineRule="auto"/>
        <w:ind w:firstLine="709"/>
        <w:jc w:val="both"/>
        <w:rPr>
          <w:lang w:val="ru-RU" w:eastAsia="en-US" w:bidi="ar-SA"/>
        </w:rPr>
      </w:pPr>
      <w:r w:rsidRPr="007F714B">
        <w:rPr>
          <w:lang w:val="ru-RU" w:eastAsia="en-US" w:bidi="ar-SA"/>
        </w:rPr>
        <w:t>- профилактика, развивающая работа, просвещение;</w:t>
      </w:r>
    </w:p>
    <w:p w:rsidR="007F714B" w:rsidRPr="007F714B" w:rsidP="007F714B">
      <w:pPr>
        <w:spacing w:after="0" w:line="240" w:lineRule="auto"/>
        <w:ind w:firstLine="709"/>
        <w:jc w:val="both"/>
        <w:rPr>
          <w:lang w:val="ru-RU" w:eastAsia="en-US" w:bidi="ar-SA"/>
        </w:rPr>
      </w:pPr>
      <w:r w:rsidRPr="007F714B">
        <w:rPr>
          <w:lang w:val="ru-RU" w:eastAsia="en-US" w:bidi="ar-SA"/>
        </w:rPr>
        <w:t>- коррекционная работа, осуществляемая в течение всего учебного времени.</w:t>
      </w:r>
    </w:p>
    <w:p w:rsidR="007F714B" w:rsidRPr="007F714B" w:rsidP="007F714B">
      <w:pPr>
        <w:spacing w:after="0" w:line="240" w:lineRule="auto"/>
        <w:ind w:firstLine="709"/>
        <w:jc w:val="both"/>
        <w:rPr>
          <w:lang w:val="ru-RU" w:eastAsia="en-US" w:bidi="ar-SA"/>
        </w:rPr>
      </w:pPr>
      <w:r w:rsidRPr="007F714B">
        <w:rPr>
          <w:lang w:val="ru-RU" w:eastAsia="en-US" w:bidi="ar-SA"/>
        </w:rPr>
        <w:t>К основным направлениям психолого-педагогического сопровождения можно отнести:</w:t>
      </w:r>
    </w:p>
    <w:p w:rsidR="007F714B" w:rsidRPr="007F714B" w:rsidP="007F714B">
      <w:pPr>
        <w:spacing w:after="0" w:line="240" w:lineRule="auto"/>
        <w:ind w:firstLine="709"/>
        <w:jc w:val="both"/>
        <w:rPr>
          <w:lang w:val="ru-RU" w:eastAsia="en-US" w:bidi="ar-SA"/>
        </w:rPr>
      </w:pPr>
      <w:r w:rsidRPr="007F714B">
        <w:rPr>
          <w:lang w:val="ru-RU" w:eastAsia="en-US" w:bidi="ar-SA"/>
        </w:rPr>
        <w:t>- сохранение и укрепление психологического здоровья;</w:t>
      </w:r>
    </w:p>
    <w:p w:rsidR="007F714B" w:rsidRPr="007F714B" w:rsidP="007F714B">
      <w:pPr>
        <w:spacing w:after="0" w:line="240" w:lineRule="auto"/>
        <w:ind w:firstLine="709"/>
        <w:jc w:val="both"/>
        <w:rPr>
          <w:lang w:val="ru-RU" w:eastAsia="en-US" w:bidi="ar-SA"/>
        </w:rPr>
      </w:pPr>
      <w:r w:rsidRPr="007F714B">
        <w:rPr>
          <w:lang w:val="ru-RU" w:eastAsia="en-US" w:bidi="ar-SA"/>
        </w:rPr>
        <w:t>- мониторинг возможностей и способностей  обучающихся;</w:t>
      </w:r>
    </w:p>
    <w:p w:rsidR="007F714B" w:rsidRPr="007F714B" w:rsidP="007F714B">
      <w:pPr>
        <w:spacing w:after="0" w:line="240" w:lineRule="auto"/>
        <w:ind w:firstLine="709"/>
        <w:jc w:val="both"/>
        <w:rPr>
          <w:lang w:val="ru-RU" w:eastAsia="en-US" w:bidi="ar-SA"/>
        </w:rPr>
      </w:pPr>
      <w:r w:rsidRPr="007F714B">
        <w:rPr>
          <w:lang w:val="ru-RU" w:eastAsia="en-US" w:bidi="ar-SA"/>
        </w:rPr>
        <w:t xml:space="preserve">- формирование у </w:t>
      </w:r>
      <w:r w:rsidRPr="007F714B">
        <w:rPr>
          <w:lang w:val="ru-RU" w:eastAsia="en-US" w:bidi="ar-SA"/>
        </w:rPr>
        <w:t>обучающихся</w:t>
      </w:r>
      <w:r w:rsidRPr="007F714B">
        <w:rPr>
          <w:lang w:val="ru-RU" w:eastAsia="en-US" w:bidi="ar-SA"/>
        </w:rPr>
        <w:t xml:space="preserve"> понимания ценности здоровья и безопасного образа жизни;</w:t>
      </w:r>
    </w:p>
    <w:p w:rsidR="007F714B" w:rsidRPr="007F714B" w:rsidP="007F714B">
      <w:pPr>
        <w:spacing w:after="0" w:line="240" w:lineRule="auto"/>
        <w:ind w:firstLine="709"/>
        <w:jc w:val="both"/>
        <w:rPr>
          <w:lang w:val="ru-RU" w:eastAsia="en-US" w:bidi="ar-SA"/>
        </w:rPr>
      </w:pPr>
      <w:r w:rsidRPr="007F714B">
        <w:rPr>
          <w:lang w:val="ru-RU" w:eastAsia="en-US" w:bidi="ar-SA"/>
        </w:rPr>
        <w:t>- выявление и поддержку детей с особыми образовательными потребностями и особыми возможностями здоровья;</w:t>
      </w:r>
    </w:p>
    <w:p w:rsidR="007F714B" w:rsidRPr="007F714B" w:rsidP="007F714B">
      <w:pPr>
        <w:spacing w:after="0" w:line="240" w:lineRule="auto"/>
        <w:ind w:firstLine="709"/>
        <w:jc w:val="both"/>
        <w:rPr>
          <w:lang w:val="ru-RU" w:eastAsia="en-US" w:bidi="ar-SA"/>
        </w:rPr>
      </w:pPr>
      <w:r w:rsidRPr="007F714B">
        <w:rPr>
          <w:lang w:val="ru-RU" w:eastAsia="en-US" w:bidi="ar-SA"/>
        </w:rPr>
        <w:t>- формирование коммуникативных навыков в разновозрастной среде и среде сверстников;</w:t>
      </w:r>
    </w:p>
    <w:p w:rsidR="007F714B" w:rsidRPr="007F714B" w:rsidP="007F714B">
      <w:pPr>
        <w:spacing w:after="0" w:line="240" w:lineRule="auto"/>
        <w:ind w:firstLine="709"/>
        <w:jc w:val="both"/>
        <w:rPr>
          <w:lang w:val="ru-RU" w:eastAsia="en-US" w:bidi="ar-SA"/>
        </w:rPr>
      </w:pPr>
      <w:r w:rsidRPr="007F714B">
        <w:rPr>
          <w:lang w:val="ru-RU" w:eastAsia="en-US" w:bidi="ar-SA"/>
        </w:rPr>
        <w:t>- поддержку детских объединений и ученического самоуправления;</w:t>
      </w:r>
    </w:p>
    <w:p w:rsidR="007F714B" w:rsidRPr="007F714B" w:rsidP="007F714B">
      <w:pPr>
        <w:spacing w:after="0" w:line="240" w:lineRule="auto"/>
        <w:ind w:firstLine="709"/>
        <w:jc w:val="both"/>
        <w:rPr>
          <w:lang w:val="ru-RU" w:eastAsia="en-US" w:bidi="ar-SA"/>
        </w:rPr>
      </w:pPr>
      <w:r w:rsidRPr="007F714B">
        <w:rPr>
          <w:lang w:val="ru-RU" w:eastAsia="en-US" w:bidi="ar-SA"/>
        </w:rPr>
        <w:t>- выявление и поддержку одаренных детей и детей с ограниченными возможностями здоровья.</w:t>
      </w:r>
    </w:p>
    <w:p w:rsidR="007F714B" w:rsidRPr="007F714B" w:rsidP="007F714B">
      <w:pPr>
        <w:spacing w:after="0" w:line="240" w:lineRule="auto"/>
        <w:ind w:firstLine="709"/>
        <w:jc w:val="both"/>
        <w:rPr>
          <w:lang w:val="ru-RU" w:eastAsia="en-US" w:bidi="ar-SA"/>
        </w:rPr>
      </w:pPr>
    </w:p>
    <w:p w:rsidR="007F714B" w:rsidRPr="007F714B" w:rsidP="007F714B">
      <w:pPr>
        <w:spacing w:after="0" w:line="240" w:lineRule="auto"/>
        <w:ind w:firstLine="709"/>
        <w:jc w:val="center"/>
        <w:rPr>
          <w:b/>
          <w:lang w:val="ru-RU" w:eastAsia="en-US" w:bidi="ar-SA"/>
        </w:rPr>
      </w:pPr>
      <w:r w:rsidRPr="007F714B">
        <w:rPr>
          <w:b/>
          <w:lang w:val="ru-RU" w:eastAsia="en-US" w:bidi="ar-SA"/>
        </w:rPr>
        <w:t>Система поощрения социальной успешности и проявлений активной жизненной позиции обучающихся</w:t>
      </w:r>
    </w:p>
    <w:p w:rsidR="007F714B" w:rsidRPr="007F714B" w:rsidP="007F714B">
      <w:pPr>
        <w:spacing w:after="0" w:line="240" w:lineRule="auto"/>
        <w:ind w:firstLine="709"/>
        <w:jc w:val="both"/>
        <w:rPr>
          <w:lang w:val="ru-RU" w:eastAsia="en-US" w:bidi="ar-SA"/>
        </w:rPr>
      </w:pPr>
      <w:r w:rsidRPr="007F714B">
        <w:rPr>
          <w:lang w:val="ru-RU" w:eastAsia="en-US" w:bidi="ar-SA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</w:p>
    <w:p w:rsidR="007F714B" w:rsidRPr="007F714B" w:rsidP="007F714B">
      <w:pPr>
        <w:spacing w:after="0" w:line="240" w:lineRule="auto"/>
        <w:ind w:firstLine="709"/>
        <w:jc w:val="both"/>
        <w:rPr>
          <w:lang w:val="ru-RU" w:eastAsia="en-US" w:bidi="ar-SA"/>
        </w:rPr>
      </w:pPr>
      <w:r w:rsidRPr="007F714B">
        <w:rPr>
          <w:lang w:val="ru-RU" w:eastAsia="en-US" w:bidi="ar-SA"/>
        </w:rPr>
        <w:t xml:space="preserve">Система проявлений активной жизненной позиции и поощрения социальной успешности обучающихся строится на </w:t>
      </w:r>
      <w:r w:rsidRPr="007F714B">
        <w:rPr>
          <w:b/>
          <w:lang w:val="ru-RU" w:eastAsia="en-US" w:bidi="ar-SA"/>
        </w:rPr>
        <w:t>принципах:</w:t>
      </w:r>
    </w:p>
    <w:p w:rsidR="007F714B" w:rsidRPr="007F714B" w:rsidP="007F714B">
      <w:pPr>
        <w:spacing w:after="0" w:line="240" w:lineRule="auto"/>
        <w:ind w:firstLine="709"/>
        <w:jc w:val="both"/>
        <w:rPr>
          <w:lang w:val="ru-RU" w:eastAsia="en-US" w:bidi="ar-SA"/>
        </w:rPr>
      </w:pPr>
      <w:r w:rsidRPr="007F714B">
        <w:rPr>
          <w:lang w:val="ru-RU" w:eastAsia="en-US" w:bidi="ar-SA"/>
        </w:rPr>
        <w:t>- 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7F714B" w:rsidRPr="007F714B" w:rsidP="007F714B">
      <w:pPr>
        <w:spacing w:after="0" w:line="240" w:lineRule="auto"/>
        <w:ind w:firstLine="709"/>
        <w:jc w:val="both"/>
        <w:rPr>
          <w:lang w:val="ru-RU" w:eastAsia="en-US" w:bidi="ar-SA"/>
        </w:rPr>
      </w:pPr>
      <w:r w:rsidRPr="007F714B">
        <w:rPr>
          <w:lang w:val="ru-RU" w:eastAsia="en-US" w:bidi="ar-SA"/>
        </w:rPr>
        <w:t>- 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7F714B" w:rsidRPr="007F714B" w:rsidP="007F714B">
      <w:pPr>
        <w:spacing w:after="0" w:line="240" w:lineRule="auto"/>
        <w:ind w:firstLine="709"/>
        <w:jc w:val="both"/>
        <w:rPr>
          <w:lang w:val="ru-RU" w:eastAsia="en-US" w:bidi="ar-SA"/>
        </w:rPr>
      </w:pPr>
      <w:r w:rsidRPr="007F714B">
        <w:rPr>
          <w:lang w:val="ru-RU" w:eastAsia="en-US" w:bidi="ar-SA"/>
        </w:rPr>
        <w:t>- регулирования частоты награждений (недопущение избыточности в поощрениях, чрезмерно больших групп поощряемых и другие);</w:t>
      </w:r>
    </w:p>
    <w:p w:rsidR="007F714B" w:rsidRPr="007F714B" w:rsidP="007F714B">
      <w:pPr>
        <w:spacing w:after="0" w:line="240" w:lineRule="auto"/>
        <w:ind w:firstLine="709"/>
        <w:jc w:val="both"/>
        <w:rPr>
          <w:lang w:val="ru-RU" w:eastAsia="en-US" w:bidi="ar-SA"/>
        </w:rPr>
      </w:pPr>
      <w:r w:rsidRPr="007F714B">
        <w:rPr>
          <w:lang w:val="ru-RU" w:eastAsia="en-US" w:bidi="ar-SA"/>
        </w:rPr>
        <w:t xml:space="preserve">- 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</w:t>
      </w:r>
      <w:r w:rsidRPr="007F714B">
        <w:rPr>
          <w:lang w:val="ru-RU" w:eastAsia="en-US" w:bidi="ar-SA"/>
        </w:rPr>
        <w:t>обучающимися</w:t>
      </w:r>
      <w:r w:rsidRPr="007F714B">
        <w:rPr>
          <w:lang w:val="ru-RU" w:eastAsia="en-US" w:bidi="ar-SA"/>
        </w:rPr>
        <w:t>, получившими и не получившими награды);</w:t>
      </w:r>
    </w:p>
    <w:p w:rsidR="007F714B" w:rsidRPr="007F714B" w:rsidP="007F714B">
      <w:pPr>
        <w:spacing w:after="0" w:line="240" w:lineRule="auto"/>
        <w:ind w:firstLine="709"/>
        <w:jc w:val="both"/>
        <w:rPr>
          <w:lang w:val="ru-RU" w:eastAsia="en-US" w:bidi="ar-SA"/>
        </w:rPr>
      </w:pPr>
      <w:r w:rsidRPr="007F714B">
        <w:rPr>
          <w:lang w:val="ru-RU" w:eastAsia="en-US" w:bidi="ar-SA"/>
        </w:rPr>
        <w:t>- 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:rsidR="007F714B" w:rsidRPr="007F714B" w:rsidP="007F714B">
      <w:pPr>
        <w:spacing w:after="0" w:line="240" w:lineRule="auto"/>
        <w:ind w:firstLine="709"/>
        <w:jc w:val="both"/>
        <w:rPr>
          <w:lang w:val="ru-RU" w:eastAsia="en-US" w:bidi="ar-SA"/>
        </w:rPr>
      </w:pPr>
      <w:r w:rsidRPr="007F714B">
        <w:rPr>
          <w:lang w:val="ru-RU" w:eastAsia="en-US" w:bidi="ar-SA"/>
        </w:rPr>
        <w:t xml:space="preserve">- </w:t>
      </w:r>
      <w:r w:rsidRPr="007F714B">
        <w:rPr>
          <w:lang w:val="ru-RU" w:eastAsia="en-US" w:bidi="ar-SA"/>
        </w:rPr>
        <w:t>дифференцированности</w:t>
      </w:r>
      <w:r w:rsidRPr="007F714B">
        <w:rPr>
          <w:lang w:val="ru-RU" w:eastAsia="en-US" w:bidi="ar-SA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7F714B" w:rsidRPr="007F714B" w:rsidP="007F714B">
      <w:pPr>
        <w:spacing w:after="0" w:line="240" w:lineRule="auto"/>
        <w:ind w:firstLine="709"/>
        <w:jc w:val="both"/>
        <w:rPr>
          <w:lang w:val="ru-RU" w:eastAsia="en-US" w:bidi="ar-SA"/>
        </w:rPr>
      </w:pPr>
      <w:r w:rsidRPr="007F714B">
        <w:rPr>
          <w:b/>
          <w:lang w:val="ru-RU" w:eastAsia="en-US" w:bidi="ar-SA"/>
        </w:rPr>
        <w:t>Формы поощрения</w:t>
      </w:r>
      <w:r w:rsidRPr="007F714B">
        <w:rPr>
          <w:lang w:val="ru-RU" w:eastAsia="en-US" w:bidi="ar-SA"/>
        </w:rPr>
        <w:t xml:space="preserve"> проявлений активной жизненной позиции обучающихся и социальной успешности: </w:t>
      </w:r>
      <w:r w:rsidRPr="007F714B">
        <w:rPr>
          <w:lang w:val="ru-RU" w:eastAsia="en-US" w:bidi="ar-SA"/>
        </w:rPr>
        <w:t>портфолио</w:t>
      </w:r>
      <w:r w:rsidRPr="007F714B">
        <w:rPr>
          <w:lang w:val="ru-RU" w:eastAsia="en-US" w:bidi="ar-SA"/>
        </w:rPr>
        <w:t xml:space="preserve"> обучающегося, награждение грамотами гимназии, благодарственными письмами гимназии, объявление благодарности на линейках, </w:t>
      </w:r>
      <w:r w:rsidRPr="007F714B">
        <w:rPr>
          <w:lang w:val="ru-RU" w:eastAsia="en-US" w:bidi="ar-SA"/>
        </w:rPr>
        <w:t>размещение работы обучающегося на школьной выставке лучших работ; рейтинги классов, благотворительная поддержка обучающихся, групп обучающихся.</w:t>
      </w:r>
    </w:p>
    <w:p w:rsidR="007F714B" w:rsidRPr="007F714B" w:rsidP="007F714B">
      <w:pPr>
        <w:spacing w:after="0" w:line="240" w:lineRule="auto"/>
        <w:ind w:firstLine="709"/>
        <w:jc w:val="both"/>
        <w:rPr>
          <w:lang w:val="ru-RU" w:eastAsia="en-US" w:bidi="ar-SA"/>
        </w:rPr>
      </w:pPr>
      <w:r w:rsidRPr="007F714B">
        <w:rPr>
          <w:lang w:val="ru-RU" w:eastAsia="en-US" w:bidi="ar-SA"/>
        </w:rPr>
        <w:t xml:space="preserve">Ведение </w:t>
      </w:r>
      <w:r w:rsidRPr="007F714B">
        <w:rPr>
          <w:i/>
          <w:lang w:val="ru-RU" w:eastAsia="en-US" w:bidi="ar-SA"/>
        </w:rPr>
        <w:t>портфолио</w:t>
      </w:r>
      <w:r w:rsidRPr="007F714B">
        <w:rPr>
          <w:lang w:val="ru-RU" w:eastAsia="en-US" w:bidi="ar-SA"/>
        </w:rPr>
        <w:t xml:space="preserve"> отражает деятельность обучающихся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</w:t>
      </w:r>
    </w:p>
    <w:p w:rsidR="007F714B" w:rsidRPr="007F714B" w:rsidP="007F714B">
      <w:pPr>
        <w:spacing w:after="0" w:line="240" w:lineRule="auto"/>
        <w:ind w:firstLine="709"/>
        <w:jc w:val="both"/>
        <w:rPr>
          <w:lang w:val="ru-RU" w:eastAsia="en-US" w:bidi="ar-SA"/>
        </w:rPr>
      </w:pPr>
      <w:r w:rsidRPr="007F714B">
        <w:rPr>
          <w:lang w:val="ru-RU" w:eastAsia="en-US" w:bidi="ar-SA"/>
        </w:rPr>
        <w:t>Портфолио</w:t>
      </w:r>
      <w:r w:rsidRPr="007F714B">
        <w:rPr>
          <w:lang w:val="ru-RU" w:eastAsia="en-US" w:bidi="ar-SA"/>
        </w:rPr>
        <w:t xml:space="preserve"> может включать подтверждение личностных достижений, достижений в группе, участия в деятельности (грамоты, поощрительные письма, фотографии призов, фото изделий, работ и другого, участвовавшего в конкурсах).</w:t>
      </w:r>
    </w:p>
    <w:p w:rsidR="007F714B" w:rsidRPr="007F714B" w:rsidP="007F714B">
      <w:pPr>
        <w:spacing w:after="0" w:line="240" w:lineRule="auto"/>
        <w:ind w:firstLine="709"/>
        <w:jc w:val="both"/>
        <w:rPr>
          <w:lang w:val="ru-RU" w:eastAsia="en-US" w:bidi="ar-SA"/>
        </w:rPr>
      </w:pPr>
      <w:r w:rsidRPr="007F714B">
        <w:rPr>
          <w:i/>
          <w:lang w:val="ru-RU" w:eastAsia="en-US" w:bidi="ar-SA"/>
        </w:rPr>
        <w:t>Рейтинги</w:t>
      </w:r>
      <w:r w:rsidRPr="007F714B">
        <w:rPr>
          <w:lang w:val="ru-RU" w:eastAsia="en-US" w:bidi="ar-SA"/>
        </w:rPr>
        <w:t xml:space="preserve"> формируются через размещение  классов в последовательности, определяемой их успешностью, достижениями.</w:t>
      </w:r>
    </w:p>
    <w:p w:rsidR="007F714B" w:rsidRPr="007F714B" w:rsidP="007F714B">
      <w:pPr>
        <w:spacing w:after="0" w:line="240" w:lineRule="auto"/>
        <w:ind w:firstLine="709"/>
        <w:jc w:val="both"/>
        <w:rPr>
          <w:lang w:val="ru-RU" w:eastAsia="en-US" w:bidi="ar-SA"/>
        </w:rPr>
      </w:pPr>
      <w:r w:rsidRPr="007F714B">
        <w:rPr>
          <w:i/>
          <w:lang w:val="ru-RU" w:eastAsia="en-US" w:bidi="ar-SA"/>
        </w:rPr>
        <w:t>Благотворительная поддержка</w:t>
      </w:r>
      <w:r w:rsidRPr="007F714B">
        <w:rPr>
          <w:lang w:val="ru-RU" w:eastAsia="en-US" w:bidi="ar-SA"/>
        </w:rPr>
        <w:t xml:space="preserve"> обучающихся, групп обучающихся (классов)  заключается в материальной</w:t>
      </w:r>
      <w:r w:rsidRPr="007F714B">
        <w:rPr>
          <w:lang w:val="ru-RU" w:eastAsia="en-US" w:bidi="ar-SA"/>
        </w:rPr>
        <w:tab/>
        <w:t>поддержке проведения в гимназии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</w:t>
      </w:r>
    </w:p>
    <w:p w:rsidR="007F714B" w:rsidRPr="007F714B" w:rsidP="007F714B">
      <w:pPr>
        <w:widowControl w:val="0"/>
        <w:shd w:val="clear" w:color="auto" w:fill="auto"/>
        <w:spacing w:before="0" w:after="0" w:line="240" w:lineRule="auto"/>
        <w:ind w:firstLine="709"/>
        <w:jc w:val="center"/>
        <w:rPr>
          <w:rFonts w:eastAsia="Calibri"/>
          <w:b/>
          <w:shd w:val="clear" w:color="auto" w:fill="FFFFFF"/>
          <w:lang w:val="ru-RU" w:eastAsia="en-US" w:bidi="ar-SA"/>
        </w:rPr>
      </w:pPr>
      <w:r w:rsidRPr="007F714B">
        <w:rPr>
          <w:rFonts w:eastAsia="Calibri"/>
          <w:b/>
          <w:shd w:val="clear" w:color="auto" w:fill="FFFFFF"/>
          <w:lang w:val="ru-RU" w:eastAsia="en-US" w:bidi="ar-SA"/>
        </w:rPr>
        <w:t>Анализ воспитательного процесса</w:t>
      </w:r>
    </w:p>
    <w:p w:rsidR="007F714B" w:rsidRPr="007F714B" w:rsidP="007F714B">
      <w:pPr>
        <w:spacing w:after="0" w:line="240" w:lineRule="auto"/>
        <w:ind w:firstLine="709"/>
        <w:jc w:val="both"/>
        <w:rPr>
          <w:lang w:val="ru-RU" w:eastAsia="en-US" w:bidi="ar-SA"/>
        </w:rPr>
      </w:pPr>
      <w:r w:rsidRPr="007F714B">
        <w:rPr>
          <w:lang w:val="ru-RU" w:eastAsia="en-US" w:bidi="ar-SA"/>
        </w:rPr>
        <w:t xml:space="preserve"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уровне </w:t>
      </w:r>
      <w:r>
        <w:rPr>
          <w:lang w:val="ru-RU" w:eastAsia="en-US" w:bidi="ar-SA"/>
        </w:rPr>
        <w:t>НОО, ООО, СОО</w:t>
      </w:r>
      <w:r w:rsidRPr="007F714B">
        <w:rPr>
          <w:lang w:val="ru-RU" w:eastAsia="en-US" w:bidi="ar-SA"/>
        </w:rPr>
        <w:t>.</w:t>
      </w:r>
    </w:p>
    <w:p w:rsidR="007F714B" w:rsidRPr="007F714B" w:rsidP="007F714B">
      <w:pPr>
        <w:spacing w:after="0" w:line="240" w:lineRule="auto"/>
        <w:ind w:firstLine="709"/>
        <w:jc w:val="both"/>
        <w:rPr>
          <w:lang w:val="ru-RU" w:eastAsia="en-US" w:bidi="ar-SA"/>
        </w:rPr>
      </w:pPr>
      <w:r w:rsidRPr="007F714B">
        <w:rPr>
          <w:lang w:val="ru-RU" w:eastAsia="en-US" w:bidi="ar-SA"/>
        </w:rPr>
        <w:t>Основным методом анализа воспитательного процесса в муниципальной бюджетной гимназии №19 г</w:t>
      </w:r>
      <w:r w:rsidRPr="007F714B">
        <w:rPr>
          <w:lang w:val="ru-RU" w:eastAsia="en-US" w:bidi="ar-SA"/>
        </w:rPr>
        <w:t>.О</w:t>
      </w:r>
      <w:r w:rsidRPr="007F714B">
        <w:rPr>
          <w:lang w:val="ru-RU" w:eastAsia="en-US" w:bidi="ar-SA"/>
        </w:rPr>
        <w:t>рла является ежегодный самоанализ воспитательной работы с целью выявления основных проблем и последующего их решения.</w:t>
      </w:r>
    </w:p>
    <w:p w:rsidR="007F714B" w:rsidRPr="007F714B" w:rsidP="007F714B">
      <w:pPr>
        <w:spacing w:after="0" w:line="240" w:lineRule="auto"/>
        <w:ind w:firstLine="709"/>
        <w:jc w:val="both"/>
        <w:rPr>
          <w:lang w:val="ru-RU" w:eastAsia="en-US" w:bidi="ar-SA"/>
        </w:rPr>
      </w:pPr>
      <w:r w:rsidRPr="007F714B">
        <w:rPr>
          <w:lang w:val="ru-RU" w:eastAsia="en-US" w:bidi="ar-SA"/>
        </w:rPr>
        <w:t>Планирование анализа воспитательного процесса включается в календарный план воспитательной работы.</w:t>
      </w:r>
    </w:p>
    <w:p w:rsidR="007F714B" w:rsidRPr="007F714B" w:rsidP="007F714B">
      <w:pPr>
        <w:spacing w:after="0" w:line="240" w:lineRule="auto"/>
        <w:ind w:firstLine="709"/>
        <w:jc w:val="both"/>
        <w:rPr>
          <w:i/>
          <w:lang w:val="ru-RU" w:eastAsia="en-US" w:bidi="ar-SA"/>
        </w:rPr>
      </w:pPr>
      <w:r w:rsidRPr="007F714B">
        <w:rPr>
          <w:i/>
          <w:lang w:val="ru-RU" w:eastAsia="en-US" w:bidi="ar-SA"/>
        </w:rPr>
        <w:t>Основные принципы самоанализа воспитательной работы:</w:t>
      </w:r>
    </w:p>
    <w:p w:rsidR="007F714B" w:rsidRPr="007F714B" w:rsidP="007F714B">
      <w:pPr>
        <w:spacing w:after="0" w:line="240" w:lineRule="auto"/>
        <w:ind w:firstLine="709"/>
        <w:jc w:val="both"/>
        <w:rPr>
          <w:lang w:val="ru-RU" w:eastAsia="en-US" w:bidi="ar-SA"/>
        </w:rPr>
      </w:pPr>
      <w:r w:rsidRPr="007F714B">
        <w:rPr>
          <w:lang w:val="ru-RU" w:eastAsia="en-US" w:bidi="ar-SA"/>
        </w:rPr>
        <w:t>- взаимное уважение всех участников образовательных отношений;</w:t>
      </w:r>
    </w:p>
    <w:p w:rsidR="007F714B" w:rsidRPr="007F714B" w:rsidP="007F714B">
      <w:pPr>
        <w:spacing w:after="0" w:line="240" w:lineRule="auto"/>
        <w:ind w:firstLine="709"/>
        <w:jc w:val="both"/>
        <w:rPr>
          <w:lang w:val="ru-RU" w:eastAsia="en-US" w:bidi="ar-SA"/>
        </w:rPr>
      </w:pPr>
      <w:r w:rsidRPr="007F714B">
        <w:rPr>
          <w:lang w:val="ru-RU" w:eastAsia="en-US" w:bidi="ar-SA"/>
        </w:rPr>
        <w:t xml:space="preserve">- приоритет анализа сущностных сторон воспитания ориентирует на </w:t>
      </w:r>
      <w:r w:rsidRPr="007F714B">
        <w:rPr>
          <w:lang w:val="ru-RU" w:eastAsia="en-US" w:bidi="ar-SA"/>
        </w:rPr>
        <w:t>изучение</w:t>
      </w:r>
      <w:r w:rsidRPr="007F714B">
        <w:rPr>
          <w:lang w:val="ru-RU" w:eastAsia="en-US" w:bidi="ar-SA"/>
        </w:rPr>
        <w:t xml:space="preserve"> прежде всего не количественных, а качественных показателей, таких как сохранение уклада гимназии, содержание и разнообразие деятельности, стиль общения, отношений между педагогическими работниками, обучающимися и родителями;</w:t>
      </w:r>
    </w:p>
    <w:p w:rsidR="007F714B" w:rsidRPr="007F714B" w:rsidP="007F714B">
      <w:pPr>
        <w:spacing w:after="0" w:line="240" w:lineRule="auto"/>
        <w:ind w:firstLine="709"/>
        <w:jc w:val="both"/>
        <w:rPr>
          <w:lang w:val="ru-RU" w:eastAsia="en-US" w:bidi="ar-SA"/>
        </w:rPr>
      </w:pPr>
      <w:r w:rsidRPr="007F714B">
        <w:rPr>
          <w:lang w:val="ru-RU" w:eastAsia="en-US" w:bidi="ar-SA"/>
        </w:rPr>
        <w:t>- 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подбора видов, форм и содержания совместной деятельности с обучающимися, коллегами, социальными партнёрами);</w:t>
      </w:r>
    </w:p>
    <w:p w:rsidR="007F714B" w:rsidRPr="007F714B" w:rsidP="007F714B">
      <w:pPr>
        <w:spacing w:after="0" w:line="240" w:lineRule="auto"/>
        <w:ind w:firstLine="709"/>
        <w:jc w:val="both"/>
        <w:rPr>
          <w:lang w:val="ru-RU" w:eastAsia="en-US" w:bidi="ar-SA"/>
        </w:rPr>
      </w:pPr>
      <w:r w:rsidRPr="007F714B">
        <w:rPr>
          <w:lang w:val="ru-RU" w:eastAsia="en-US" w:bidi="ar-SA"/>
        </w:rPr>
        <w:t>- распределённая</w:t>
      </w:r>
      <w:r w:rsidRPr="007F714B">
        <w:rPr>
          <w:lang w:val="ru-RU" w:eastAsia="en-US" w:bidi="ar-SA"/>
        </w:rPr>
        <w:tab/>
        <w:t>ответственность</w:t>
      </w:r>
      <w:r w:rsidRPr="007F714B">
        <w:rPr>
          <w:lang w:val="ru-RU" w:eastAsia="en-US" w:bidi="ar-SA"/>
        </w:rPr>
        <w:tab/>
        <w:t>за результаты личностного</w:t>
      </w:r>
      <w:r w:rsidRPr="007F714B">
        <w:rPr>
          <w:lang w:val="ru-RU" w:eastAsia="en-US" w:bidi="ar-SA"/>
        </w:rPr>
        <w:tab/>
        <w:t xml:space="preserve">развития </w:t>
      </w:r>
      <w:r w:rsidRPr="007F714B">
        <w:rPr>
          <w:lang w:val="ru-RU" w:eastAsia="en-US" w:bidi="ar-SA"/>
        </w:rPr>
        <w:t>обучающихся</w:t>
      </w:r>
      <w:r w:rsidRPr="007F714B">
        <w:rPr>
          <w:lang w:val="ru-RU" w:eastAsia="en-US" w:bidi="ar-SA"/>
        </w:rPr>
        <w:t xml:space="preserve"> ориентирует на понимание того, что личностное развитие - это</w:t>
      </w:r>
      <w:r w:rsidRPr="007F714B">
        <w:rPr>
          <w:lang w:val="ru-RU" w:eastAsia="en-US" w:bidi="ar-SA"/>
        </w:rPr>
        <w:tab/>
        <w:t>результат как</w:t>
      </w:r>
      <w:r w:rsidRPr="007F714B">
        <w:rPr>
          <w:lang w:val="ru-RU" w:eastAsia="en-US" w:bidi="ar-SA"/>
        </w:rPr>
        <w:tab/>
        <w:t>организованного социального воспитания, в</w:t>
      </w:r>
      <w:r w:rsidRPr="007F714B">
        <w:rPr>
          <w:lang w:val="ru-RU" w:eastAsia="en-US" w:bidi="ar-SA"/>
        </w:rPr>
        <w:tab/>
        <w:t>котором гимназия  участвует наряду с другими социальными институтами, так и стихийной социализации, и саморазвития.</w:t>
      </w:r>
    </w:p>
    <w:p w:rsidR="007F714B" w:rsidRPr="007F714B" w:rsidP="007F714B">
      <w:pPr>
        <w:spacing w:after="0" w:line="240" w:lineRule="auto"/>
        <w:ind w:firstLine="709"/>
        <w:jc w:val="both"/>
        <w:rPr>
          <w:i/>
          <w:lang w:val="ru-RU" w:eastAsia="en-US" w:bidi="ar-SA"/>
        </w:rPr>
      </w:pPr>
      <w:r w:rsidRPr="007F714B">
        <w:rPr>
          <w:i/>
          <w:lang w:val="ru-RU" w:eastAsia="en-US" w:bidi="ar-SA"/>
        </w:rPr>
        <w:t>Основные направления</w:t>
      </w:r>
      <w:r w:rsidRPr="007F714B">
        <w:rPr>
          <w:i/>
          <w:lang w:val="ru-RU" w:eastAsia="en-US" w:bidi="ar-SA"/>
        </w:rPr>
        <w:tab/>
        <w:t>анализа воспитательной работы:</w:t>
      </w:r>
    </w:p>
    <w:p w:rsidR="007F714B" w:rsidRPr="007F714B" w:rsidP="007F714B">
      <w:pPr>
        <w:widowControl w:val="0"/>
        <w:autoSpaceDE w:val="0"/>
        <w:autoSpaceDN w:val="0"/>
        <w:spacing w:after="0" w:line="240" w:lineRule="auto"/>
        <w:ind w:left="0" w:firstLine="709"/>
        <w:jc w:val="both"/>
        <w:rPr>
          <w:lang w:val="ru-RU" w:eastAsia="en-US" w:bidi="ar-SA"/>
        </w:rPr>
      </w:pPr>
      <w:r w:rsidRPr="007F714B">
        <w:rPr>
          <w:lang w:val="ru-RU" w:eastAsia="en-US" w:bidi="ar-SA"/>
        </w:rPr>
        <w:t>-реализация внеурочной деятельности;</w:t>
      </w:r>
    </w:p>
    <w:p w:rsidR="007F714B" w:rsidRPr="007F714B" w:rsidP="007F714B">
      <w:pPr>
        <w:widowControl w:val="0"/>
        <w:autoSpaceDE w:val="0"/>
        <w:autoSpaceDN w:val="0"/>
        <w:spacing w:after="0" w:line="240" w:lineRule="auto"/>
        <w:ind w:left="0" w:firstLine="709"/>
        <w:jc w:val="both"/>
        <w:rPr>
          <w:lang w:val="ru-RU" w:eastAsia="en-US" w:bidi="ar-SA"/>
        </w:rPr>
      </w:pPr>
      <w:r w:rsidRPr="007F714B">
        <w:rPr>
          <w:lang w:val="ru-RU" w:eastAsia="en-US" w:bidi="ar-SA"/>
        </w:rPr>
        <w:t>-реализация воспитательной работы классных руководителей;</w:t>
      </w:r>
    </w:p>
    <w:p w:rsidR="007F714B" w:rsidRPr="007F714B" w:rsidP="007F714B">
      <w:pPr>
        <w:widowControl w:val="0"/>
        <w:autoSpaceDE w:val="0"/>
        <w:autoSpaceDN w:val="0"/>
        <w:spacing w:after="0" w:line="240" w:lineRule="auto"/>
        <w:ind w:left="0" w:firstLine="709"/>
        <w:jc w:val="both"/>
        <w:rPr>
          <w:lang w:val="ru-RU" w:eastAsia="en-US" w:bidi="ar-SA"/>
        </w:rPr>
      </w:pPr>
      <w:r w:rsidRPr="007F714B">
        <w:rPr>
          <w:lang w:val="ru-RU" w:eastAsia="en-US" w:bidi="ar-SA"/>
        </w:rPr>
        <w:t>-реализация дополнительных программ;</w:t>
      </w:r>
    </w:p>
    <w:p w:rsidR="007F714B" w:rsidRPr="007F714B" w:rsidP="007F714B">
      <w:pPr>
        <w:widowControl w:val="0"/>
        <w:autoSpaceDE w:val="0"/>
        <w:autoSpaceDN w:val="0"/>
        <w:spacing w:after="0" w:line="240" w:lineRule="auto"/>
        <w:ind w:left="0" w:firstLine="709"/>
        <w:jc w:val="both"/>
        <w:rPr>
          <w:lang w:val="ru-RU" w:eastAsia="en-US" w:bidi="ar-SA"/>
        </w:rPr>
      </w:pPr>
      <w:r w:rsidRPr="007F714B">
        <w:rPr>
          <w:lang w:val="ru-RU" w:eastAsia="en-US" w:bidi="ar-SA"/>
        </w:rPr>
        <w:t>-удовлетворенность качеством реализации воспитательной работы.</w:t>
      </w:r>
    </w:p>
    <w:p w:rsidR="007F714B" w:rsidRPr="007F714B" w:rsidP="007F714B">
      <w:pPr>
        <w:widowControl w:val="0"/>
        <w:autoSpaceDE w:val="0"/>
        <w:autoSpaceDN w:val="0"/>
        <w:spacing w:after="0" w:line="240" w:lineRule="auto"/>
        <w:ind w:left="0" w:firstLine="709"/>
        <w:jc w:val="both"/>
        <w:rPr>
          <w:lang w:val="ru-RU" w:eastAsia="en-US" w:bidi="ar-SA"/>
        </w:rPr>
      </w:pPr>
      <w:r w:rsidRPr="007F714B">
        <w:rPr>
          <w:lang w:val="ru-RU" w:eastAsia="en-US" w:bidi="ar-SA"/>
        </w:rPr>
        <w:t>В анализ включается таблица достижений обучающихся за учебный год.</w:t>
      </w:r>
    </w:p>
    <w:p w:rsidR="007F714B" w:rsidRPr="007F714B" w:rsidP="007F714B">
      <w:pPr>
        <w:widowControl w:val="0"/>
        <w:autoSpaceDE w:val="0"/>
        <w:autoSpaceDN w:val="0"/>
        <w:spacing w:after="0" w:line="240" w:lineRule="auto"/>
        <w:ind w:left="0" w:firstLine="709"/>
        <w:jc w:val="both"/>
        <w:outlineLvl w:val="3"/>
        <w:rPr>
          <w:rFonts w:eastAsia="Calibri"/>
          <w:bCs/>
          <w:i/>
          <w:iCs/>
          <w:lang w:val="ru-RU" w:eastAsia="en-US" w:bidi="ar-SA"/>
        </w:rPr>
      </w:pPr>
      <w:r w:rsidRPr="007F714B">
        <w:rPr>
          <w:rFonts w:eastAsia="Calibri"/>
          <w:bCs/>
          <w:i/>
          <w:iCs/>
          <w:spacing w:val="-1"/>
          <w:lang w:val="ru-RU" w:eastAsia="en-US" w:bidi="ar-SA"/>
        </w:rPr>
        <w:t>Результаты</w:t>
      </w:r>
      <w:r w:rsidRPr="007F714B">
        <w:rPr>
          <w:rFonts w:eastAsia="Calibri"/>
          <w:bCs/>
          <w:i/>
          <w:iCs/>
          <w:spacing w:val="-11"/>
          <w:lang w:val="ru-RU" w:eastAsia="en-US" w:bidi="ar-SA"/>
        </w:rPr>
        <w:t xml:space="preserve"> </w:t>
      </w:r>
      <w:r w:rsidRPr="007F714B">
        <w:rPr>
          <w:rFonts w:eastAsia="Calibri"/>
          <w:bCs/>
          <w:i/>
          <w:iCs/>
          <w:lang w:val="ru-RU" w:eastAsia="en-US" w:bidi="ar-SA"/>
        </w:rPr>
        <w:t>воспитания,</w:t>
      </w:r>
      <w:r w:rsidRPr="007F714B">
        <w:rPr>
          <w:rFonts w:eastAsia="Calibri"/>
          <w:bCs/>
          <w:i/>
          <w:iCs/>
          <w:spacing w:val="-14"/>
          <w:lang w:val="ru-RU" w:eastAsia="en-US" w:bidi="ar-SA"/>
        </w:rPr>
        <w:t xml:space="preserve"> </w:t>
      </w:r>
      <w:r w:rsidRPr="007F714B">
        <w:rPr>
          <w:rFonts w:eastAsia="Calibri"/>
          <w:bCs/>
          <w:i/>
          <w:iCs/>
          <w:lang w:val="ru-RU" w:eastAsia="en-US" w:bidi="ar-SA"/>
        </w:rPr>
        <w:t>социализации</w:t>
      </w:r>
      <w:r w:rsidRPr="007F714B">
        <w:rPr>
          <w:rFonts w:eastAsia="Calibri"/>
          <w:bCs/>
          <w:i/>
          <w:iCs/>
          <w:spacing w:val="-13"/>
          <w:lang w:val="ru-RU" w:eastAsia="en-US" w:bidi="ar-SA"/>
        </w:rPr>
        <w:t xml:space="preserve"> </w:t>
      </w:r>
      <w:r w:rsidRPr="007F714B">
        <w:rPr>
          <w:rFonts w:eastAsia="Calibri"/>
          <w:bCs/>
          <w:i/>
          <w:iCs/>
          <w:lang w:val="ru-RU" w:eastAsia="en-US" w:bidi="ar-SA"/>
        </w:rPr>
        <w:t>и</w:t>
      </w:r>
      <w:r w:rsidRPr="007F714B">
        <w:rPr>
          <w:rFonts w:eastAsia="Calibri"/>
          <w:bCs/>
          <w:i/>
          <w:iCs/>
          <w:spacing w:val="-13"/>
          <w:lang w:val="ru-RU" w:eastAsia="en-US" w:bidi="ar-SA"/>
        </w:rPr>
        <w:t xml:space="preserve"> </w:t>
      </w:r>
      <w:r w:rsidRPr="007F714B">
        <w:rPr>
          <w:rFonts w:eastAsia="Calibri"/>
          <w:bCs/>
          <w:i/>
          <w:iCs/>
          <w:lang w:val="ru-RU" w:eastAsia="en-US" w:bidi="ar-SA"/>
        </w:rPr>
        <w:t>саморазвития</w:t>
      </w:r>
      <w:r w:rsidRPr="007F714B">
        <w:rPr>
          <w:rFonts w:eastAsia="Calibri"/>
          <w:bCs/>
          <w:i/>
          <w:iCs/>
          <w:spacing w:val="-12"/>
          <w:lang w:val="ru-RU" w:eastAsia="en-US" w:bidi="ar-SA"/>
        </w:rPr>
        <w:t xml:space="preserve"> </w:t>
      </w:r>
      <w:r w:rsidRPr="007F714B">
        <w:rPr>
          <w:rFonts w:eastAsia="Calibri"/>
          <w:bCs/>
          <w:i/>
          <w:iCs/>
          <w:lang w:val="ru-RU" w:eastAsia="en-US" w:bidi="ar-SA"/>
        </w:rPr>
        <w:t>школьников.</w:t>
      </w:r>
    </w:p>
    <w:p w:rsidR="007F714B" w:rsidRPr="007F714B" w:rsidP="007F714B">
      <w:pPr>
        <w:widowControl w:val="0"/>
        <w:autoSpaceDE w:val="0"/>
        <w:autoSpaceDN w:val="0"/>
        <w:spacing w:after="0" w:line="240" w:lineRule="auto"/>
        <w:ind w:left="0" w:firstLine="709"/>
        <w:jc w:val="both"/>
        <w:rPr>
          <w:lang w:val="ru-RU" w:eastAsia="en-US" w:bidi="ar-SA"/>
        </w:rPr>
      </w:pPr>
      <w:r w:rsidRPr="007F714B">
        <w:rPr>
          <w:lang w:val="ru-RU" w:eastAsia="en-US" w:bidi="ar-SA"/>
        </w:rPr>
        <w:t>Критерием,</w:t>
      </w:r>
      <w:r w:rsidRPr="007F714B">
        <w:rPr>
          <w:spacing w:val="1"/>
          <w:lang w:val="ru-RU" w:eastAsia="en-US" w:bidi="ar-SA"/>
        </w:rPr>
        <w:t xml:space="preserve"> </w:t>
      </w:r>
      <w:r w:rsidRPr="007F714B">
        <w:rPr>
          <w:lang w:val="ru-RU" w:eastAsia="en-US" w:bidi="ar-SA"/>
        </w:rPr>
        <w:t>на</w:t>
      </w:r>
      <w:r w:rsidRPr="007F714B">
        <w:rPr>
          <w:spacing w:val="1"/>
          <w:lang w:val="ru-RU" w:eastAsia="en-US" w:bidi="ar-SA"/>
        </w:rPr>
        <w:t xml:space="preserve"> </w:t>
      </w:r>
      <w:r w:rsidRPr="007F714B">
        <w:rPr>
          <w:lang w:val="ru-RU" w:eastAsia="en-US" w:bidi="ar-SA"/>
        </w:rPr>
        <w:t>основе</w:t>
      </w:r>
      <w:r w:rsidRPr="007F714B">
        <w:rPr>
          <w:spacing w:val="1"/>
          <w:lang w:val="ru-RU" w:eastAsia="en-US" w:bidi="ar-SA"/>
        </w:rPr>
        <w:t xml:space="preserve"> </w:t>
      </w:r>
      <w:r w:rsidRPr="007F714B">
        <w:rPr>
          <w:lang w:val="ru-RU" w:eastAsia="en-US" w:bidi="ar-SA"/>
        </w:rPr>
        <w:t>которого</w:t>
      </w:r>
      <w:r w:rsidRPr="007F714B">
        <w:rPr>
          <w:spacing w:val="1"/>
          <w:lang w:val="ru-RU" w:eastAsia="en-US" w:bidi="ar-SA"/>
        </w:rPr>
        <w:t xml:space="preserve"> </w:t>
      </w:r>
      <w:r w:rsidRPr="007F714B">
        <w:rPr>
          <w:lang w:val="ru-RU" w:eastAsia="en-US" w:bidi="ar-SA"/>
        </w:rPr>
        <w:t>осуществляется</w:t>
      </w:r>
      <w:r w:rsidRPr="007F714B">
        <w:rPr>
          <w:spacing w:val="1"/>
          <w:lang w:val="ru-RU" w:eastAsia="en-US" w:bidi="ar-SA"/>
        </w:rPr>
        <w:t xml:space="preserve"> </w:t>
      </w:r>
      <w:r w:rsidRPr="007F714B">
        <w:rPr>
          <w:lang w:val="ru-RU" w:eastAsia="en-US" w:bidi="ar-SA"/>
        </w:rPr>
        <w:t>данный</w:t>
      </w:r>
      <w:r w:rsidRPr="007F714B">
        <w:rPr>
          <w:spacing w:val="1"/>
          <w:lang w:val="ru-RU" w:eastAsia="en-US" w:bidi="ar-SA"/>
        </w:rPr>
        <w:t xml:space="preserve"> </w:t>
      </w:r>
      <w:r w:rsidRPr="007F714B">
        <w:rPr>
          <w:lang w:val="ru-RU" w:eastAsia="en-US" w:bidi="ar-SA"/>
        </w:rPr>
        <w:t>анализ,</w:t>
      </w:r>
      <w:r w:rsidRPr="007F714B">
        <w:rPr>
          <w:spacing w:val="1"/>
          <w:lang w:val="ru-RU" w:eastAsia="en-US" w:bidi="ar-SA"/>
        </w:rPr>
        <w:t xml:space="preserve"> </w:t>
      </w:r>
      <w:r w:rsidRPr="007F714B">
        <w:rPr>
          <w:lang w:val="ru-RU" w:eastAsia="en-US" w:bidi="ar-SA"/>
        </w:rPr>
        <w:t>является</w:t>
      </w:r>
      <w:r w:rsidRPr="007F714B">
        <w:rPr>
          <w:spacing w:val="1"/>
          <w:lang w:val="ru-RU" w:eastAsia="en-US" w:bidi="ar-SA"/>
        </w:rPr>
        <w:t xml:space="preserve"> </w:t>
      </w:r>
      <w:r w:rsidRPr="007F714B">
        <w:rPr>
          <w:lang w:val="ru-RU" w:eastAsia="en-US" w:bidi="ar-SA"/>
        </w:rPr>
        <w:t>динамика</w:t>
      </w:r>
      <w:r w:rsidRPr="007F714B">
        <w:rPr>
          <w:spacing w:val="1"/>
          <w:lang w:val="ru-RU" w:eastAsia="en-US" w:bidi="ar-SA"/>
        </w:rPr>
        <w:t xml:space="preserve"> </w:t>
      </w:r>
      <w:r w:rsidRPr="007F714B">
        <w:rPr>
          <w:lang w:val="ru-RU" w:eastAsia="en-US" w:bidi="ar-SA"/>
        </w:rPr>
        <w:t>личностного развития школьников каждого класса, их достижения в конкурсах и мероприятиях,</w:t>
      </w:r>
      <w:r w:rsidRPr="007F714B">
        <w:rPr>
          <w:spacing w:val="1"/>
          <w:lang w:val="ru-RU" w:eastAsia="en-US" w:bidi="ar-SA"/>
        </w:rPr>
        <w:t xml:space="preserve"> </w:t>
      </w:r>
      <w:r w:rsidRPr="007F714B">
        <w:rPr>
          <w:spacing w:val="-1"/>
          <w:lang w:val="ru-RU" w:eastAsia="en-US" w:bidi="ar-SA"/>
        </w:rPr>
        <w:t>удовлетворенность</w:t>
      </w:r>
      <w:r w:rsidRPr="007F714B">
        <w:rPr>
          <w:spacing w:val="-11"/>
          <w:lang w:val="ru-RU" w:eastAsia="en-US" w:bidi="ar-SA"/>
        </w:rPr>
        <w:t xml:space="preserve"> </w:t>
      </w:r>
      <w:r w:rsidRPr="007F714B">
        <w:rPr>
          <w:spacing w:val="-1"/>
          <w:lang w:val="ru-RU" w:eastAsia="en-US" w:bidi="ar-SA"/>
        </w:rPr>
        <w:t>участников</w:t>
      </w:r>
      <w:r w:rsidRPr="007F714B">
        <w:rPr>
          <w:spacing w:val="-13"/>
          <w:lang w:val="ru-RU" w:eastAsia="en-US" w:bidi="ar-SA"/>
        </w:rPr>
        <w:t xml:space="preserve"> </w:t>
      </w:r>
      <w:r w:rsidRPr="007F714B">
        <w:rPr>
          <w:spacing w:val="-1"/>
          <w:lang w:val="ru-RU" w:eastAsia="en-US" w:bidi="ar-SA"/>
        </w:rPr>
        <w:t>образовательных</w:t>
      </w:r>
      <w:r w:rsidRPr="007F714B">
        <w:rPr>
          <w:spacing w:val="-12"/>
          <w:lang w:val="ru-RU" w:eastAsia="en-US" w:bidi="ar-SA"/>
        </w:rPr>
        <w:t xml:space="preserve"> </w:t>
      </w:r>
      <w:r w:rsidRPr="007F714B">
        <w:rPr>
          <w:lang w:val="ru-RU" w:eastAsia="en-US" w:bidi="ar-SA"/>
        </w:rPr>
        <w:t>отношений</w:t>
      </w:r>
      <w:r w:rsidRPr="007F714B">
        <w:rPr>
          <w:spacing w:val="-9"/>
          <w:lang w:val="ru-RU" w:eastAsia="en-US" w:bidi="ar-SA"/>
        </w:rPr>
        <w:t xml:space="preserve"> </w:t>
      </w:r>
      <w:r w:rsidRPr="007F714B">
        <w:rPr>
          <w:lang w:val="ru-RU" w:eastAsia="en-US" w:bidi="ar-SA"/>
        </w:rPr>
        <w:t>качеством</w:t>
      </w:r>
      <w:r w:rsidRPr="007F714B">
        <w:rPr>
          <w:spacing w:val="-12"/>
          <w:lang w:val="ru-RU" w:eastAsia="en-US" w:bidi="ar-SA"/>
        </w:rPr>
        <w:t xml:space="preserve"> </w:t>
      </w:r>
      <w:r w:rsidRPr="007F714B">
        <w:rPr>
          <w:lang w:val="ru-RU" w:eastAsia="en-US" w:bidi="ar-SA"/>
        </w:rPr>
        <w:t>результатов</w:t>
      </w:r>
      <w:r w:rsidRPr="007F714B">
        <w:rPr>
          <w:spacing w:val="-13"/>
          <w:lang w:val="ru-RU" w:eastAsia="en-US" w:bidi="ar-SA"/>
        </w:rPr>
        <w:t xml:space="preserve"> </w:t>
      </w:r>
      <w:r w:rsidRPr="007F714B">
        <w:rPr>
          <w:lang w:val="ru-RU" w:eastAsia="en-US" w:bidi="ar-SA"/>
        </w:rPr>
        <w:t xml:space="preserve">воспитательной </w:t>
      </w:r>
      <w:r w:rsidRPr="007F714B">
        <w:rPr>
          <w:spacing w:val="-58"/>
          <w:lang w:val="ru-RU" w:eastAsia="en-US" w:bidi="ar-SA"/>
        </w:rPr>
        <w:t xml:space="preserve"> </w:t>
      </w:r>
      <w:r w:rsidRPr="007F714B">
        <w:rPr>
          <w:lang w:val="ru-RU" w:eastAsia="en-US" w:bidi="ar-SA"/>
        </w:rPr>
        <w:t>работы.</w:t>
      </w:r>
    </w:p>
    <w:p w:rsidR="007F714B" w:rsidRPr="007F714B" w:rsidP="007F714B">
      <w:pPr>
        <w:widowControl w:val="0"/>
        <w:autoSpaceDE w:val="0"/>
        <w:autoSpaceDN w:val="0"/>
        <w:spacing w:after="0" w:line="240" w:lineRule="auto"/>
        <w:ind w:left="0" w:firstLine="709"/>
        <w:jc w:val="both"/>
        <w:rPr>
          <w:lang w:val="ru-RU" w:eastAsia="en-US" w:bidi="ar-SA"/>
        </w:rPr>
      </w:pPr>
      <w:r w:rsidRPr="007F714B">
        <w:rPr>
          <w:lang w:val="ru-RU" w:eastAsia="en-US" w:bidi="ar-SA"/>
        </w:rPr>
        <w:t>Осуществляется анализ классными руководителями совместно с заместителем директора по</w:t>
      </w:r>
      <w:r w:rsidRPr="007F714B">
        <w:rPr>
          <w:spacing w:val="1"/>
          <w:lang w:val="ru-RU" w:eastAsia="en-US" w:bidi="ar-SA"/>
        </w:rPr>
        <w:t xml:space="preserve"> </w:t>
      </w:r>
      <w:r w:rsidRPr="007F714B">
        <w:rPr>
          <w:lang w:val="ru-RU" w:eastAsia="en-US" w:bidi="ar-SA"/>
        </w:rPr>
        <w:t>воспитательной работе с последующим обсуждением его результатов на заседании методического</w:t>
      </w:r>
      <w:r w:rsidRPr="007F714B">
        <w:rPr>
          <w:spacing w:val="1"/>
          <w:lang w:val="ru-RU" w:eastAsia="en-US" w:bidi="ar-SA"/>
        </w:rPr>
        <w:t xml:space="preserve"> </w:t>
      </w:r>
      <w:r w:rsidRPr="007F714B">
        <w:rPr>
          <w:lang w:val="ru-RU" w:eastAsia="en-US" w:bidi="ar-SA"/>
        </w:rPr>
        <w:t>объединения</w:t>
      </w:r>
      <w:r w:rsidRPr="007F714B">
        <w:rPr>
          <w:spacing w:val="-1"/>
          <w:lang w:val="ru-RU" w:eastAsia="en-US" w:bidi="ar-SA"/>
        </w:rPr>
        <w:t xml:space="preserve"> </w:t>
      </w:r>
      <w:r w:rsidRPr="007F714B">
        <w:rPr>
          <w:lang w:val="ru-RU" w:eastAsia="en-US" w:bidi="ar-SA"/>
        </w:rPr>
        <w:t>классных</w:t>
      </w:r>
      <w:r w:rsidRPr="007F714B">
        <w:rPr>
          <w:spacing w:val="-2"/>
          <w:lang w:val="ru-RU" w:eastAsia="en-US" w:bidi="ar-SA"/>
        </w:rPr>
        <w:t xml:space="preserve"> </w:t>
      </w:r>
      <w:r w:rsidRPr="007F714B">
        <w:rPr>
          <w:lang w:val="ru-RU" w:eastAsia="en-US" w:bidi="ar-SA"/>
        </w:rPr>
        <w:t>руководителей</w:t>
      </w:r>
      <w:r w:rsidRPr="007F714B">
        <w:rPr>
          <w:spacing w:val="-3"/>
          <w:lang w:val="ru-RU" w:eastAsia="en-US" w:bidi="ar-SA"/>
        </w:rPr>
        <w:t xml:space="preserve"> </w:t>
      </w:r>
      <w:r w:rsidRPr="007F714B">
        <w:rPr>
          <w:lang w:val="ru-RU" w:eastAsia="en-US" w:bidi="ar-SA"/>
        </w:rPr>
        <w:t>или</w:t>
      </w:r>
      <w:r w:rsidRPr="007F714B">
        <w:rPr>
          <w:spacing w:val="-3"/>
          <w:lang w:val="ru-RU" w:eastAsia="en-US" w:bidi="ar-SA"/>
        </w:rPr>
        <w:t xml:space="preserve"> </w:t>
      </w:r>
      <w:r w:rsidRPr="007F714B">
        <w:rPr>
          <w:lang w:val="ru-RU" w:eastAsia="en-US" w:bidi="ar-SA"/>
        </w:rPr>
        <w:t>педагогическом</w:t>
      </w:r>
      <w:r w:rsidRPr="007F714B">
        <w:rPr>
          <w:spacing w:val="-6"/>
          <w:lang w:val="ru-RU" w:eastAsia="en-US" w:bidi="ar-SA"/>
        </w:rPr>
        <w:t xml:space="preserve"> </w:t>
      </w:r>
      <w:r w:rsidRPr="007F714B">
        <w:rPr>
          <w:lang w:val="ru-RU" w:eastAsia="en-US" w:bidi="ar-SA"/>
        </w:rPr>
        <w:t>совете</w:t>
      </w:r>
      <w:r w:rsidRPr="007F714B">
        <w:rPr>
          <w:spacing w:val="-1"/>
          <w:lang w:val="ru-RU" w:eastAsia="en-US" w:bidi="ar-SA"/>
        </w:rPr>
        <w:t xml:space="preserve"> </w:t>
      </w:r>
      <w:r w:rsidRPr="007F714B">
        <w:rPr>
          <w:lang w:val="ru-RU" w:eastAsia="en-US" w:bidi="ar-SA"/>
        </w:rPr>
        <w:t>гимназии.</w:t>
      </w:r>
    </w:p>
    <w:p w:rsidR="007F714B" w:rsidRPr="007F714B" w:rsidP="007F714B">
      <w:pPr>
        <w:widowControl w:val="0"/>
        <w:autoSpaceDE w:val="0"/>
        <w:autoSpaceDN w:val="0"/>
        <w:spacing w:after="0" w:line="240" w:lineRule="auto"/>
        <w:ind w:left="0" w:firstLine="709"/>
        <w:jc w:val="both"/>
        <w:rPr>
          <w:lang w:val="ru-RU" w:eastAsia="en-US" w:bidi="ar-SA"/>
        </w:rPr>
      </w:pPr>
      <w:r w:rsidRPr="007F714B">
        <w:rPr>
          <w:lang w:val="ru-RU" w:eastAsia="en-US" w:bidi="ar-SA"/>
        </w:rPr>
        <w:t>Способом получения информации о результатах воспитания, социализации и саморазвития</w:t>
      </w:r>
      <w:r w:rsidRPr="007F714B">
        <w:rPr>
          <w:spacing w:val="1"/>
          <w:lang w:val="ru-RU" w:eastAsia="en-US" w:bidi="ar-SA"/>
        </w:rPr>
        <w:t xml:space="preserve"> </w:t>
      </w:r>
      <w:r w:rsidRPr="007F714B">
        <w:rPr>
          <w:lang w:val="ru-RU" w:eastAsia="en-US" w:bidi="ar-SA"/>
        </w:rPr>
        <w:t>школьников</w:t>
      </w:r>
      <w:r w:rsidRPr="007F714B">
        <w:rPr>
          <w:spacing w:val="1"/>
          <w:lang w:val="ru-RU" w:eastAsia="en-US" w:bidi="ar-SA"/>
        </w:rPr>
        <w:t xml:space="preserve"> </w:t>
      </w:r>
      <w:r w:rsidRPr="007F714B">
        <w:rPr>
          <w:lang w:val="ru-RU" w:eastAsia="en-US" w:bidi="ar-SA"/>
        </w:rPr>
        <w:t>является</w:t>
      </w:r>
      <w:r w:rsidRPr="007F714B">
        <w:rPr>
          <w:spacing w:val="1"/>
          <w:lang w:val="ru-RU" w:eastAsia="en-US" w:bidi="ar-SA"/>
        </w:rPr>
        <w:t xml:space="preserve"> </w:t>
      </w:r>
      <w:r w:rsidRPr="007F714B">
        <w:rPr>
          <w:lang w:val="ru-RU" w:eastAsia="en-US" w:bidi="ar-SA"/>
        </w:rPr>
        <w:t>педагогическое</w:t>
      </w:r>
      <w:r w:rsidRPr="007F714B">
        <w:rPr>
          <w:spacing w:val="1"/>
          <w:lang w:val="ru-RU" w:eastAsia="en-US" w:bidi="ar-SA"/>
        </w:rPr>
        <w:t xml:space="preserve"> </w:t>
      </w:r>
      <w:r w:rsidRPr="007F714B">
        <w:rPr>
          <w:lang w:val="ru-RU" w:eastAsia="en-US" w:bidi="ar-SA"/>
        </w:rPr>
        <w:t>наблюдение,</w:t>
      </w:r>
      <w:r w:rsidRPr="007F714B">
        <w:rPr>
          <w:spacing w:val="1"/>
          <w:lang w:val="ru-RU" w:eastAsia="en-US" w:bidi="ar-SA"/>
        </w:rPr>
        <w:t xml:space="preserve"> </w:t>
      </w:r>
      <w:r w:rsidRPr="007F714B">
        <w:rPr>
          <w:lang w:val="ru-RU" w:eastAsia="en-US" w:bidi="ar-SA"/>
        </w:rPr>
        <w:t>диагностика.</w:t>
      </w:r>
      <w:r w:rsidRPr="007F714B">
        <w:rPr>
          <w:spacing w:val="61"/>
          <w:lang w:val="ru-RU" w:eastAsia="en-US" w:bidi="ar-SA"/>
        </w:rPr>
        <w:t xml:space="preserve"> </w:t>
      </w:r>
      <w:r w:rsidRPr="007F714B">
        <w:rPr>
          <w:lang w:val="ru-RU" w:eastAsia="en-US" w:bidi="ar-SA"/>
        </w:rPr>
        <w:t>Диагностический</w:t>
      </w:r>
      <w:r w:rsidRPr="007F714B">
        <w:rPr>
          <w:spacing w:val="1"/>
          <w:lang w:val="ru-RU" w:eastAsia="en-US" w:bidi="ar-SA"/>
        </w:rPr>
        <w:t xml:space="preserve"> </w:t>
      </w:r>
      <w:r w:rsidRPr="007F714B">
        <w:rPr>
          <w:lang w:val="ru-RU" w:eastAsia="en-US" w:bidi="ar-SA"/>
        </w:rPr>
        <w:t>инструментарий:</w:t>
      </w:r>
    </w:p>
    <w:p w:rsidR="007F714B" w:rsidRPr="007F714B" w:rsidP="007F7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lang w:val="ru-RU" w:eastAsia="ru-RU" w:bidi="ar-SA"/>
        </w:rPr>
      </w:pPr>
      <w:r w:rsidRPr="007F714B">
        <w:rPr>
          <w:rFonts w:eastAsia="Calibri"/>
          <w:lang w:val="ru-RU" w:eastAsia="ru-RU" w:bidi="ar-SA"/>
        </w:rPr>
        <w:t xml:space="preserve">- «Анкета для оценки уровня школьной мотивации» (по </w:t>
      </w:r>
      <w:r w:rsidRPr="007F714B">
        <w:rPr>
          <w:rFonts w:eastAsia="Calibri"/>
          <w:lang w:val="ru-RU" w:eastAsia="ru-RU" w:bidi="ar-SA"/>
        </w:rPr>
        <w:t>Н.Г.Лускановой</w:t>
      </w:r>
      <w:r w:rsidRPr="007F714B">
        <w:rPr>
          <w:rFonts w:eastAsia="Calibri"/>
          <w:lang w:val="ru-RU" w:eastAsia="ru-RU" w:bidi="ar-SA"/>
        </w:rPr>
        <w:t>),</w:t>
      </w:r>
    </w:p>
    <w:p w:rsidR="007F714B" w:rsidRPr="007F714B" w:rsidP="007F7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lang w:val="ru-RU" w:eastAsia="ru-RU" w:bidi="ar-SA"/>
        </w:rPr>
      </w:pPr>
      <w:r w:rsidRPr="007F714B">
        <w:rPr>
          <w:rFonts w:eastAsia="Calibri"/>
          <w:lang w:val="ru-RU" w:eastAsia="ru-RU" w:bidi="ar-SA"/>
        </w:rPr>
        <w:t>– методика «Лесенка»,</w:t>
      </w:r>
    </w:p>
    <w:p w:rsidR="007F714B" w:rsidRPr="007F714B" w:rsidP="007F7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lang w:val="ru-RU" w:eastAsia="ru-RU" w:bidi="ar-SA"/>
        </w:rPr>
      </w:pPr>
      <w:r w:rsidRPr="007F714B">
        <w:rPr>
          <w:rFonts w:eastAsia="Calibri"/>
          <w:lang w:val="ru-RU" w:eastAsia="ru-RU" w:bidi="ar-SA"/>
        </w:rPr>
        <w:t>- методика «Что такое хорошо и что такое плохо»,</w:t>
      </w:r>
    </w:p>
    <w:p w:rsidR="007F714B" w:rsidRPr="007F714B" w:rsidP="007F7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lang w:val="ru-RU" w:eastAsia="ru-RU" w:bidi="ar-SA"/>
        </w:rPr>
      </w:pPr>
      <w:r w:rsidRPr="007F714B">
        <w:rPr>
          <w:rFonts w:eastAsia="Calibri"/>
          <w:lang w:val="ru-RU" w:eastAsia="ru-RU" w:bidi="ar-SA"/>
        </w:rPr>
        <w:t xml:space="preserve">- </w:t>
      </w:r>
      <w:r w:rsidRPr="007F714B">
        <w:rPr>
          <w:rFonts w:eastAsia="Calibri"/>
          <w:lang w:val="ru-RU" w:eastAsia="ru-RU" w:bidi="ar-SA"/>
        </w:rPr>
        <w:t>методика</w:t>
      </w:r>
      <w:r w:rsidRPr="007F714B">
        <w:rPr>
          <w:rFonts w:eastAsia="Calibri"/>
          <w:lang w:val="ru-RU" w:eastAsia="ru-RU" w:bidi="ar-SA"/>
        </w:rPr>
        <w:t xml:space="preserve"> «Какой Я?»,</w:t>
      </w:r>
    </w:p>
    <w:p w:rsidR="007F714B" w:rsidRPr="007F714B" w:rsidP="007F714B">
      <w:pPr>
        <w:widowControl w:val="0"/>
        <w:autoSpaceDE w:val="0"/>
        <w:autoSpaceDN w:val="0"/>
        <w:spacing w:after="0" w:line="240" w:lineRule="auto"/>
        <w:ind w:left="0" w:firstLine="709"/>
        <w:jc w:val="both"/>
        <w:rPr>
          <w:lang w:val="ru-RU" w:eastAsia="en-US" w:bidi="ar-SA"/>
        </w:rPr>
      </w:pPr>
      <w:r w:rsidRPr="007F714B">
        <w:rPr>
          <w:lang w:val="ru-RU" w:eastAsia="en-US" w:bidi="ar-SA"/>
        </w:rPr>
        <w:t>- «Незаконченные предложения».</w:t>
      </w:r>
    </w:p>
    <w:p w:rsidR="007F714B" w:rsidRPr="007F714B" w:rsidP="007F714B">
      <w:pPr>
        <w:widowControl w:val="0"/>
        <w:autoSpaceDE w:val="0"/>
        <w:autoSpaceDN w:val="0"/>
        <w:spacing w:after="0" w:line="240" w:lineRule="auto"/>
        <w:ind w:left="0" w:firstLine="709"/>
        <w:jc w:val="both"/>
        <w:rPr>
          <w:lang w:val="ru-RU" w:eastAsia="en-US" w:bidi="ar-SA"/>
        </w:rPr>
      </w:pPr>
      <w:r w:rsidRPr="007F714B">
        <w:rPr>
          <w:lang w:val="ru-RU" w:eastAsia="en-US" w:bidi="ar-SA"/>
        </w:rPr>
        <w:t>Внимание</w:t>
      </w:r>
      <w:r w:rsidRPr="007F714B">
        <w:rPr>
          <w:spacing w:val="1"/>
          <w:lang w:val="ru-RU" w:eastAsia="en-US" w:bidi="ar-SA"/>
        </w:rPr>
        <w:t xml:space="preserve"> </w:t>
      </w:r>
      <w:r w:rsidRPr="007F714B">
        <w:rPr>
          <w:lang w:val="ru-RU" w:eastAsia="en-US" w:bidi="ar-SA"/>
        </w:rPr>
        <w:t>педагогов</w:t>
      </w:r>
      <w:r w:rsidRPr="007F714B">
        <w:rPr>
          <w:spacing w:val="1"/>
          <w:lang w:val="ru-RU" w:eastAsia="en-US" w:bidi="ar-SA"/>
        </w:rPr>
        <w:t xml:space="preserve"> </w:t>
      </w:r>
      <w:r w:rsidRPr="007F714B">
        <w:rPr>
          <w:lang w:val="ru-RU" w:eastAsia="en-US" w:bidi="ar-SA"/>
        </w:rPr>
        <w:t>сосредотачивается</w:t>
      </w:r>
      <w:r w:rsidRPr="007F714B">
        <w:rPr>
          <w:spacing w:val="1"/>
          <w:lang w:val="ru-RU" w:eastAsia="en-US" w:bidi="ar-SA"/>
        </w:rPr>
        <w:t xml:space="preserve"> </w:t>
      </w:r>
      <w:r w:rsidRPr="007F714B">
        <w:rPr>
          <w:lang w:val="ru-RU" w:eastAsia="en-US" w:bidi="ar-SA"/>
        </w:rPr>
        <w:t>на</w:t>
      </w:r>
      <w:r w:rsidRPr="007F714B">
        <w:rPr>
          <w:spacing w:val="1"/>
          <w:lang w:val="ru-RU" w:eastAsia="en-US" w:bidi="ar-SA"/>
        </w:rPr>
        <w:t xml:space="preserve"> </w:t>
      </w:r>
      <w:r w:rsidRPr="007F714B">
        <w:rPr>
          <w:lang w:val="ru-RU" w:eastAsia="en-US" w:bidi="ar-SA"/>
        </w:rPr>
        <w:t>следующих</w:t>
      </w:r>
      <w:r w:rsidRPr="007F714B">
        <w:rPr>
          <w:spacing w:val="1"/>
          <w:lang w:val="ru-RU" w:eastAsia="en-US" w:bidi="ar-SA"/>
        </w:rPr>
        <w:t xml:space="preserve"> </w:t>
      </w:r>
      <w:r w:rsidRPr="007F714B">
        <w:rPr>
          <w:lang w:val="ru-RU" w:eastAsia="en-US" w:bidi="ar-SA"/>
        </w:rPr>
        <w:t>вопросах:</w:t>
      </w:r>
      <w:r w:rsidRPr="007F714B">
        <w:rPr>
          <w:spacing w:val="1"/>
          <w:lang w:val="ru-RU" w:eastAsia="en-US" w:bidi="ar-SA"/>
        </w:rPr>
        <w:t xml:space="preserve"> </w:t>
      </w:r>
      <w:r w:rsidRPr="007F714B">
        <w:rPr>
          <w:lang w:val="ru-RU" w:eastAsia="en-US" w:bidi="ar-SA"/>
        </w:rPr>
        <w:t>какие</w:t>
      </w:r>
      <w:r w:rsidRPr="007F714B">
        <w:rPr>
          <w:spacing w:val="1"/>
          <w:lang w:val="ru-RU" w:eastAsia="en-US" w:bidi="ar-SA"/>
        </w:rPr>
        <w:t xml:space="preserve"> </w:t>
      </w:r>
      <w:r w:rsidRPr="007F714B">
        <w:rPr>
          <w:lang w:val="ru-RU" w:eastAsia="en-US" w:bidi="ar-SA"/>
        </w:rPr>
        <w:t>прежде</w:t>
      </w:r>
      <w:r w:rsidRPr="007F714B">
        <w:rPr>
          <w:spacing w:val="1"/>
          <w:lang w:val="ru-RU" w:eastAsia="en-US" w:bidi="ar-SA"/>
        </w:rPr>
        <w:t xml:space="preserve"> </w:t>
      </w:r>
      <w:r w:rsidRPr="007F714B">
        <w:rPr>
          <w:lang w:val="ru-RU" w:eastAsia="en-US" w:bidi="ar-SA"/>
        </w:rPr>
        <w:t>существовавшие</w:t>
      </w:r>
      <w:r w:rsidRPr="007F714B">
        <w:rPr>
          <w:spacing w:val="1"/>
          <w:lang w:val="ru-RU" w:eastAsia="en-US" w:bidi="ar-SA"/>
        </w:rPr>
        <w:t xml:space="preserve"> </w:t>
      </w:r>
      <w:r w:rsidRPr="007F714B">
        <w:rPr>
          <w:lang w:val="ru-RU" w:eastAsia="en-US" w:bidi="ar-SA"/>
        </w:rPr>
        <w:t>проблемы</w:t>
      </w:r>
      <w:r w:rsidRPr="007F714B">
        <w:rPr>
          <w:spacing w:val="1"/>
          <w:lang w:val="ru-RU" w:eastAsia="en-US" w:bidi="ar-SA"/>
        </w:rPr>
        <w:t xml:space="preserve"> </w:t>
      </w:r>
      <w:r w:rsidRPr="007F714B">
        <w:rPr>
          <w:lang w:val="ru-RU" w:eastAsia="en-US" w:bidi="ar-SA"/>
        </w:rPr>
        <w:t>личностного</w:t>
      </w:r>
      <w:r w:rsidRPr="007F714B">
        <w:rPr>
          <w:spacing w:val="1"/>
          <w:lang w:val="ru-RU" w:eastAsia="en-US" w:bidi="ar-SA"/>
        </w:rPr>
        <w:t xml:space="preserve"> </w:t>
      </w:r>
      <w:r w:rsidRPr="007F714B">
        <w:rPr>
          <w:lang w:val="ru-RU" w:eastAsia="en-US" w:bidi="ar-SA"/>
        </w:rPr>
        <w:t>развития</w:t>
      </w:r>
      <w:r w:rsidRPr="007F714B">
        <w:rPr>
          <w:spacing w:val="1"/>
          <w:lang w:val="ru-RU" w:eastAsia="en-US" w:bidi="ar-SA"/>
        </w:rPr>
        <w:t xml:space="preserve"> </w:t>
      </w:r>
      <w:r w:rsidRPr="007F714B">
        <w:rPr>
          <w:lang w:val="ru-RU" w:eastAsia="en-US" w:bidi="ar-SA"/>
        </w:rPr>
        <w:t>школьников</w:t>
      </w:r>
      <w:r w:rsidRPr="007F714B">
        <w:rPr>
          <w:spacing w:val="1"/>
          <w:lang w:val="ru-RU" w:eastAsia="en-US" w:bidi="ar-SA"/>
        </w:rPr>
        <w:t xml:space="preserve"> </w:t>
      </w:r>
      <w:r w:rsidRPr="007F714B">
        <w:rPr>
          <w:lang w:val="ru-RU" w:eastAsia="en-US" w:bidi="ar-SA"/>
        </w:rPr>
        <w:t>удалось</w:t>
      </w:r>
      <w:r w:rsidRPr="007F714B">
        <w:rPr>
          <w:spacing w:val="1"/>
          <w:lang w:val="ru-RU" w:eastAsia="en-US" w:bidi="ar-SA"/>
        </w:rPr>
        <w:t xml:space="preserve"> </w:t>
      </w:r>
      <w:r w:rsidRPr="007F714B">
        <w:rPr>
          <w:lang w:val="ru-RU" w:eastAsia="en-US" w:bidi="ar-SA"/>
        </w:rPr>
        <w:t>решить</w:t>
      </w:r>
      <w:r w:rsidRPr="007F714B">
        <w:rPr>
          <w:spacing w:val="1"/>
          <w:lang w:val="ru-RU" w:eastAsia="en-US" w:bidi="ar-SA"/>
        </w:rPr>
        <w:t xml:space="preserve"> </w:t>
      </w:r>
      <w:r w:rsidRPr="007F714B">
        <w:rPr>
          <w:lang w:val="ru-RU" w:eastAsia="en-US" w:bidi="ar-SA"/>
        </w:rPr>
        <w:t>за</w:t>
      </w:r>
      <w:r w:rsidRPr="007F714B">
        <w:rPr>
          <w:spacing w:val="1"/>
          <w:lang w:val="ru-RU" w:eastAsia="en-US" w:bidi="ar-SA"/>
        </w:rPr>
        <w:t xml:space="preserve"> </w:t>
      </w:r>
      <w:r w:rsidRPr="007F714B">
        <w:rPr>
          <w:lang w:val="ru-RU" w:eastAsia="en-US" w:bidi="ar-SA"/>
        </w:rPr>
        <w:t>минувший</w:t>
      </w:r>
      <w:r w:rsidRPr="007F714B">
        <w:rPr>
          <w:spacing w:val="1"/>
          <w:lang w:val="ru-RU" w:eastAsia="en-US" w:bidi="ar-SA"/>
        </w:rPr>
        <w:t xml:space="preserve"> </w:t>
      </w:r>
      <w:r w:rsidRPr="007F714B">
        <w:rPr>
          <w:lang w:val="ru-RU" w:eastAsia="en-US" w:bidi="ar-SA"/>
        </w:rPr>
        <w:t xml:space="preserve">учебный год; какие проблемы решить не удалось и почему; какие новые проблемы появились, </w:t>
      </w:r>
      <w:r w:rsidRPr="007F714B">
        <w:rPr>
          <w:lang w:val="ru-RU" w:eastAsia="en-US" w:bidi="ar-SA"/>
        </w:rPr>
        <w:t>над</w:t>
      </w:r>
      <w:r w:rsidRPr="007F714B">
        <w:rPr>
          <w:spacing w:val="1"/>
          <w:lang w:val="ru-RU" w:eastAsia="en-US" w:bidi="ar-SA"/>
        </w:rPr>
        <w:t xml:space="preserve"> </w:t>
      </w:r>
      <w:r w:rsidRPr="007F714B">
        <w:rPr>
          <w:lang w:val="ru-RU" w:eastAsia="en-US" w:bidi="ar-SA"/>
        </w:rPr>
        <w:t>чем</w:t>
      </w:r>
      <w:r w:rsidRPr="007F714B">
        <w:rPr>
          <w:spacing w:val="-2"/>
          <w:lang w:val="ru-RU" w:eastAsia="en-US" w:bidi="ar-SA"/>
        </w:rPr>
        <w:t xml:space="preserve"> </w:t>
      </w:r>
      <w:r w:rsidRPr="007F714B">
        <w:rPr>
          <w:lang w:val="ru-RU" w:eastAsia="en-US" w:bidi="ar-SA"/>
        </w:rPr>
        <w:t>далее предстоит</w:t>
      </w:r>
      <w:r w:rsidRPr="007F714B">
        <w:rPr>
          <w:spacing w:val="-4"/>
          <w:lang w:val="ru-RU" w:eastAsia="en-US" w:bidi="ar-SA"/>
        </w:rPr>
        <w:t xml:space="preserve"> </w:t>
      </w:r>
      <w:r w:rsidRPr="007F714B">
        <w:rPr>
          <w:lang w:val="ru-RU" w:eastAsia="en-US" w:bidi="ar-SA"/>
        </w:rPr>
        <w:t>работать</w:t>
      </w:r>
      <w:r w:rsidRPr="007F714B">
        <w:rPr>
          <w:spacing w:val="-3"/>
          <w:lang w:val="ru-RU" w:eastAsia="en-US" w:bidi="ar-SA"/>
        </w:rPr>
        <w:t xml:space="preserve"> </w:t>
      </w:r>
      <w:r w:rsidRPr="007F714B">
        <w:rPr>
          <w:lang w:val="ru-RU" w:eastAsia="en-US" w:bidi="ar-SA"/>
        </w:rPr>
        <w:t>педагогическому</w:t>
      </w:r>
      <w:r w:rsidRPr="007F714B">
        <w:rPr>
          <w:spacing w:val="-9"/>
          <w:lang w:val="ru-RU" w:eastAsia="en-US" w:bidi="ar-SA"/>
        </w:rPr>
        <w:t xml:space="preserve"> </w:t>
      </w:r>
      <w:r w:rsidRPr="007F714B">
        <w:rPr>
          <w:lang w:val="ru-RU" w:eastAsia="en-US" w:bidi="ar-SA"/>
        </w:rPr>
        <w:t>коллективу.</w:t>
      </w:r>
    </w:p>
    <w:p w:rsidR="007F714B" w:rsidRPr="007F714B" w:rsidP="007F714B">
      <w:pPr>
        <w:widowControl w:val="0"/>
        <w:tabs>
          <w:tab w:val="left" w:pos="633"/>
        </w:tabs>
        <w:autoSpaceDE w:val="0"/>
        <w:autoSpaceDN w:val="0"/>
        <w:spacing w:after="0" w:line="240" w:lineRule="auto"/>
        <w:ind w:left="0" w:firstLine="709"/>
        <w:jc w:val="both"/>
        <w:rPr>
          <w:lang w:val="ru-RU" w:eastAsia="ru-RU" w:bidi="ar-SA"/>
        </w:rPr>
      </w:pPr>
      <w:r w:rsidRPr="007F714B">
        <w:rPr>
          <w:lang w:val="ru-RU" w:eastAsia="ru-RU" w:bidi="ar-SA"/>
        </w:rPr>
        <w:t>Таблица достижений обучающихся позволяет систематизировать сведения для  анализа результативности участия школьников в различных конкурсах по всем</w:t>
      </w:r>
      <w:r w:rsidRPr="007F714B">
        <w:rPr>
          <w:spacing w:val="-57"/>
          <w:lang w:val="ru-RU" w:eastAsia="ru-RU" w:bidi="ar-SA"/>
        </w:rPr>
        <w:t xml:space="preserve">     </w:t>
      </w:r>
      <w:r w:rsidRPr="007F714B">
        <w:rPr>
          <w:lang w:val="ru-RU" w:eastAsia="ru-RU" w:bidi="ar-SA"/>
        </w:rPr>
        <w:t>направлениям</w:t>
      </w:r>
      <w:r w:rsidRPr="007F714B">
        <w:rPr>
          <w:spacing w:val="-1"/>
          <w:lang w:val="ru-RU" w:eastAsia="ru-RU" w:bidi="ar-SA"/>
        </w:rPr>
        <w:t xml:space="preserve"> </w:t>
      </w:r>
      <w:r w:rsidRPr="007F714B">
        <w:rPr>
          <w:lang w:val="ru-RU" w:eastAsia="ru-RU" w:bidi="ar-SA"/>
        </w:rPr>
        <w:t>воспитательной</w:t>
      </w:r>
      <w:r w:rsidRPr="007F714B">
        <w:rPr>
          <w:spacing w:val="-1"/>
          <w:lang w:val="ru-RU" w:eastAsia="ru-RU" w:bidi="ar-SA"/>
        </w:rPr>
        <w:t xml:space="preserve"> </w:t>
      </w:r>
      <w:r w:rsidRPr="007F714B">
        <w:rPr>
          <w:lang w:val="ru-RU" w:eastAsia="ru-RU" w:bidi="ar-SA"/>
        </w:rPr>
        <w:t>деятельности.</w:t>
      </w:r>
    </w:p>
    <w:sectPr w:rsidSect="00475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extBookC">
    <w:altName w:val="Cousine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altName w:val="Bell M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OfficinaSansMediumITC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7F21"/>
    <w:multiLevelType w:val="hybridMultilevel"/>
    <w:tmpl w:val="D2A222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234ED"/>
    <w:multiLevelType w:val="hybridMultilevel"/>
    <w:tmpl w:val="5150CA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A235E"/>
    <w:multiLevelType w:val="hybridMultilevel"/>
    <w:tmpl w:val="31725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C5037"/>
    <w:multiLevelType w:val="hybridMultilevel"/>
    <w:tmpl w:val="26BA21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A2CEF"/>
    <w:multiLevelType w:val="hybridMultilevel"/>
    <w:tmpl w:val="7A70A196"/>
    <w:lvl w:ilvl="0">
      <w:start w:val="3"/>
      <w:numFmt w:val="decimal"/>
      <w:lvlText w:val="%1"/>
      <w:lvlJc w:val="left"/>
      <w:pPr>
        <w:ind w:left="4911" w:hanging="420"/>
        <w:jc w:val="left"/>
      </w:pPr>
      <w:rPr>
        <w:rFonts w:hint="default"/>
        <w:lang w:val="ru-RU" w:eastAsia="en-US" w:bidi="ar-SA"/>
      </w:r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bullet"/>
      <w:lvlText w:val="•"/>
      <w:lvlJc w:val="left"/>
      <w:pPr>
        <w:ind w:left="6221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871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522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173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823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474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125" w:hanging="420"/>
      </w:pPr>
      <w:rPr>
        <w:rFonts w:hint="default"/>
        <w:lang w:val="ru-RU" w:eastAsia="en-US" w:bidi="ar-SA"/>
      </w:rPr>
    </w:lvl>
  </w:abstractNum>
  <w:abstractNum w:abstractNumId="5">
    <w:nsid w:val="248C3986"/>
    <w:multiLevelType w:val="hybridMultilevel"/>
    <w:tmpl w:val="EEAA83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70F3F"/>
    <w:multiLevelType w:val="hybridMultilevel"/>
    <w:tmpl w:val="09E27E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D056B"/>
    <w:multiLevelType w:val="hybridMultilevel"/>
    <w:tmpl w:val="FC32A9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54AC2"/>
    <w:multiLevelType w:val="hybridMultilevel"/>
    <w:tmpl w:val="93B04E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A8448E"/>
    <w:multiLevelType w:val="hybridMultilevel"/>
    <w:tmpl w:val="72E67E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360242"/>
    <w:multiLevelType w:val="hybridMultilevel"/>
    <w:tmpl w:val="78640F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E55271"/>
    <w:multiLevelType w:val="hybridMultilevel"/>
    <w:tmpl w:val="094019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583E3A"/>
    <w:multiLevelType w:val="hybridMultilevel"/>
    <w:tmpl w:val="E0E66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862B85"/>
    <w:multiLevelType w:val="hybridMultilevel"/>
    <w:tmpl w:val="A3C65B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96507E"/>
    <w:multiLevelType w:val="hybridMultilevel"/>
    <w:tmpl w:val="83305D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594526"/>
    <w:multiLevelType w:val="hybridMultilevel"/>
    <w:tmpl w:val="EB70D3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EA1902"/>
    <w:multiLevelType w:val="hybridMultilevel"/>
    <w:tmpl w:val="250EF7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701E0D"/>
    <w:multiLevelType w:val="hybridMultilevel"/>
    <w:tmpl w:val="3E6892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3378CA"/>
    <w:multiLevelType w:val="hybridMultilevel"/>
    <w:tmpl w:val="54048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991554"/>
    <w:multiLevelType w:val="hybridMultilevel"/>
    <w:tmpl w:val="E488D4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4"/>
  </w:num>
  <w:num w:numId="4">
    <w:abstractNumId w:val="13"/>
  </w:num>
  <w:num w:numId="5">
    <w:abstractNumId w:val="1"/>
  </w:num>
  <w:num w:numId="6">
    <w:abstractNumId w:val="12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15"/>
  </w:num>
  <w:num w:numId="12">
    <w:abstractNumId w:val="16"/>
  </w:num>
  <w:num w:numId="13">
    <w:abstractNumId w:val="10"/>
  </w:num>
  <w:num w:numId="14">
    <w:abstractNumId w:val="11"/>
  </w:num>
  <w:num w:numId="15">
    <w:abstractNumId w:val="2"/>
  </w:num>
  <w:num w:numId="16">
    <w:abstractNumId w:val="18"/>
  </w:num>
  <w:num w:numId="17">
    <w:abstractNumId w:val="5"/>
  </w:num>
  <w:num w:numId="18">
    <w:abstractNumId w:val="0"/>
  </w:num>
  <w:num w:numId="19">
    <w:abstractNumId w:val="8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  <w:rsid w:val="003A6B9E"/>
    <w:rsid w:val="00414A83"/>
    <w:rsid w:val="00475BE6"/>
    <w:rsid w:val="00617622"/>
    <w:rsid w:val="00725ED1"/>
    <w:rsid w:val="007F714B"/>
    <w:rsid w:val="00A55149"/>
    <w:rsid w:val="00B45693"/>
    <w:rsid w:val="00CA3F03"/>
    <w:rsid w:val="00D44AA1"/>
    <w:rsid w:val="00EC7DCF"/>
    <w:rsid w:val="00F7198E"/>
    <w:rsid w:val="00FD62CC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10"/>
    <w:qFormat/>
    <w:rsid w:val="003A6B9E"/>
    <w:pPr>
      <w:spacing w:after="200"/>
      <w:outlineLvl w:val="0"/>
    </w:pPr>
    <w:rPr>
      <w:b/>
      <w:sz w:val="48"/>
      <w:szCs w:val="48"/>
      <w:lang w:val="ru-RU" w:eastAsia="ru-RU" w:bidi="ar-SA"/>
    </w:rPr>
  </w:style>
  <w:style w:type="paragraph" w:styleId="Heading2">
    <w:name w:val="heading 2"/>
    <w:basedOn w:val="Normal"/>
    <w:next w:val="Normal"/>
    <w:link w:val="21"/>
    <w:qFormat/>
    <w:rsid w:val="003A6B9E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val="ru-RU" w:eastAsia="ru-RU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a"/>
    <w:uiPriority w:val="1"/>
    <w:qFormat/>
    <w:rsid w:val="00CA3F03"/>
    <w:pPr>
      <w:widowControl w:val="0"/>
      <w:autoSpaceDE w:val="0"/>
      <w:autoSpaceDN w:val="0"/>
      <w:spacing w:before="86"/>
      <w:ind w:left="3285" w:right="2821"/>
      <w:jc w:val="center"/>
    </w:pPr>
    <w:rPr>
      <w:b/>
      <w:bCs/>
      <w:sz w:val="32"/>
      <w:szCs w:val="32"/>
      <w:lang w:val="ru-RU" w:eastAsia="en-US" w:bidi="ar-SA"/>
    </w:rPr>
  </w:style>
  <w:style w:type="character" w:customStyle="1" w:styleId="a">
    <w:name w:val="Название Знак"/>
    <w:basedOn w:val="DefaultParagraphFont"/>
    <w:link w:val="Title"/>
    <w:uiPriority w:val="1"/>
    <w:rsid w:val="00CA3F03"/>
    <w:rPr>
      <w:b/>
      <w:bCs/>
      <w:sz w:val="32"/>
      <w:szCs w:val="32"/>
      <w:lang w:val="ru-RU" w:eastAsia="en-US" w:bidi="ar-SA"/>
    </w:rPr>
  </w:style>
  <w:style w:type="paragraph" w:styleId="ListParagraph">
    <w:name w:val="List Paragraph"/>
    <w:basedOn w:val="Normal"/>
    <w:uiPriority w:val="1"/>
    <w:qFormat/>
    <w:rsid w:val="00CA3F03"/>
    <w:pPr>
      <w:widowControl w:val="0"/>
      <w:autoSpaceDE w:val="0"/>
      <w:autoSpaceDN w:val="0"/>
      <w:ind w:left="462"/>
      <w:jc w:val="both"/>
    </w:pPr>
    <w:rPr>
      <w:sz w:val="22"/>
      <w:szCs w:val="22"/>
      <w:lang w:val="ru-RU" w:eastAsia="en-US" w:bidi="ar-SA"/>
    </w:rPr>
  </w:style>
  <w:style w:type="paragraph" w:customStyle="1" w:styleId="1">
    <w:name w:val="Абзац списка1"/>
    <w:basedOn w:val="Normal"/>
    <w:link w:val="ListParagraphChar"/>
    <w:rsid w:val="00617622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ru-RU" w:eastAsia="ru-RU" w:bidi="ar-SA"/>
    </w:rPr>
  </w:style>
  <w:style w:type="character" w:customStyle="1" w:styleId="ListParagraphChar">
    <w:name w:val="List Paragraph Char"/>
    <w:link w:val="1"/>
    <w:locked/>
    <w:rsid w:val="00617622"/>
    <w:rPr>
      <w:rFonts w:ascii="Calibri" w:hAnsi="Calibri"/>
      <w:lang w:val="ru-RU" w:eastAsia="ru-RU" w:bidi="ar-SA"/>
    </w:rPr>
  </w:style>
  <w:style w:type="paragraph" w:customStyle="1" w:styleId="13NormDOC-txt">
    <w:name w:val="13NormDOC-txt"/>
    <w:basedOn w:val="Normal"/>
    <w:uiPriority w:val="99"/>
    <w:rsid w:val="00A55149"/>
    <w:pPr>
      <w:autoSpaceDE w:val="0"/>
      <w:autoSpaceDN w:val="0"/>
      <w:adjustRightInd w:val="0"/>
      <w:spacing w:before="113" w:line="220" w:lineRule="atLeast"/>
      <w:ind w:left="283" w:right="283"/>
      <w:jc w:val="both"/>
      <w:textAlignment w:val="center"/>
    </w:pPr>
    <w:rPr>
      <w:rFonts w:ascii="TextBookC" w:hAnsi="TextBookC" w:eastAsiaTheme="minorHAnsi" w:cs="TextBookC"/>
      <w:color w:val="000000"/>
      <w:spacing w:val="-2"/>
      <w:sz w:val="18"/>
      <w:szCs w:val="18"/>
      <w:u w:color="000000"/>
      <w:lang w:val="ru-RU" w:eastAsia="en-US" w:bidi="ar-SA"/>
    </w:rPr>
  </w:style>
  <w:style w:type="character" w:customStyle="1" w:styleId="propis">
    <w:name w:val="propis"/>
    <w:uiPriority w:val="99"/>
    <w:rsid w:val="00A55149"/>
    <w:rPr>
      <w:rFonts w:ascii="CenturySchlbkCyr" w:hAnsi="CenturySchlbkCyr" w:cs="CenturySchlbkCyr"/>
      <w:i/>
      <w:iCs/>
      <w:sz w:val="22"/>
      <w:szCs w:val="22"/>
      <w:u w:val="none"/>
    </w:rPr>
  </w:style>
  <w:style w:type="paragraph" w:customStyle="1" w:styleId="17PRIL-tabl-txt">
    <w:name w:val="17PRIL-tabl-txt"/>
    <w:basedOn w:val="Normal"/>
    <w:uiPriority w:val="99"/>
    <w:rsid w:val="003A6B9E"/>
    <w:pPr>
      <w:autoSpaceDE w:val="0"/>
      <w:autoSpaceDN w:val="0"/>
      <w:adjustRightInd w:val="0"/>
      <w:spacing w:line="200" w:lineRule="atLeast"/>
      <w:textAlignment w:val="center"/>
    </w:pPr>
    <w:rPr>
      <w:rFonts w:ascii="TextBookC" w:hAnsi="TextBookC" w:eastAsiaTheme="minorHAnsi" w:cs="TextBookC"/>
      <w:color w:val="000000"/>
      <w:spacing w:val="-2"/>
      <w:sz w:val="16"/>
      <w:szCs w:val="16"/>
      <w:u w:color="000000"/>
      <w:lang w:val="ru-RU" w:eastAsia="en-US" w:bidi="ar-SA"/>
    </w:rPr>
  </w:style>
  <w:style w:type="character" w:customStyle="1" w:styleId="10">
    <w:name w:val="Заголовок 1 Знак"/>
    <w:basedOn w:val="DefaultParagraphFont"/>
    <w:link w:val="Heading1"/>
    <w:rsid w:val="003A6B9E"/>
    <w:rPr>
      <w:b/>
      <w:sz w:val="48"/>
      <w:szCs w:val="48"/>
      <w:lang w:val="ru-RU" w:eastAsia="ru-RU" w:bidi="ar-SA"/>
    </w:rPr>
  </w:style>
  <w:style w:type="paragraph" w:styleId="BodyText">
    <w:name w:val="Body Text"/>
    <w:basedOn w:val="Normal"/>
    <w:link w:val="a0"/>
    <w:uiPriority w:val="1"/>
    <w:qFormat/>
    <w:rsid w:val="003A6B9E"/>
    <w:pPr>
      <w:widowControl w:val="0"/>
      <w:autoSpaceDE w:val="0"/>
      <w:autoSpaceDN w:val="0"/>
      <w:ind w:left="1132"/>
      <w:jc w:val="both"/>
    </w:pPr>
    <w:rPr>
      <w:lang w:val="ru-RU" w:eastAsia="en-US" w:bidi="ar-SA"/>
    </w:rPr>
  </w:style>
  <w:style w:type="character" w:customStyle="1" w:styleId="a0">
    <w:name w:val="Основной текст Знак"/>
    <w:basedOn w:val="DefaultParagraphFont"/>
    <w:link w:val="BodyText"/>
    <w:uiPriority w:val="1"/>
    <w:rsid w:val="003A6B9E"/>
    <w:rPr>
      <w:sz w:val="24"/>
      <w:szCs w:val="24"/>
      <w:lang w:val="ru-RU" w:eastAsia="en-US" w:bidi="ar-SA"/>
    </w:rPr>
  </w:style>
  <w:style w:type="paragraph" w:customStyle="1" w:styleId="2">
    <w:name w:val="Основной текст (2)"/>
    <w:basedOn w:val="Normal"/>
    <w:link w:val="20"/>
    <w:rsid w:val="003A6B9E"/>
    <w:pPr>
      <w:widowControl w:val="0"/>
      <w:shd w:val="clear" w:color="auto" w:fill="FFFFFF"/>
      <w:spacing w:before="300" w:after="120" w:line="240" w:lineRule="atLeast"/>
      <w:jc w:val="both"/>
    </w:pPr>
    <w:rPr>
      <w:rFonts w:asciiTheme="minorHAnsi" w:eastAsiaTheme="minorHAnsi" w:hAnsiTheme="minorHAnsi" w:cstheme="minorBidi"/>
      <w:sz w:val="28"/>
      <w:szCs w:val="22"/>
      <w:shd w:val="clear" w:color="auto" w:fill="FFFFFF"/>
      <w:lang w:val="ru-RU" w:eastAsia="en-US" w:bidi="ar-SA"/>
    </w:rPr>
  </w:style>
  <w:style w:type="character" w:customStyle="1" w:styleId="20">
    <w:name w:val="Основной текст (2)_"/>
    <w:link w:val="2"/>
    <w:locked/>
    <w:rsid w:val="003A6B9E"/>
    <w:rPr>
      <w:rFonts w:asciiTheme="minorHAnsi" w:eastAsiaTheme="minorHAnsi" w:hAnsiTheme="minorHAnsi" w:cstheme="minorBidi"/>
      <w:sz w:val="28"/>
      <w:szCs w:val="22"/>
      <w:shd w:val="clear" w:color="auto" w:fill="FFFFFF"/>
      <w:lang w:val="ru-RU" w:eastAsia="en-US" w:bidi="ar-SA"/>
    </w:rPr>
  </w:style>
  <w:style w:type="character" w:customStyle="1" w:styleId="21">
    <w:name w:val="Заголовок 2 Знак"/>
    <w:basedOn w:val="DefaultParagraphFont"/>
    <w:link w:val="Heading2"/>
    <w:rsid w:val="003A6B9E"/>
    <w:rPr>
      <w:rFonts w:ascii="Calibri Light" w:hAnsi="Calibri Light"/>
      <w:color w:val="2E74B5"/>
      <w:sz w:val="26"/>
      <w:szCs w:val="26"/>
      <w:lang w:val="ru-RU" w:eastAsia="ru-RU" w:bidi="ar-SA"/>
    </w:rPr>
  </w:style>
  <w:style w:type="paragraph" w:customStyle="1" w:styleId="Heading20">
    <w:name w:val="Heading 2_0"/>
    <w:basedOn w:val="Normal"/>
    <w:uiPriority w:val="1"/>
    <w:qFormat/>
    <w:rsid w:val="007F714B"/>
    <w:pPr>
      <w:widowControl w:val="0"/>
      <w:autoSpaceDE w:val="0"/>
      <w:autoSpaceDN w:val="0"/>
      <w:spacing w:line="274" w:lineRule="exact"/>
      <w:ind w:left="1132"/>
      <w:outlineLvl w:val="2"/>
    </w:pPr>
    <w:rPr>
      <w:b/>
      <w:bCs/>
      <w:lang w:val="ru-RU" w:eastAsia="en-US" w:bidi="ar-SA"/>
    </w:rPr>
  </w:style>
  <w:style w:type="paragraph" w:customStyle="1" w:styleId="NoSpacing">
    <w:name w:val="No Spacing"/>
    <w:link w:val="NoSpacingChar1"/>
    <w:rsid w:val="007F714B"/>
    <w:rPr>
      <w:rFonts w:ascii="Calibri" w:hAnsi="Calibri"/>
      <w:sz w:val="22"/>
      <w:szCs w:val="22"/>
      <w:lang w:val="ru-RU" w:eastAsia="en-US" w:bidi="ar-SA"/>
    </w:rPr>
  </w:style>
  <w:style w:type="character" w:customStyle="1" w:styleId="NoSpacingChar1">
    <w:name w:val="No Spacing Char1"/>
    <w:link w:val="NoSpacing"/>
    <w:locked/>
    <w:rsid w:val="007F714B"/>
    <w:rPr>
      <w:rFonts w:ascii="Calibri" w:hAnsi="Calibri"/>
      <w:sz w:val="22"/>
      <w:szCs w:val="22"/>
      <w:lang w:val="ru-RU" w:eastAsia="en-US" w:bidi="ar-SA"/>
    </w:rPr>
  </w:style>
  <w:style w:type="paragraph" w:customStyle="1" w:styleId="31">
    <w:name w:val="Заголовок 31"/>
    <w:basedOn w:val="Normal"/>
    <w:rsid w:val="007F714B"/>
    <w:pPr>
      <w:widowControl w:val="0"/>
      <w:autoSpaceDE w:val="0"/>
      <w:autoSpaceDN w:val="0"/>
      <w:ind w:left="900"/>
      <w:jc w:val="both"/>
      <w:outlineLvl w:val="3"/>
    </w:pPr>
    <w:rPr>
      <w:rFonts w:eastAsia="Calibri"/>
      <w:b/>
      <w:bCs/>
      <w:i/>
      <w:iCs/>
      <w:lang w:val="ru-RU" w:eastAsia="en-US" w:bidi="ar-SA"/>
    </w:rPr>
  </w:style>
  <w:style w:type="paragraph" w:customStyle="1" w:styleId="Default">
    <w:name w:val="Default"/>
    <w:rsid w:val="007F714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ru-RU" w:bidi="ar-SA"/>
    </w:rPr>
  </w:style>
  <w:style w:type="paragraph" w:customStyle="1" w:styleId="ListParagraph0">
    <w:name w:val="List Paragraph_0"/>
    <w:basedOn w:val="Normal"/>
    <w:link w:val="ListParagraphChar1"/>
    <w:rsid w:val="007F714B"/>
    <w:pPr>
      <w:widowControl w:val="0"/>
      <w:autoSpaceDE w:val="0"/>
      <w:autoSpaceDN w:val="0"/>
      <w:ind w:left="332" w:firstLine="360"/>
      <w:jc w:val="both"/>
    </w:pPr>
    <w:rPr>
      <w:sz w:val="20"/>
      <w:szCs w:val="20"/>
      <w:lang w:val="ru-RU" w:eastAsia="ru-RU" w:bidi="ar-SA"/>
    </w:rPr>
  </w:style>
  <w:style w:type="character" w:customStyle="1" w:styleId="ListParagraphChar1">
    <w:name w:val="List Paragraph Char1"/>
    <w:link w:val="ListParagraph0"/>
    <w:locked/>
    <w:rsid w:val="007F714B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