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A5" w:rsidRPr="009C465D" w:rsidRDefault="00526DE0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465D">
        <w:rPr>
          <w:rFonts w:ascii="Times New Roman" w:hAnsi="Times New Roman" w:cs="Times New Roman"/>
          <w:b/>
          <w:sz w:val="24"/>
          <w:szCs w:val="24"/>
        </w:rPr>
        <w:t>АННОТАЦИЯ РАБОЧЕЙ ПРОГРАММЫ</w:t>
      </w:r>
    </w:p>
    <w:p w:rsidR="00526DE0" w:rsidRPr="009C465D" w:rsidRDefault="00526DE0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C465D" w:rsidRPr="009C465D">
        <w:rPr>
          <w:rFonts w:ascii="Times New Roman" w:eastAsia="Times New Roman" w:hAnsi="Times New Roman" w:cs="Times New Roman"/>
          <w:b/>
          <w:sz w:val="24"/>
          <w:szCs w:val="24"/>
        </w:rPr>
        <w:t>ХИМИИ</w:t>
      </w:r>
    </w:p>
    <w:p w:rsidR="00526DE0" w:rsidRPr="009C465D" w:rsidRDefault="00D4160F" w:rsidP="00D21B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E0" w:rsidRPr="009C465D">
        <w:rPr>
          <w:rFonts w:ascii="Times New Roman" w:hAnsi="Times New Roman" w:cs="Times New Roman"/>
          <w:b/>
          <w:sz w:val="24"/>
          <w:szCs w:val="24"/>
        </w:rPr>
        <w:t>(</w:t>
      </w:r>
      <w:r w:rsidR="009C465D" w:rsidRPr="009C465D">
        <w:rPr>
          <w:rFonts w:ascii="Times New Roman" w:hAnsi="Times New Roman" w:cs="Times New Roman"/>
          <w:b/>
          <w:sz w:val="24"/>
          <w:szCs w:val="24"/>
        </w:rPr>
        <w:t>7</w:t>
      </w:r>
      <w:r w:rsidR="00321B46" w:rsidRPr="009C465D">
        <w:rPr>
          <w:rFonts w:ascii="Times New Roman" w:hAnsi="Times New Roman" w:cs="Times New Roman"/>
          <w:b/>
          <w:sz w:val="24"/>
          <w:szCs w:val="24"/>
        </w:rPr>
        <w:t>-</w:t>
      </w:r>
      <w:r w:rsidR="005116B0" w:rsidRPr="009C465D">
        <w:rPr>
          <w:rFonts w:ascii="Times New Roman" w:hAnsi="Times New Roman" w:cs="Times New Roman"/>
          <w:b/>
          <w:sz w:val="24"/>
          <w:szCs w:val="24"/>
        </w:rPr>
        <w:t>9</w:t>
      </w:r>
      <w:r w:rsidR="00526DE0" w:rsidRPr="009C465D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21B46" w:rsidRPr="009C465D">
        <w:rPr>
          <w:rFonts w:ascii="Times New Roman" w:hAnsi="Times New Roman" w:cs="Times New Roman"/>
          <w:b/>
          <w:sz w:val="24"/>
          <w:szCs w:val="24"/>
        </w:rPr>
        <w:t>Ы</w:t>
      </w:r>
      <w:r w:rsidR="00526DE0" w:rsidRPr="009C465D">
        <w:rPr>
          <w:rFonts w:ascii="Times New Roman" w:hAnsi="Times New Roman" w:cs="Times New Roman"/>
          <w:b/>
          <w:sz w:val="24"/>
          <w:szCs w:val="24"/>
        </w:rPr>
        <w:t>)</w:t>
      </w:r>
    </w:p>
    <w:p w:rsidR="00141FDE" w:rsidRPr="009C465D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9C465D">
        <w:rPr>
          <w:color w:val="000000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141FDE" w:rsidRPr="009C465D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9C465D">
        <w:rPr>
          <w:color w:val="000000"/>
        </w:rPr>
        <w:t xml:space="preserve">Программа разработана на основе: </w:t>
      </w:r>
      <w:r w:rsidR="009C465D" w:rsidRPr="009C465D">
        <w:rPr>
          <w:u w:val="single"/>
        </w:rPr>
        <w:t>авторской программы О.С.Габриеляна «Программа курса химии для 7 – 9 классов общеобразовательных учреждений» М.; «Дрофа», 2017, разработанной в соответствии с федеральным государственным образовательным стандартом основного  общего  образования</w:t>
      </w:r>
      <w:r w:rsidR="00043482" w:rsidRPr="009C465D">
        <w:rPr>
          <w:u w:val="single"/>
        </w:rPr>
        <w:t>.</w:t>
      </w:r>
    </w:p>
    <w:p w:rsidR="00141FDE" w:rsidRPr="009C465D" w:rsidRDefault="00141FDE" w:rsidP="00D21BBF">
      <w:pPr>
        <w:pStyle w:val="a4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9C465D">
        <w:rPr>
          <w:b/>
          <w:bCs/>
          <w:color w:val="000000"/>
        </w:rPr>
        <w:t>Содержание программы</w:t>
      </w:r>
      <w:r w:rsidR="006C4075" w:rsidRPr="009C465D">
        <w:rPr>
          <w:color w:val="000000"/>
        </w:rPr>
        <w:t xml:space="preserve"> </w:t>
      </w:r>
      <w:r w:rsidRPr="009C465D">
        <w:rPr>
          <w:color w:val="000000"/>
        </w:rPr>
        <w:t xml:space="preserve">представлено следующими разделами: </w:t>
      </w:r>
      <w:r w:rsidR="00EE018A" w:rsidRPr="009C465D">
        <w:rPr>
          <w:color w:val="000000"/>
        </w:rPr>
        <w:t>нормативно-правовые документы, пояснительная записка, планируемые результаты освоения предмета, содержание предмета (тематическое планирование и характеристика основных видов учебных действий учащихся), фонд оценочных средств, учебно-методическое и материально-техническое обеспечение образовательного процесса.</w:t>
      </w:r>
    </w:p>
    <w:p w:rsidR="00526DE0" w:rsidRPr="009C465D" w:rsidRDefault="00526DE0" w:rsidP="00D21B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hAnsi="Times New Roman" w:cs="Times New Roman"/>
          <w:b/>
          <w:sz w:val="24"/>
          <w:szCs w:val="24"/>
        </w:rPr>
        <w:t>Цели и задачи изучения дисциплины.</w:t>
      </w:r>
    </w:p>
    <w:p w:rsidR="00FF6E6B" w:rsidRPr="009C465D" w:rsidRDefault="00630B4C" w:rsidP="00D21BBF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Цели 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 xml:space="preserve">освоение учащимися важнейших знаний об основных понятиях и законах химии, химической символике; </w:t>
      </w:r>
    </w:p>
    <w:p w:rsidR="009C465D" w:rsidRPr="009C465D" w:rsidRDefault="009C465D" w:rsidP="009C465D">
      <w:pPr>
        <w:pStyle w:val="a3"/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основ химического знания – </w:t>
      </w:r>
      <w:r w:rsidRPr="009C465D">
        <w:rPr>
          <w:rFonts w:ascii="Times New Roman" w:hAnsi="Times New Roman" w:cs="Times New Roman"/>
          <w:sz w:val="24"/>
          <w:szCs w:val="24"/>
        </w:rPr>
        <w:t>важнейших фактов, понятий, законов и теорий, языка науки, доступных обобщений мировоззренческого характера;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интеграция знаний по предметам естественного цикла основной школы на основе учебной дисциплины «Химия»;</w:t>
      </w:r>
    </w:p>
    <w:p w:rsidR="00FF6E6B" w:rsidRPr="009C465D" w:rsidRDefault="00FF6E6B" w:rsidP="00D21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 w:rsidRPr="009C465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овладение умениями наблюдать химические явления, поводить химический эксперимент, производить расчеты на основании химических формул;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 познавательных интересов и интеллектуальных способностей в процессе поведения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воспитание отношения к химии как к одному из фундаментальных компонентов естествознания и элементу общечеловеческой культуры;</w:t>
      </w:r>
    </w:p>
    <w:p w:rsidR="009C465D" w:rsidRPr="009C465D" w:rsidRDefault="009C465D" w:rsidP="009C465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применение полученных знаний и умений для безопасного использования веществ и материалов в быту, сельском хозяйстве и на производстве, решение практических задач в повседневной жизни, предупреждение явлений наносящих вред здоровью человека и окружающей среде.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>Материальное единство веще</w:t>
      </w:r>
      <w:proofErr w:type="gramStart"/>
      <w:r w:rsidRPr="009C465D">
        <w:rPr>
          <w:rFonts w:ascii="Times New Roman" w:hAnsi="Times New Roman" w:cs="Times New Roman"/>
          <w:bCs/>
          <w:iCs/>
          <w:sz w:val="24"/>
          <w:szCs w:val="24"/>
        </w:rPr>
        <w:t>ств пр</w:t>
      </w:r>
      <w:proofErr w:type="gramEnd"/>
      <w:r w:rsidRPr="009C465D">
        <w:rPr>
          <w:rFonts w:ascii="Times New Roman" w:hAnsi="Times New Roman" w:cs="Times New Roman"/>
          <w:bCs/>
          <w:iCs/>
          <w:sz w:val="24"/>
          <w:szCs w:val="24"/>
        </w:rPr>
        <w:t>ироды, их генетическая связь;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>причинно – следственные связи между составом, строением, свойствами и применением веществ;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bCs/>
          <w:iCs/>
          <w:sz w:val="24"/>
          <w:szCs w:val="24"/>
        </w:rPr>
        <w:t>познаваемость веществ и закономерностей протекания химических реакций;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 происходящие в лаборатории, на производстве и в повседневной жизни;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формирование умений безопасного обращения с веществами, используемыми при выполнении несложных химических опытов и в повседневной жизни;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 интереса к химии как возможной области будущей практической деятельности;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и гуманистических качеств личности;</w:t>
      </w:r>
    </w:p>
    <w:p w:rsidR="009C465D" w:rsidRPr="009C465D" w:rsidRDefault="009C465D" w:rsidP="009C465D">
      <w:pPr>
        <w:pStyle w:val="a3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C465D">
        <w:rPr>
          <w:rFonts w:ascii="Times New Roman" w:hAnsi="Times New Roman" w:cs="Times New Roman"/>
          <w:sz w:val="24"/>
          <w:szCs w:val="24"/>
        </w:rPr>
        <w:t>формирование экологического мышления, убеждённости в необходимости охраны окружающей среды.</w:t>
      </w:r>
    </w:p>
    <w:p w:rsidR="009C465D" w:rsidRPr="009C465D" w:rsidRDefault="009C465D" w:rsidP="009C465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sz w:val="24"/>
          <w:szCs w:val="24"/>
        </w:rPr>
        <w:t>Формы и методы контроля</w:t>
      </w:r>
      <w:r w:rsidRPr="009C465D">
        <w:rPr>
          <w:rFonts w:ascii="Times New Roman" w:eastAsia="Times New Roman" w:hAnsi="Times New Roman" w:cs="Times New Roman"/>
          <w:sz w:val="24"/>
          <w:szCs w:val="24"/>
        </w:rPr>
        <w:t>: устный и письменный опрос, тест, практическая работа, защита проекта.</w:t>
      </w:r>
    </w:p>
    <w:p w:rsidR="00C07F28" w:rsidRPr="009C465D" w:rsidRDefault="009C465D" w:rsidP="009C46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65D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  <w:r w:rsidRPr="009C465D">
        <w:rPr>
          <w:rFonts w:ascii="Times New Roman" w:eastAsia="Times New Roman" w:hAnsi="Times New Roman" w:cs="Times New Roman"/>
          <w:sz w:val="24"/>
          <w:szCs w:val="24"/>
        </w:rPr>
        <w:t>. Базисный учебный план образовательного учреждения на этапе основного общего образования должен включать 170 учебных часов для обязательного изучения предмета «Химия». В том числе: в</w:t>
      </w:r>
      <w:proofErr w:type="gramStart"/>
      <w:r w:rsidRPr="009C465D"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  <w:r w:rsidRPr="009C465D">
        <w:rPr>
          <w:rFonts w:ascii="Times New Roman" w:eastAsia="Times New Roman" w:hAnsi="Times New Roman" w:cs="Times New Roman"/>
          <w:sz w:val="24"/>
          <w:szCs w:val="24"/>
        </w:rPr>
        <w:t xml:space="preserve"> классах по 34 часа, из расчета 1 учебный час в неделю, в 8-9-х классах по 68 часа, из расчета 2 учебных часа в неделю.</w:t>
      </w:r>
    </w:p>
    <w:sectPr w:rsidR="00C07F28" w:rsidRPr="009C465D" w:rsidSect="009B0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5A9250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ru-RU"/>
      </w:rPr>
    </w:lvl>
  </w:abstractNum>
  <w:abstractNum w:abstractNumId="2">
    <w:nsid w:val="00000003"/>
    <w:multiLevelType w:val="singleLevel"/>
    <w:tmpl w:val="00000003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06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pacing w:val="-8"/>
        <w:sz w:val="24"/>
        <w:szCs w:val="24"/>
        <w:highlight w:val="white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 w:cs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 w:cs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 w:cs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 w:cs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 w:cs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 w:cs="Liberation Serif"/>
      </w:rPr>
    </w:lvl>
  </w:abstractNum>
  <w:abstractNum w:abstractNumId="5">
    <w:nsid w:val="00000026"/>
    <w:multiLevelType w:val="multilevel"/>
    <w:tmpl w:val="00000026"/>
    <w:name w:val="WW8Num38"/>
    <w:lvl w:ilvl="0">
      <w:start w:val="5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27"/>
    <w:multiLevelType w:val="multi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  <w:color w:val="00000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7">
    <w:nsid w:val="00000028"/>
    <w:multiLevelType w:val="multilevel"/>
    <w:tmpl w:val="00000028"/>
    <w:name w:val="WW8Num40"/>
    <w:lvl w:ilvl="0">
      <w:start w:val="51"/>
      <w:numFmt w:val="bullet"/>
      <w:lvlText w:val="–"/>
      <w:lvlJc w:val="left"/>
      <w:pPr>
        <w:tabs>
          <w:tab w:val="num" w:pos="-360"/>
        </w:tabs>
        <w:ind w:left="360" w:hanging="360"/>
      </w:pPr>
      <w:rPr>
        <w:rFonts w:ascii="Times New Roman" w:hAnsi="Times New Roman" w:cs="Symbol" w:hint="default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01E02E88"/>
    <w:multiLevelType w:val="hybridMultilevel"/>
    <w:tmpl w:val="B9407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022A2D88"/>
    <w:multiLevelType w:val="hybridMultilevel"/>
    <w:tmpl w:val="ED9072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2A33FE"/>
    <w:multiLevelType w:val="hybridMultilevel"/>
    <w:tmpl w:val="85E2D9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EA522AD"/>
    <w:multiLevelType w:val="hybridMultilevel"/>
    <w:tmpl w:val="029439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4AC767F"/>
    <w:multiLevelType w:val="hybridMultilevel"/>
    <w:tmpl w:val="2438D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2EF0"/>
    <w:multiLevelType w:val="hybridMultilevel"/>
    <w:tmpl w:val="D7CEA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F67B2"/>
    <w:multiLevelType w:val="hybridMultilevel"/>
    <w:tmpl w:val="A5AA1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A079B"/>
    <w:multiLevelType w:val="multilevel"/>
    <w:tmpl w:val="D4847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E73599"/>
    <w:multiLevelType w:val="hybridMultilevel"/>
    <w:tmpl w:val="C2EC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B7581"/>
    <w:multiLevelType w:val="hybridMultilevel"/>
    <w:tmpl w:val="6922A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37FE9"/>
    <w:multiLevelType w:val="hybridMultilevel"/>
    <w:tmpl w:val="C7FE0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F097A07"/>
    <w:multiLevelType w:val="hybridMultilevel"/>
    <w:tmpl w:val="7B76E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25ACE"/>
    <w:multiLevelType w:val="hybridMultilevel"/>
    <w:tmpl w:val="B80E66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2"/>
  </w:num>
  <w:num w:numId="3">
    <w:abstractNumId w:val="23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1"/>
  </w:num>
  <w:num w:numId="10">
    <w:abstractNumId w:val="8"/>
  </w:num>
  <w:num w:numId="11">
    <w:abstractNumId w:val="1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</w:num>
  <w:num w:numId="16">
    <w:abstractNumId w:val="10"/>
  </w:num>
  <w:num w:numId="17">
    <w:abstractNumId w:val="4"/>
  </w:num>
  <w:num w:numId="18">
    <w:abstractNumId w:val="1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13"/>
  </w:num>
  <w:num w:numId="22">
    <w:abstractNumId w:val="11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E0"/>
    <w:rsid w:val="00043482"/>
    <w:rsid w:val="000723B0"/>
    <w:rsid w:val="000D6CC4"/>
    <w:rsid w:val="00141FDE"/>
    <w:rsid w:val="00321B46"/>
    <w:rsid w:val="0038423A"/>
    <w:rsid w:val="005116B0"/>
    <w:rsid w:val="00526DE0"/>
    <w:rsid w:val="00530381"/>
    <w:rsid w:val="00530874"/>
    <w:rsid w:val="00630B4C"/>
    <w:rsid w:val="006C00A5"/>
    <w:rsid w:val="006C4075"/>
    <w:rsid w:val="006C75BF"/>
    <w:rsid w:val="007D5AC2"/>
    <w:rsid w:val="008E391B"/>
    <w:rsid w:val="009B02B7"/>
    <w:rsid w:val="009C465D"/>
    <w:rsid w:val="00AA6F3C"/>
    <w:rsid w:val="00AB77B2"/>
    <w:rsid w:val="00C07F28"/>
    <w:rsid w:val="00CB6105"/>
    <w:rsid w:val="00D21BBF"/>
    <w:rsid w:val="00D247AC"/>
    <w:rsid w:val="00D4160F"/>
    <w:rsid w:val="00DB4B74"/>
    <w:rsid w:val="00EB5ACE"/>
    <w:rsid w:val="00EC34AC"/>
    <w:rsid w:val="00EE018A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  <w:style w:type="paragraph" w:styleId="a6">
    <w:name w:val="No Spacing"/>
    <w:uiPriority w:val="99"/>
    <w:qFormat/>
    <w:rsid w:val="00D21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DE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4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uiPriority w:val="99"/>
    <w:qFormat/>
    <w:rsid w:val="00EE018A"/>
    <w:pPr>
      <w:widowControl w:val="0"/>
      <w:suppressAutoHyphens/>
      <w:spacing w:after="0" w:line="240" w:lineRule="auto"/>
    </w:pPr>
    <w:rPr>
      <w:rFonts w:ascii="Liberation Serif" w:eastAsia="Times New Roman" w:hAnsi="Liberation Serif" w:cs="DejaVu Sans"/>
      <w:kern w:val="2"/>
      <w:sz w:val="24"/>
      <w:szCs w:val="24"/>
      <w:lang w:eastAsia="hi-IN" w:bidi="hi-IN"/>
    </w:rPr>
  </w:style>
  <w:style w:type="paragraph" w:customStyle="1" w:styleId="Default">
    <w:name w:val="Default"/>
    <w:rsid w:val="000434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link w:val="1"/>
    <w:locked/>
    <w:rsid w:val="00530874"/>
    <w:rPr>
      <w:sz w:val="24"/>
      <w:szCs w:val="24"/>
      <w:lang w:eastAsia="ar-SA"/>
    </w:rPr>
  </w:style>
  <w:style w:type="paragraph" w:customStyle="1" w:styleId="1">
    <w:name w:val="Абзац списка1"/>
    <w:basedOn w:val="a"/>
    <w:link w:val="ListParagraphChar"/>
    <w:rsid w:val="00530874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character" w:styleId="a5">
    <w:name w:val="page number"/>
    <w:basedOn w:val="a0"/>
    <w:uiPriority w:val="99"/>
    <w:rsid w:val="00D247AC"/>
    <w:rPr>
      <w:rFonts w:cs="Times New Roman"/>
    </w:rPr>
  </w:style>
  <w:style w:type="character" w:customStyle="1" w:styleId="WW8Num2z3">
    <w:name w:val="WW8Num2z3"/>
    <w:rsid w:val="008E391B"/>
  </w:style>
  <w:style w:type="paragraph" w:styleId="a6">
    <w:name w:val="No Spacing"/>
    <w:uiPriority w:val="99"/>
    <w:qFormat/>
    <w:rsid w:val="00D21BB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Маня</dc:creator>
  <cp:lastModifiedBy>Учитель</cp:lastModifiedBy>
  <cp:revision>2</cp:revision>
  <dcterms:created xsi:type="dcterms:W3CDTF">2019-01-11T17:22:00Z</dcterms:created>
  <dcterms:modified xsi:type="dcterms:W3CDTF">2019-01-11T17:22:00Z</dcterms:modified>
</cp:coreProperties>
</file>