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36" w:rsidRPr="008A0954" w:rsidRDefault="00330836" w:rsidP="003308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</w:t>
      </w:r>
    </w:p>
    <w:p w:rsidR="00330836" w:rsidRPr="008A0954" w:rsidRDefault="00330836" w:rsidP="003308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по ЭКОНОМИКЕ</w:t>
      </w:r>
    </w:p>
    <w:p w:rsidR="00330836" w:rsidRPr="008A0954" w:rsidRDefault="00330836" w:rsidP="003308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для 10-11 классов</w:t>
      </w:r>
    </w:p>
    <w:p w:rsidR="00330836" w:rsidRPr="008A0954" w:rsidRDefault="00330836" w:rsidP="003308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(углубленный уровень)</w:t>
      </w:r>
    </w:p>
    <w:p w:rsidR="00330836" w:rsidRPr="008A0954" w:rsidRDefault="00330836" w:rsidP="003308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2019-2020 учебный год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30836" w:rsidRPr="00330836" w:rsidRDefault="00330836" w:rsidP="003308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3083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330836" w:rsidRPr="00330836" w:rsidRDefault="00330836" w:rsidP="00DD5F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3083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330836" w:rsidRPr="00330836" w:rsidRDefault="00330836" w:rsidP="003308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3083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330836" w:rsidRPr="00330836" w:rsidRDefault="00330836" w:rsidP="003308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3083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330836" w:rsidRPr="00330836" w:rsidRDefault="00330836" w:rsidP="003308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3083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330836" w:rsidRDefault="00330836" w:rsidP="00DD5F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3083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DD5FB7" w:rsidRDefault="00DD5FB7" w:rsidP="00DD5F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D5FB7" w:rsidRDefault="00DD5FB7" w:rsidP="00DD5F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D5FB7" w:rsidRDefault="00DD5FB7" w:rsidP="00DD5F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D5FB7" w:rsidRDefault="00DD5FB7" w:rsidP="00DD5F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D5FB7" w:rsidRDefault="00DD5FB7" w:rsidP="00DD5F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D5FB7" w:rsidRDefault="00DD5FB7" w:rsidP="00DD5F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D5FB7" w:rsidRDefault="00DD5FB7" w:rsidP="00DD5F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D5FB7" w:rsidRDefault="00DD5FB7" w:rsidP="00DD5F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D5FB7" w:rsidRDefault="00DD5FB7" w:rsidP="00DD5F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D5FB7" w:rsidRDefault="00DD5FB7" w:rsidP="00DD5F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D5FB7" w:rsidRDefault="00DD5FB7" w:rsidP="00DD5F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D5FB7" w:rsidRDefault="00DD5FB7" w:rsidP="00DD5F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D5FB7" w:rsidRDefault="00DD5FB7" w:rsidP="00DD5F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D5FB7" w:rsidRDefault="00DD5FB7" w:rsidP="00DD5F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D5FB7" w:rsidRDefault="00DD5FB7" w:rsidP="00DD5F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D5FB7" w:rsidRDefault="00DD5FB7" w:rsidP="00DD5F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D5FB7" w:rsidRDefault="00DD5FB7" w:rsidP="00DD5F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D5FB7" w:rsidRDefault="00DD5FB7" w:rsidP="00DD5F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D5FB7" w:rsidRDefault="00DD5FB7" w:rsidP="00DD5F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D5FB7" w:rsidRDefault="00DD5FB7" w:rsidP="00DD5F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D5FB7" w:rsidRPr="00330836" w:rsidRDefault="00DD5FB7" w:rsidP="00DD5F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A0954" w:rsidRPr="008A0954" w:rsidRDefault="008A0954" w:rsidP="008A095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954">
        <w:rPr>
          <w:rFonts w:ascii="Times New Roman" w:hAnsi="Times New Roman" w:cs="Times New Roman"/>
          <w:bCs/>
          <w:sz w:val="28"/>
          <w:szCs w:val="28"/>
        </w:rPr>
        <w:t>Планируемые  результаты освоения учебного предмета "</w:t>
      </w:r>
      <w:r>
        <w:rPr>
          <w:rFonts w:ascii="Times New Roman" w:hAnsi="Times New Roman" w:cs="Times New Roman"/>
          <w:bCs/>
          <w:sz w:val="28"/>
          <w:szCs w:val="28"/>
        </w:rPr>
        <w:t>Экономика</w:t>
      </w:r>
      <w:r w:rsidRPr="008A0954">
        <w:rPr>
          <w:rFonts w:ascii="Times New Roman" w:hAnsi="Times New Roman" w:cs="Times New Roman"/>
          <w:bCs/>
          <w:sz w:val="28"/>
          <w:szCs w:val="28"/>
        </w:rPr>
        <w:t xml:space="preserve"> "</w:t>
      </w:r>
    </w:p>
    <w:p w:rsidR="008A0954" w:rsidRDefault="008A0954" w:rsidP="008A09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Личностные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8A0954" w:rsidRPr="000B68D0" w:rsidRDefault="008A0954" w:rsidP="008A0954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основ</w:t>
      </w:r>
      <w:r w:rsidRPr="00736DFA">
        <w:rPr>
          <w:rFonts w:ascii="Times New Roman" w:hAnsi="Times New Roman" w:cs="Times New Roman"/>
          <w:sz w:val="28"/>
          <w:szCs w:val="28"/>
        </w:rPr>
        <w:t xml:space="preserve"> поведения в эко</w:t>
      </w:r>
      <w:r>
        <w:rPr>
          <w:rFonts w:ascii="Times New Roman" w:hAnsi="Times New Roman" w:cs="Times New Roman"/>
          <w:sz w:val="28"/>
          <w:szCs w:val="28"/>
        </w:rPr>
        <w:t xml:space="preserve">номической сфере для осуществления </w:t>
      </w:r>
      <w:r w:rsidRPr="00736DFA">
        <w:rPr>
          <w:rFonts w:ascii="Times New Roman" w:hAnsi="Times New Roman" w:cs="Times New Roman"/>
          <w:sz w:val="28"/>
          <w:szCs w:val="28"/>
        </w:rPr>
        <w:t>осознанно</w:t>
      </w:r>
      <w:r>
        <w:rPr>
          <w:rFonts w:ascii="Times New Roman" w:hAnsi="Times New Roman" w:cs="Times New Roman"/>
          <w:sz w:val="28"/>
          <w:szCs w:val="28"/>
        </w:rPr>
        <w:t>го выбора будущей специализации</w:t>
      </w:r>
      <w:r w:rsidRPr="000B68D0">
        <w:rPr>
          <w:rFonts w:ascii="Times New Roman" w:hAnsi="Times New Roman" w:cs="Times New Roman"/>
          <w:sz w:val="28"/>
          <w:szCs w:val="28"/>
        </w:rPr>
        <w:t>;</w:t>
      </w:r>
    </w:p>
    <w:p w:rsidR="008A0954" w:rsidRDefault="008A0954" w:rsidP="008A0954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</w:t>
      </w:r>
      <w:r w:rsidRPr="000B68D0">
        <w:rPr>
          <w:rFonts w:ascii="Times New Roman" w:hAnsi="Times New Roman" w:cs="Times New Roman"/>
          <w:sz w:val="28"/>
          <w:szCs w:val="28"/>
        </w:rPr>
        <w:t xml:space="preserve"> в практиче</w:t>
      </w:r>
      <w:r w:rsidRPr="000B68D0">
        <w:rPr>
          <w:rFonts w:ascii="Times New Roman" w:hAnsi="Times New Roman" w:cs="Times New Roman"/>
          <w:sz w:val="28"/>
          <w:szCs w:val="28"/>
        </w:rPr>
        <w:softHyphen/>
        <w:t>ской деятельности и повседневной жиз</w:t>
      </w:r>
      <w:r>
        <w:rPr>
          <w:rFonts w:ascii="Times New Roman" w:hAnsi="Times New Roman" w:cs="Times New Roman"/>
          <w:sz w:val="28"/>
          <w:szCs w:val="28"/>
        </w:rPr>
        <w:t xml:space="preserve">ни для </w:t>
      </w:r>
      <w:r w:rsidRPr="000B68D0">
        <w:rPr>
          <w:rFonts w:ascii="Times New Roman" w:hAnsi="Times New Roman" w:cs="Times New Roman"/>
          <w:sz w:val="28"/>
          <w:szCs w:val="28"/>
        </w:rPr>
        <w:t xml:space="preserve">решения практических задач, связанных с жизненными </w:t>
      </w:r>
      <w:proofErr w:type="spellStart"/>
      <w:r w:rsidRPr="000B68D0">
        <w:rPr>
          <w:rFonts w:ascii="Times New Roman" w:hAnsi="Times New Roman" w:cs="Times New Roman"/>
          <w:sz w:val="28"/>
          <w:szCs w:val="28"/>
        </w:rPr>
        <w:t>ситуа</w:t>
      </w:r>
      <w:r w:rsidRPr="000B68D0">
        <w:rPr>
          <w:rFonts w:ascii="Times New Roman" w:hAnsi="Times New Roman" w:cs="Times New Roman"/>
          <w:sz w:val="28"/>
          <w:szCs w:val="28"/>
        </w:rPr>
        <w:softHyphen/>
        <w:t>циями</w:t>
      </w:r>
      <w:proofErr w:type="gramStart"/>
      <w:r w:rsidRPr="000B68D0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0B68D0">
        <w:rPr>
          <w:rFonts w:ascii="Times New Roman" w:hAnsi="Times New Roman" w:cs="Times New Roman"/>
          <w:sz w:val="28"/>
          <w:szCs w:val="28"/>
        </w:rPr>
        <w:t>овершенствования</w:t>
      </w:r>
      <w:proofErr w:type="spellEnd"/>
      <w:r w:rsidRPr="000B68D0">
        <w:rPr>
          <w:rFonts w:ascii="Times New Roman" w:hAnsi="Times New Roman" w:cs="Times New Roman"/>
          <w:sz w:val="28"/>
          <w:szCs w:val="28"/>
        </w:rPr>
        <w:t xml:space="preserve"> собственной познавательной </w:t>
      </w:r>
      <w:proofErr w:type="spellStart"/>
      <w:r w:rsidRPr="000B68D0">
        <w:rPr>
          <w:rFonts w:ascii="Times New Roman" w:hAnsi="Times New Roman" w:cs="Times New Roman"/>
          <w:sz w:val="28"/>
          <w:szCs w:val="28"/>
        </w:rPr>
        <w:t>деятельно</w:t>
      </w:r>
      <w:r w:rsidRPr="000B68D0">
        <w:rPr>
          <w:rFonts w:ascii="Times New Roman" w:hAnsi="Times New Roman" w:cs="Times New Roman"/>
          <w:sz w:val="28"/>
          <w:szCs w:val="28"/>
        </w:rPr>
        <w:softHyphen/>
        <w:t>сти;оценки</w:t>
      </w:r>
      <w:proofErr w:type="spellEnd"/>
      <w:r w:rsidRPr="000B68D0">
        <w:rPr>
          <w:rFonts w:ascii="Times New Roman" w:hAnsi="Times New Roman" w:cs="Times New Roman"/>
          <w:sz w:val="28"/>
          <w:szCs w:val="28"/>
        </w:rPr>
        <w:t xml:space="preserve"> происходящих событий и поведения людей с экономи</w:t>
      </w:r>
      <w:r w:rsidRPr="000B68D0">
        <w:rPr>
          <w:rFonts w:ascii="Times New Roman" w:hAnsi="Times New Roman" w:cs="Times New Roman"/>
          <w:sz w:val="28"/>
          <w:szCs w:val="28"/>
        </w:rPr>
        <w:softHyphen/>
        <w:t>ческой точки зрения;</w:t>
      </w:r>
    </w:p>
    <w:p w:rsidR="008A0954" w:rsidRDefault="008A0954" w:rsidP="008A0954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A0954" w:rsidRPr="00667AFB" w:rsidRDefault="008A0954" w:rsidP="008A0954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A0954" w:rsidRPr="00667AFB" w:rsidRDefault="008A0954" w:rsidP="008A0954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A0954" w:rsidRPr="00667AFB" w:rsidRDefault="008A0954" w:rsidP="008A0954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A0954" w:rsidRDefault="008A0954" w:rsidP="008A09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Pr="00667AFB">
        <w:rPr>
          <w:rFonts w:ascii="Times New Roman" w:hAnsi="Times New Roman" w:cs="Times New Roman"/>
          <w:sz w:val="28"/>
          <w:szCs w:val="28"/>
        </w:rPr>
        <w:t>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8A0954" w:rsidRPr="00736DFA" w:rsidRDefault="008A0954" w:rsidP="008A095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Pr="00736DFA">
        <w:rPr>
          <w:rFonts w:ascii="Times New Roman" w:hAnsi="Times New Roman" w:cs="Times New Roman"/>
          <w:sz w:val="28"/>
          <w:szCs w:val="28"/>
        </w:rPr>
        <w:t>смысл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6DFA">
        <w:rPr>
          <w:rFonts w:ascii="Times New Roman" w:hAnsi="Times New Roman" w:cs="Times New Roman"/>
          <w:sz w:val="28"/>
          <w:szCs w:val="28"/>
        </w:rPr>
        <w:t xml:space="preserve"> основных теоретических положений экономической науки;</w:t>
      </w:r>
    </w:p>
    <w:p w:rsidR="008A0954" w:rsidRPr="00736DFA" w:rsidRDefault="008A0954" w:rsidP="008A095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 экономических принципов</w:t>
      </w:r>
      <w:r w:rsidRPr="00736DFA">
        <w:rPr>
          <w:rFonts w:ascii="Times New Roman" w:hAnsi="Times New Roman" w:cs="Times New Roman"/>
          <w:sz w:val="28"/>
          <w:szCs w:val="28"/>
        </w:rPr>
        <w:t xml:space="preserve"> функционирования фирмы, рынка и государства, а также международных эконо</w:t>
      </w:r>
      <w:r w:rsidRPr="00736DFA">
        <w:rPr>
          <w:rFonts w:ascii="Times New Roman" w:hAnsi="Times New Roman" w:cs="Times New Roman"/>
          <w:sz w:val="28"/>
          <w:szCs w:val="28"/>
        </w:rPr>
        <w:softHyphen/>
        <w:t>мических отношений;</w:t>
      </w:r>
    </w:p>
    <w:p w:rsidR="008A0954" w:rsidRPr="00736DFA" w:rsidRDefault="008A0954" w:rsidP="008A095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сути </w:t>
      </w:r>
      <w:r w:rsidRPr="00736DFA">
        <w:rPr>
          <w:rFonts w:ascii="Times New Roman" w:hAnsi="Times New Roman" w:cs="Times New Roman"/>
          <w:sz w:val="28"/>
          <w:szCs w:val="28"/>
        </w:rPr>
        <w:t>взаимодействия рынков, прямых и кос</w:t>
      </w:r>
      <w:r w:rsidRPr="00736DFA">
        <w:rPr>
          <w:rFonts w:ascii="Times New Roman" w:hAnsi="Times New Roman" w:cs="Times New Roman"/>
          <w:sz w:val="28"/>
          <w:szCs w:val="28"/>
        </w:rPr>
        <w:softHyphen/>
        <w:t>венных налогов, взаимовыгодной международной торговли;</w:t>
      </w:r>
    </w:p>
    <w:p w:rsidR="008A0954" w:rsidRPr="00736DFA" w:rsidRDefault="008A0954" w:rsidP="008A095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таких понятий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Start"/>
      <w:r w:rsidRPr="000B68D0">
        <w:rPr>
          <w:rFonts w:ascii="Times New Roman" w:hAnsi="Times New Roman" w:cs="Times New Roman"/>
          <w:sz w:val="28"/>
          <w:szCs w:val="28"/>
        </w:rPr>
        <w:t>:</w:t>
      </w:r>
      <w:r w:rsidRPr="00736D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6DFA">
        <w:rPr>
          <w:rFonts w:ascii="Times New Roman" w:hAnsi="Times New Roman" w:cs="Times New Roman"/>
          <w:sz w:val="28"/>
          <w:szCs w:val="28"/>
        </w:rPr>
        <w:t>редмет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 xml:space="preserve"> и метод экономической науки, факторы производства, цели фирмы, основные виды налогов, банков</w:t>
      </w:r>
      <w:r w:rsidRPr="00736DFA">
        <w:rPr>
          <w:rFonts w:ascii="Times New Roman" w:hAnsi="Times New Roman" w:cs="Times New Roman"/>
          <w:sz w:val="28"/>
          <w:szCs w:val="28"/>
        </w:rPr>
        <w:softHyphen/>
        <w:t>скую систему, рынок труда, экономические циклы, глобаль</w:t>
      </w:r>
      <w:r w:rsidRPr="00736DFA">
        <w:rPr>
          <w:rFonts w:ascii="Times New Roman" w:hAnsi="Times New Roman" w:cs="Times New Roman"/>
          <w:sz w:val="28"/>
          <w:szCs w:val="28"/>
        </w:rPr>
        <w:softHyphen/>
        <w:t>ные экономические проблемы;</w:t>
      </w:r>
    </w:p>
    <w:p w:rsidR="008A0954" w:rsidRPr="00736DFA" w:rsidRDefault="008A0954" w:rsidP="008A095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объяснения экономических явлений</w:t>
      </w:r>
      <w:r w:rsidRPr="00736DFA">
        <w:rPr>
          <w:rFonts w:ascii="Times New Roman" w:hAnsi="Times New Roman" w:cs="Times New Roman"/>
          <w:sz w:val="28"/>
          <w:szCs w:val="28"/>
        </w:rPr>
        <w:t xml:space="preserve"> с помощью альтернатив</w:t>
      </w:r>
      <w:r w:rsidRPr="00736DFA">
        <w:rPr>
          <w:rFonts w:ascii="Times New Roman" w:hAnsi="Times New Roman" w:cs="Times New Roman"/>
          <w:sz w:val="28"/>
          <w:szCs w:val="28"/>
        </w:rPr>
        <w:softHyphen/>
        <w:t>ной стоимости; выгоды обмена; закон</w:t>
      </w:r>
      <w:r>
        <w:rPr>
          <w:rFonts w:ascii="Times New Roman" w:hAnsi="Times New Roman" w:cs="Times New Roman"/>
          <w:sz w:val="28"/>
          <w:szCs w:val="28"/>
        </w:rPr>
        <w:t>а спроса; причин нера</w:t>
      </w:r>
      <w:r>
        <w:rPr>
          <w:rFonts w:ascii="Times New Roman" w:hAnsi="Times New Roman" w:cs="Times New Roman"/>
          <w:sz w:val="28"/>
          <w:szCs w:val="28"/>
        </w:rPr>
        <w:softHyphen/>
        <w:t>венства доходов; роли</w:t>
      </w:r>
      <w:r w:rsidRPr="00736DFA">
        <w:rPr>
          <w:rFonts w:ascii="Times New Roman" w:hAnsi="Times New Roman" w:cs="Times New Roman"/>
          <w:sz w:val="28"/>
          <w:szCs w:val="28"/>
        </w:rPr>
        <w:t xml:space="preserve"> минима</w:t>
      </w:r>
      <w:r>
        <w:rPr>
          <w:rFonts w:ascii="Times New Roman" w:hAnsi="Times New Roman" w:cs="Times New Roman"/>
          <w:sz w:val="28"/>
          <w:szCs w:val="28"/>
        </w:rPr>
        <w:t>льной оплаты труда; последст</w:t>
      </w:r>
      <w:r>
        <w:rPr>
          <w:rFonts w:ascii="Times New Roman" w:hAnsi="Times New Roman" w:cs="Times New Roman"/>
          <w:sz w:val="28"/>
          <w:szCs w:val="28"/>
        </w:rPr>
        <w:softHyphen/>
        <w:t>вий</w:t>
      </w:r>
      <w:r w:rsidRPr="00736DFA">
        <w:rPr>
          <w:rFonts w:ascii="Times New Roman" w:hAnsi="Times New Roman" w:cs="Times New Roman"/>
          <w:sz w:val="28"/>
          <w:szCs w:val="28"/>
        </w:rPr>
        <w:t xml:space="preserve"> инфляции;</w:t>
      </w:r>
    </w:p>
    <w:p w:rsidR="008A0954" w:rsidRPr="00736DFA" w:rsidRDefault="008A0954" w:rsidP="008A095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сопоставление </w:t>
      </w:r>
      <w:r w:rsidRPr="00736DFA">
        <w:rPr>
          <w:rFonts w:ascii="Times New Roman" w:hAnsi="Times New Roman" w:cs="Times New Roman"/>
          <w:sz w:val="28"/>
          <w:szCs w:val="28"/>
        </w:rPr>
        <w:t>спрос</w:t>
      </w:r>
      <w:r>
        <w:rPr>
          <w:rFonts w:ascii="Times New Roman" w:hAnsi="Times New Roman" w:cs="Times New Roman"/>
          <w:sz w:val="28"/>
          <w:szCs w:val="28"/>
        </w:rPr>
        <w:t>а и величины</w:t>
      </w:r>
      <w:r w:rsidRPr="00736DFA">
        <w:rPr>
          <w:rFonts w:ascii="Times New Roman" w:hAnsi="Times New Roman" w:cs="Times New Roman"/>
          <w:sz w:val="28"/>
          <w:szCs w:val="28"/>
        </w:rPr>
        <w:t xml:space="preserve"> спроса, пр</w:t>
      </w:r>
      <w:r>
        <w:rPr>
          <w:rFonts w:ascii="Times New Roman" w:hAnsi="Times New Roman" w:cs="Times New Roman"/>
          <w:sz w:val="28"/>
          <w:szCs w:val="28"/>
        </w:rPr>
        <w:t>едложе</w:t>
      </w:r>
      <w:r>
        <w:rPr>
          <w:rFonts w:ascii="Times New Roman" w:hAnsi="Times New Roman" w:cs="Times New Roman"/>
          <w:sz w:val="28"/>
          <w:szCs w:val="28"/>
        </w:rPr>
        <w:softHyphen/>
        <w:t>ния</w:t>
      </w:r>
      <w:r w:rsidRPr="00736DFA">
        <w:rPr>
          <w:rFonts w:ascii="Times New Roman" w:hAnsi="Times New Roman" w:cs="Times New Roman"/>
          <w:sz w:val="28"/>
          <w:szCs w:val="28"/>
        </w:rPr>
        <w:t xml:space="preserve"> и ве</w:t>
      </w:r>
      <w:r>
        <w:rPr>
          <w:rFonts w:ascii="Times New Roman" w:hAnsi="Times New Roman" w:cs="Times New Roman"/>
          <w:sz w:val="28"/>
          <w:szCs w:val="28"/>
        </w:rPr>
        <w:t>личины предложения, рыночных структур</w:t>
      </w:r>
      <w:r w:rsidRPr="00736DFA">
        <w:rPr>
          <w:rFonts w:ascii="Times New Roman" w:hAnsi="Times New Roman" w:cs="Times New Roman"/>
          <w:sz w:val="28"/>
          <w:szCs w:val="28"/>
        </w:rPr>
        <w:t>, безработ</w:t>
      </w:r>
      <w:r w:rsidRPr="00736DFA">
        <w:rPr>
          <w:rFonts w:ascii="Times New Roman" w:hAnsi="Times New Roman" w:cs="Times New Roman"/>
          <w:sz w:val="28"/>
          <w:szCs w:val="28"/>
        </w:rPr>
        <w:softHyphen/>
        <w:t xml:space="preserve">ных и незанятых,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736DFA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>низационно-правовых формы предпри</w:t>
      </w:r>
      <w:r>
        <w:rPr>
          <w:rFonts w:ascii="Times New Roman" w:hAnsi="Times New Roman" w:cs="Times New Roman"/>
          <w:sz w:val="28"/>
          <w:szCs w:val="28"/>
        </w:rPr>
        <w:softHyphen/>
        <w:t>ятий, акций</w:t>
      </w:r>
      <w:r w:rsidRPr="00736DFA">
        <w:rPr>
          <w:rFonts w:ascii="Times New Roman" w:hAnsi="Times New Roman" w:cs="Times New Roman"/>
          <w:sz w:val="28"/>
          <w:szCs w:val="28"/>
        </w:rPr>
        <w:t xml:space="preserve"> и обли</w:t>
      </w:r>
      <w:r>
        <w:rPr>
          <w:rFonts w:ascii="Times New Roman" w:hAnsi="Times New Roman" w:cs="Times New Roman"/>
          <w:sz w:val="28"/>
          <w:szCs w:val="28"/>
        </w:rPr>
        <w:t>гаций</w:t>
      </w:r>
      <w:r w:rsidRPr="00736DFA">
        <w:rPr>
          <w:rFonts w:ascii="Times New Roman" w:hAnsi="Times New Roman" w:cs="Times New Roman"/>
          <w:sz w:val="28"/>
          <w:szCs w:val="28"/>
        </w:rPr>
        <w:t>;</w:t>
      </w:r>
    </w:p>
    <w:p w:rsidR="008A0954" w:rsidRPr="00736DFA" w:rsidRDefault="008A0954" w:rsidP="008A095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вычислять на условных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примерах</w:t>
      </w:r>
      <w:proofErr w:type="gramStart"/>
      <w:r w:rsidRPr="003B63D5">
        <w:rPr>
          <w:rFonts w:ascii="Times New Roman" w:hAnsi="Times New Roman" w:cs="Times New Roman"/>
          <w:sz w:val="28"/>
          <w:szCs w:val="28"/>
        </w:rPr>
        <w:t>:</w:t>
      </w:r>
      <w:r w:rsidRPr="00736D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6DFA">
        <w:rPr>
          <w:rFonts w:ascii="Times New Roman" w:hAnsi="Times New Roman" w:cs="Times New Roman"/>
          <w:sz w:val="28"/>
          <w:szCs w:val="28"/>
        </w:rPr>
        <w:t>еличину</w:t>
      </w:r>
      <w:proofErr w:type="spellEnd"/>
      <w:r w:rsidRPr="00736DFA">
        <w:rPr>
          <w:rFonts w:ascii="Times New Roman" w:hAnsi="Times New Roman" w:cs="Times New Roman"/>
          <w:sz w:val="28"/>
          <w:szCs w:val="28"/>
        </w:rPr>
        <w:t xml:space="preserve"> рыночного спроса и предложения, изменение спроса/предложения в зави</w:t>
      </w:r>
      <w:r w:rsidRPr="00736DFA">
        <w:rPr>
          <w:rFonts w:ascii="Times New Roman" w:hAnsi="Times New Roman" w:cs="Times New Roman"/>
          <w:sz w:val="28"/>
          <w:szCs w:val="28"/>
        </w:rPr>
        <w:softHyphen/>
        <w:t>симости от изменения формирующих его факторов, равновес</w:t>
      </w:r>
      <w:r w:rsidRPr="00736DFA">
        <w:rPr>
          <w:rFonts w:ascii="Times New Roman" w:hAnsi="Times New Roman" w:cs="Times New Roman"/>
          <w:sz w:val="28"/>
          <w:szCs w:val="28"/>
        </w:rPr>
        <w:softHyphen/>
        <w:t>ную цену и объем продаж; экономические и бухгалтерские из</w:t>
      </w:r>
      <w:r w:rsidRPr="00736DFA">
        <w:rPr>
          <w:rFonts w:ascii="Times New Roman" w:hAnsi="Times New Roman" w:cs="Times New Roman"/>
          <w:sz w:val="28"/>
          <w:szCs w:val="28"/>
        </w:rPr>
        <w:softHyphen/>
        <w:t>держки и прибыль, смету/бюджет доходов и расходов, спрос фирмы на труд; реальный и номинальный ВВП, темп инфля</w:t>
      </w:r>
      <w:r w:rsidRPr="00736DFA">
        <w:rPr>
          <w:rFonts w:ascii="Times New Roman" w:hAnsi="Times New Roman" w:cs="Times New Roman"/>
          <w:sz w:val="28"/>
          <w:szCs w:val="28"/>
        </w:rPr>
        <w:softHyphen/>
        <w:t>ции, уровень безработицы;</w:t>
      </w:r>
    </w:p>
    <w:p w:rsidR="008A0954" w:rsidRDefault="008A0954" w:rsidP="008A09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67AFB">
        <w:rPr>
          <w:rFonts w:ascii="Times New Roman" w:hAnsi="Times New Roman" w:cs="Times New Roman"/>
          <w:sz w:val="28"/>
          <w:szCs w:val="28"/>
        </w:rPr>
        <w:t xml:space="preserve">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:rsidR="008A0954" w:rsidRPr="00667AFB" w:rsidRDefault="008A0954" w:rsidP="008A095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</w:t>
      </w:r>
      <w:r>
        <w:rPr>
          <w:rFonts w:ascii="Times New Roman" w:hAnsi="Times New Roman" w:cs="Times New Roman"/>
          <w:sz w:val="28"/>
          <w:szCs w:val="28"/>
        </w:rPr>
        <w:t xml:space="preserve">и аналитических </w:t>
      </w:r>
      <w:r w:rsidRPr="00667AFB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>ач</w:t>
      </w:r>
      <w:r w:rsidRPr="00667AFB">
        <w:rPr>
          <w:rFonts w:ascii="Times New Roman" w:hAnsi="Times New Roman" w:cs="Times New Roman"/>
          <w:sz w:val="28"/>
          <w:szCs w:val="28"/>
        </w:rPr>
        <w:t>;</w:t>
      </w:r>
    </w:p>
    <w:p w:rsidR="008A0954" w:rsidRPr="00667AFB" w:rsidRDefault="008A0954" w:rsidP="008A095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A0954" w:rsidRPr="00667AFB" w:rsidRDefault="008A0954" w:rsidP="008A095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30836" w:rsidRPr="00330836" w:rsidRDefault="00330836" w:rsidP="003308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30836" w:rsidRPr="00330836" w:rsidRDefault="00330836" w:rsidP="003308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30836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СОДЕРЖАНИЕ ПРОГРАММЫ УЧЕБНОГО ПРЕДМЕТА «ЭКОНОМИКА»</w:t>
      </w:r>
    </w:p>
    <w:p w:rsidR="00330836" w:rsidRPr="00330836" w:rsidRDefault="00330836" w:rsidP="003308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30836">
        <w:rPr>
          <w:rFonts w:ascii="Arial" w:eastAsia="Times New Roman" w:hAnsi="Arial" w:cs="Arial"/>
          <w:b/>
          <w:bCs/>
          <w:color w:val="000000"/>
          <w:sz w:val="21"/>
          <w:szCs w:val="21"/>
        </w:rPr>
        <w:t>10 КЛАСС (углубленный уровень)</w:t>
      </w:r>
    </w:p>
    <w:p w:rsidR="00330836" w:rsidRPr="00330836" w:rsidRDefault="00330836" w:rsidP="003308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1. Предмет и метод экономической науки.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Безграничность потребностей и ограниченность ресурсов. 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Ограниченность ресурсов и ограниченность доходов. Проблема выбора. Свободные и экономические блага. Ресурсы и факторы производства. Природные ресурсы, капитал и труд. Факторы производства и факторные доходы.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Альтернативная стоимость.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Кривая производственных возможностей.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Фундаментальные проблемы экономики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: что производить, как производить, для кого производить? Определение предмета экономической науки. Микроэкономика и макроэкономика. Позитивная и нормативная экономика.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 экономической науки.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Выгоды обмена. Абсолютные и сравнительные преимущества. Экономическая модель. Экономические переменные, Потоки и запасы. Размерность экономических величин. Номинальные и реальные показатели.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2. Типы экономических систем.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Функционирование рынка.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Два способа решения фундаментальных проблем экономики. Административно-плановая система и рыночная система.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черты административно-плановой системы.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Государственная собственность на ресурсы. Централизованное распределение трудовых ресурсов. Планирование экономики. Несостоятельность планового управления экономикой.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черты рыночной системы.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Рынок и его функции. Частная собственность и конкуренция. «Невидимая рука рынка». Виды рынков.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Субъекты рыночной экономики.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Домашние хозяйства, фирмы, государство. Кругооборот доходов.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Ограниченность возможностей рынка и смешанная экономика.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Частные и общественные блага. Роль государства в рыночной экономике. Смешанная экономика. Пределы вмешательства государства в экономику.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3. Спрос, предложение и рыночное равновесие.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Спрос, величина спроса, закон спроса.</w:t>
      </w:r>
      <w:r w:rsidRPr="008A0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и рыночный спрос. Эффект дохода. Эффект замещения. Убывание предельной полезности товара.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Товары </w:t>
      </w:r>
      <w:proofErr w:type="spellStart"/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Гиффена</w:t>
      </w:r>
      <w:proofErr w:type="spellEnd"/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Факторы спроса.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Нормальные блага, товары первой необходимости и товары роскоши. Заменяющие и дополняющие товары.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Предложение, величина предложения, закон предложения.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Индивидуальное и рыночное предложение. Факторы предложения.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Рыночное равновесие, равновесная цена.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Понятие совершенной конкуренции. Точка пересечения кривых спроса и предложения.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Реакция рынка на изменения спроса и предложения.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Воздействие внешних сил на рыночное равновесие. Дефицит и избыток. Государственное регулирование цен и рыночное равновесие.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4. Эластичность спроса и предложения.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Эластичность спроса по цене.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Эластичный и неэластичный спрос. Единичная эластичность спроса. Совершенно эластичный и совершенно неэластичный спрос. Коэффициент эластичности.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Факторы, влияющие на ценовую эластичность спроса.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Эластичность спроса по доходу.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Перекрестная эластичность спроса.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Эластичность предложения.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Эластичное и неэластичное предложение. Эластичность предложения в краткосрочном, среднесрочном и долгосрочном периодах.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Практическое применение теории эластичности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5. Поведение потребителя.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Рациональный потребитель.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Полезность и потребительский выбор. Общая и предельная полезность. Закон убывающей предельной полезности.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Защита прав потребителя.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Семейный бюджет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Источники семейных доходов. Реальные и номинальные доходы семьи. Основные виды расходов семьи. Бюджетное ограничение и бюджетная линия. Влияние изменений дохода и соотношения цен на положение бюджетной линии. Равновесие потребителя.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Потребительский кредит. Ипотечный кредит.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Бюджетное ограничение и бюджетная линия.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Равновесие потребителя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Индивидуальный и рыночный спрос.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6. Фирма. Производство и издержки.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Фирма и ее цели. 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Фирма как коммерческая организация. Юридическое лицо. </w:t>
      </w:r>
      <w:proofErr w:type="spellStart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Франчайзинг</w:t>
      </w:r>
      <w:proofErr w:type="spellEnd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Продукт фирмы.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Общий продукт фирмы. Средний продукт (производительность труда). Предельный продукт труда. Закон убывающей отдачи.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Экономические и бухгалтерские затраты и прибыль.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Показатели выпуска фирмы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: общий, средний и предельный продукт переменного фактора производства. Амортизационные отчисления. Необратимые издержки. Постоянные и переменные издержки. Средние и предельные переменные издержки. Динамика издержек.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Эффект масштаба.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Проблема оптимального размера фирмы. Положительный, отрицательный и неизменный эффект масштаба производства. Минимально эффективный размер предприятия. Преимущества крупных фирм и мелкий бизнес. Предельные издержки и предельная выручка фирмы. Максимизация прибыли.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7. Предпринимательство.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Предпринимательство, его виды и мотивы.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Понятие предпринимательства. Предпринимательство и бизнес. Производство прибыли как основная цель предпринимательства. Другие цели предпринимательства. Предпринимательский риск.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Организационно-правовые формы предпринимательства.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Индивидуальное предприятие. Хозяйственные товарищества и общества. Акционерное общество. Обыкновенные и привилегированные акции. Облигации. Ценные бумаги и рынок ценных бумаг. Производственный кооператив (артель). Унитарное предприятие. Объединения предприятий. Унитарное предприятие.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источники финансирования бизнеса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Финансовые институты. Страховые услуги.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принципы менеджмента.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Менеджмент и его функции. Основные требования к личности менеджера. Организация как процесс создания структуры предприятия и ее задачи. Организационные структуры управления предприятием. Планирование, мотивация и контроль как функции менеджмента.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элементы маркетинга.</w:t>
      </w:r>
      <w:r w:rsidRPr="008A0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Маркетинг и его основные элементы. Две функции маркетинга: изучение, формирование и стимулирование спроса; ориентация производства на удовлетворение спроса. Маркетинговое исследование и сегментация рынка. Продвижение товаров на рынке. Варианты каналов сбыта продукции. Реклама. Бизнес-план.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8. Конкуренция и рыночные структуры.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Рыночные структуры.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Типы рыночных структур. Совершенная конкуренция, монополистическая конкуренция, олигополия и монополия.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Совершенная конкуренция. 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Фирма в условиях совершенной конкуренции. Общий, средний и предельный доход фирмы. Границы целесообразности выпуска продукции фирмой. Кривые предложения конкурентной фирмы. Равновесное положение фирмы.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Монополия, виды монополий.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Ценовая дискриминация. Монополия. Кривая спроса монополиста. Общий и предельный доход монополиста. Оптимальный объем выпуска продукции монополиста. Ценовая дискриминация. Антимонопольная политика государства.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Олигополия.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Олигополистическая взаимозависимость. Рыночное поведение </w:t>
      </w:r>
      <w:proofErr w:type="spellStart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олигополистов</w:t>
      </w:r>
      <w:proofErr w:type="spellEnd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Картели, лидерство в ценах, неценовая конкуренция. Монопсония. Политика защиты и антимонопольное законодательство.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Монополистическая конкуренция. 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Отличия монополистической конкуренции от совершенной конкуренции. Равновесие фирмы в условиях краткосрочного и долгосрочного периода в условиях монополистической конкуренции.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9. Рынки факторов производства и распределение доходов.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Рынки факторов производства.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Особенности рынков факторов производства. Рынки услуг факторов производства. Производный спрос.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Рынок труда. 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Спрос фирмы на труд. Кривая спроса на труд. Кривая предложения труда. Дифференциация ставок заработной платы. Предложение труда для отдельной фирмы. Минимальная оплата труда. Дискриминация на рынке труда. Роль профсоюзов.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Рынки земли. Экономическая рента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Рынок услуг земли и земельная рента. Экономическая рента, чистая экономическая рента и земельная рента.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Рынок капитала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Капитал и процент. Реальный и денежный капитал. Основной и оборотный капитал. Человеческий капитал. Процент и процентная ставка. Номинальная и реальная ставка процента.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Границы целесообразности инвестиций.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Дисконтирование, текущая дисконтированная стоимость и коэффициент дисконтирования.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836" w:rsidRPr="008A0954" w:rsidRDefault="00330836" w:rsidP="003308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 КЛАСС (углубленный уровень)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10. Измерение результатов экономической деятельности. Основные макроэкономические показатели.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Особенности макроэкономического анализа.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Представление о системе национальных счетов. ВВП. Номинальный и реальный ВВП. Совокупный спрос и совокупное предложение.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валовой внутренний продукт. Как измерить выпуск продукции различных предприятий. Как соизмерить выпуски различной продукции различных предприятий. Конечные и промежуточные товары и услуги.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Методы исчисления валового внутреннего продукта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Что такое </w:t>
      </w:r>
      <w:proofErr w:type="spellStart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валовый</w:t>
      </w:r>
      <w:proofErr w:type="spellEnd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внутренний продукт. Что такое </w:t>
      </w:r>
      <w:proofErr w:type="spellStart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валовый</w:t>
      </w:r>
      <w:proofErr w:type="spellEnd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национальный продукт. Как исчисляется </w:t>
      </w:r>
      <w:proofErr w:type="spellStart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валовый</w:t>
      </w:r>
      <w:proofErr w:type="spellEnd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внутренний продукт. Метод суммирования потока затрат. Статистика. Торговый баланс страны. Метод суммирования потока доходов. Выпуск продукции и добавленная стоимость. Стоимость валового внутреннего продукта. Налог на добавленную стоимость и цена продукции.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Национальный доход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Что такое национальный доход. Определение национального дохода. Чистый национальный продукт. Факторы производства и факторные доходы. Проценты, дивиденды, рента. Распределение национального дохода. Совокупный национальный доход, совокупный располагаемый доход, личные налоги. Распределение 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национального дохода страны. Государственный бюджет и его роль в перераспределении национального дохода.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Располагаемый личный доход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Личный доход, совокупный личный доход. Личные налоги, совокупный располагаемый доход.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Номинальный и реальный ВВП.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Номинальный </w:t>
      </w:r>
      <w:proofErr w:type="spellStart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валовый</w:t>
      </w:r>
      <w:proofErr w:type="spellEnd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внутренний продукт. Реальный </w:t>
      </w:r>
      <w:proofErr w:type="spellStart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валовый</w:t>
      </w:r>
      <w:proofErr w:type="spellEnd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внутренней. Дефлятор – индекс – дефлятор. Как подсчитывается личный доход.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ВВП и качество жизни населения.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Влияние роста ВВП на качество жизни населения. Сравнительный анализ экономического развития разных стран на основе международного сопоставления по ВВП и ВВП на душу населения.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11. Экономический рост и экономическое развитие.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Экономический рост и его измерение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Понятие экономического роста. Содержание экономического роста. Значение экономического роста. Абсолютный прирост ВВП. Темп прироста ВВП. Производственная функция и факторы экономического роста.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Экстенсивный и интенсивный рост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Факторы экономического роста.</w:t>
      </w: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Производственная функция и факторы экономического роста. Рост затрат труда и затрат капитала как факторы экономического роста. Экономический рост за счет повышения производительности труда и за счет роста производительности капитала. Совокупная факторная производительность.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Экономическое развитие.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Понятие «экономическое развитие». Отличие понятий «экономический рост» и «экономическое развитие». Определение способов экономического роста в современном обществе. Анализ современных моделей экономического раз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вития (на примере экономики Японии, Китая, США и др.)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Экономический рост России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12. Совокупный спрос и совокупное предложение. Макроэкономическое равновесие.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Совокупный спрос. Совокупное предложение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Доход, потребление и сбережения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Автономное потребление. Индуцированное потребление и функция потребления. Сбережения. Предельная склонность к потреблению и предельная склонность к сбережениям. Равновесный уровень национального дохода. Неравновесное состояние экономики.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Сбережения и инвестиции. 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Автономные инвестиции, индуцированные инвестиции, автономные затраты частного сектора, общие автономные затраты, общие сбережения. Влияние инвестиций на равновесное состояние экономики. Государственные затраты и равновесие.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Потребительские расходы и сбережения домашних хозяйств в России.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Влияние процентной ставки на размер инвестиций и на потребительские расходы населения.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13. Экономический цикл. Экономические кризисы. Занятость и безработица.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Экономический цикл и его фазы.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Продолжительность экономического цикла. Эндогенные и экзогенные факторы циклических колебаний. Теории экономического цикла. Принцип акселерации, потенциальный (естественный) уровень ВВП.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Длинные циклы экономической динамики. 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снижения темпов экономического роста в 70–80-х гг. XX века. Различные трактовки этого явления. Объяснение долговременного снижения темпов роста экономики с позиции теории длинных волн (волн Кондратьева).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Занятость и безработица.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Колебания занятости и безработицы как следствие циклических колебаний. Норма безработицы. Занятые и безработные. Норма безработицы.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Причины и формы безработицы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Фрикционная безработица, структурная безработица, технологическая безработица, циклическая и скрытая безработица. Естественная безработица и полная занятость.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Последствия безработицы и государственное регулирование занятости</w:t>
      </w:r>
      <w:proofErr w:type="gramStart"/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End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 </w:t>
      </w:r>
      <w:proofErr w:type="spellStart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Оукена</w:t>
      </w:r>
      <w:proofErr w:type="spellEnd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Государственная политика в области занятости. </w:t>
      </w:r>
      <w:proofErr w:type="spellStart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Кейнсианские</w:t>
      </w:r>
      <w:proofErr w:type="spellEnd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рецепты. Регулирование уровня и продолжительности безработицы.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Проблемы и возможности трудоустройства.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14. Деньги и банковская система.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Деньги. Денежные агрегаты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Роль денег и история их создания. Виды денег и их свойства. Деньги как средство сбережения. Плюсы и минусы накопления сокровищ в форме наличных денег.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Основы денежной политики.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Денежная система стран. Деньги как средство обмена. Деньги как средство соизмерения различных товаров. Понятие о бартере и причины его распространения при расстройстве денежного механизма страны.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Коммерческие банки 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и банковская система. Банки. Анализ исторического развития банковской систе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мы. Характеристика банка как социального института. Выделе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видов банков и структуры банковских операций. Определение особенностей коммерческого банка.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Потребительский кредит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Кредитование: его роль в современной экономике домохозяйств, фирм и государств.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Центральный банк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Определение понятия и функций Центрального банка. Описание баланса Центрального банка. Характеристика нормы обязатель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резервов и ставки рефинансирования. Характеристика банковской системы РФ на осно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 анализа статистических данных и аналитических статей о дея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банков.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Платежеспособность населения по кредитам.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Плюсы и минусы (риски) кредитования граждан.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15. Инфляция.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Инфляция и её измерение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Построение понятия инфляции. Инфляция, дефляция, </w:t>
      </w:r>
      <w:proofErr w:type="spellStart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дезинфляция</w:t>
      </w:r>
      <w:proofErr w:type="spellEnd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, индекс – дефлятор ВВП, норма инфляции. Измерение инфляции.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Причины и виды инфляции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Выявление причин инфляции: инфляции издержек, инфляции спроса, инфляционных ожиданий.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 инфляции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Характеристика форм инфляции: нормальной, умеренной, галопирующей, гипер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инфляции. Расчёт нормы инфляции. Избыточный спрос. Рост издержек. Инфляционные ожидания. Темпы роста цен и формы инфляции.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Последствия инфляции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Определение послед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ствий нормальной, умеренной, галопирующей и гиперинфляции. Влияние различных форм инфляции на экономику. Стагфляция. Влияние инфляции на положение различных социальных групп. Непредсказуемость нормы инфляц</w:t>
      </w:r>
      <w:proofErr w:type="gramStart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социальные последствия. Развитие инфляции и перераспределение доходов.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Инфляция в России. 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Кривая Филипса. Антиинфляционная политика и политика по регулированию занятости.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16. Государственное регулирование экономики.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Роль государства в рыночной экономике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Общественные блага и внешние эффекты.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доходов. Измерение неравенства доходов.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Государственный бюджет. 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«государственный бюджет». Исследование структуры государственного бюджета: доходов и расходов. 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 Государственного бюджета РФ. Политика в отношении бюджетного дефицита.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Бюджетно-финансовая политика.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Доходы государственного бюджета. Фискальная политика, бюджетный дефицит, бюджетный </w:t>
      </w:r>
      <w:proofErr w:type="spellStart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профицит</w:t>
      </w:r>
      <w:proofErr w:type="spellEnd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Инструменты экономической политики. Бюджетно-финансовое стимулирование.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Государственный долг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Понятие «государственный долг». Причины образования государственного долга. Анализ структуры государственного долга РФ. Характеристика послед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ствий увеличения государственного долга.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Фискальная политика государства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Налоги. Понятия «налог», «сбор», «пошлина». Характеристика налоговой системы и её видов. Определение прогрес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сивной, регрессивной и пропорциональной систем налогообложения.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понятий «прямые» и «косвенные налоги». Характеристика различных видов прямых и косвенных налогов.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основания разделения налогов на федеральные, региональные и местные. Характеристика налогов в РФ, относящихся к федеральным, региональным и местным.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ыделение особенностей налоговой системы в России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Анализ налоговых систем различных государств. Налоги и Кривая </w:t>
      </w:r>
      <w:proofErr w:type="spellStart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Лаффера</w:t>
      </w:r>
      <w:proofErr w:type="spellEnd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Последствия превышения налогообложения.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Монетарная политика Банка России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Кредитно-денежная политика. Регулирование деятельности коммерческих банков. Изменение резервных норм коммерческих банков. Операции на открытом рынке. Политика регулирования учетной ставки. Политика «дешевых» и «дорогих» денег Роль государства в стимулировании экономического роста. Задачи политики стимулирования экономического роста.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17. Международная торговля и валютный рынок.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Международное разделение труда и глобализация.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Международное разделение труда. Открытость экономики. Экспортная доля. Импортная доля. Глобализация.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Современная структура мирового хозяйства.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Понятие мировое хозяйство. Интернационализация производства. Группы стран в мировом хозяйстве.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Международная торговля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История возникновения международной торговли и основные этапы её развития. </w:t>
      </w:r>
      <w:proofErr w:type="spellStart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Неотехнологические</w:t>
      </w:r>
      <w:proofErr w:type="spellEnd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теории международной торговли.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Государственная политика в области международной торговли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Идеи меркантилизма и протекционизма. Принцип абсолютного преимущества. График абсолютного преимущества. Принцип сравнительного преимущества. 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График сравнительного преимущества. Закономерности развития мировой торговли. Закономерности развития мировой торговли. Индекс условий торговли. Внешняя торговля России. Формы и методы международной торговли. Бартер. Клиринговые соглашения. Компенсационные сделки офсетные, </w:t>
      </w:r>
      <w:proofErr w:type="spellStart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бай-бэк</w:t>
      </w:r>
      <w:proofErr w:type="spellEnd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толлинг</w:t>
      </w:r>
      <w:proofErr w:type="spellEnd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Сделки на реальный товар. Срочные (фьючерсные) сделки. Страхование сделок от потерь хеджирование.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Внешнеторговая политика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Фритридерство</w:t>
      </w:r>
      <w:proofErr w:type="spellEnd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Таможенные пошлины. Демпинг. Нетарифные инструменты внешнеторговой политики. Международное регулирование торговли. ВТО.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Валютный рынок.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 Понятие валюта. Спрос и предложение валют. Валютный рынок. Обменный курс валюты. Причины изменения курсов валют. Валютно-процентный арбитраж. Монетарный подход. Валютная политика. Валютные интервенции. Девальвация валюты. Ревальвация валюты. Свободно плавающие курсы. Дисконтная политика. Девизная политика. Управление плавающими курсами. Валютные ограничения.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Мировая валютная система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Золотомонетный стандарт. </w:t>
      </w:r>
      <w:proofErr w:type="spellStart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Бреттон-Вудская</w:t>
      </w:r>
      <w:proofErr w:type="spellEnd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валютная система. Ямайская валютная система.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18. Международное движение капиталов. Международная экономическая интеграция.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Международные финансы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Мировая валютная система. Международные расчеты. Международное движение капиталов. Международный рынок ссудных капиталов. Финансовый рынок. Еврорынок. Внешний долг развивающихся стран. Международные финансовые организации. Россия на мировом рынке ссудного капитала.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Международный рынок предпринимательского капитала. 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Экспорт предпринимательского капитала и роль ТНК в мировой экономике. Портфельные инвестиции. Россия как импортёр и экспортёр предпринимательского капитала. Свободные экономические зоны.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Платежный баланс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Понятие платёжный баланс, резидент и </w:t>
      </w:r>
      <w:proofErr w:type="spellStart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нерезидент</w:t>
      </w:r>
      <w:proofErr w:type="gramStart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</w:t>
      </w:r>
      <w:proofErr w:type="spellEnd"/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двойной бухгалтерской записи. Схема платёжного баланса по методологии МВФ. Характеристика статей платёжного баланса. Платёжный баланс России.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Международная экономическая интеграция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. Международные экономические организации. Глобальные экономические проблемы. Понятие международная экономическая интеграция. Зоны свободной торговли, таможенный союз, экономический союз. Европейский союз.</w:t>
      </w:r>
    </w:p>
    <w:p w:rsidR="00DD5FB7" w:rsidRPr="008A0954" w:rsidRDefault="00330836" w:rsidP="008A09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Особенности современной экономики России.</w:t>
      </w:r>
      <w:r w:rsidRPr="008A0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рыночных преобразований на современном этапе экономического развития России</w:t>
      </w:r>
    </w:p>
    <w:p w:rsidR="00DD5FB7" w:rsidRPr="008A0954" w:rsidRDefault="00DD5FB7" w:rsidP="003308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0836" w:rsidRPr="008A0954" w:rsidRDefault="00330836" w:rsidP="003308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КАЛЕНДАРНО - ТЕМАТИЧЕСКОЕ ПЛАНИРОВАНИЕ</w:t>
      </w:r>
    </w:p>
    <w:p w:rsidR="00330836" w:rsidRPr="008A0954" w:rsidRDefault="00330836" w:rsidP="003308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ПО ЭКОНОМИКЕ. 10 КЛАСС. 68 ЧАСОВ (УГЛУБЛЕННЫЙ УРОВЕНЬ).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8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2"/>
        <w:gridCol w:w="4347"/>
        <w:gridCol w:w="702"/>
        <w:gridCol w:w="2828"/>
        <w:gridCol w:w="1476"/>
      </w:tblGrid>
      <w:tr w:rsidR="00330836" w:rsidRPr="008A0954" w:rsidTr="00330836">
        <w:trPr>
          <w:trHeight w:val="165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разделов,</w:t>
            </w:r>
          </w:p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Кол.</w:t>
            </w:r>
          </w:p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контроля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</w:t>
            </w:r>
            <w:proofErr w:type="spellEnd"/>
          </w:p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ровка</w:t>
            </w:r>
            <w:proofErr w:type="spellEnd"/>
          </w:p>
        </w:tc>
      </w:tr>
      <w:tr w:rsidR="00330836" w:rsidRPr="008A0954" w:rsidTr="00330836">
        <w:trPr>
          <w:trHeight w:val="6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1. Предмет и метод экономической науки.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Безграничность потребностей и ограниченность ресурсов.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Альтернативная стоимость.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Фундаментальные проблемы экономики.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план по изученному мате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риалу.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 экономической науки.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 Типы экономических систем.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рынка.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черты административно-плановой системы.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черты рыночной системы.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вить табли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цу «Призна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 рыночной экономиче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ской систе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Субъекты рыночной экономики.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Ограниченность возможностей рынка и смешанная экономика.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по темам «Предмет и метод экономической науки, типы экономических систем</w:t>
            </w: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 Спрос, предложение и рыночное равновесие.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12-13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Спрос, величина спроса, закон спроса.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графика.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Товары </w:t>
            </w:r>
            <w:proofErr w:type="spellStart"/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Гиффена</w:t>
            </w:r>
            <w:proofErr w:type="spellEnd"/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Факторы спроса.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Предложение, величина предложения, закон предложения.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графика.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Рыночное равновесие, равновесная цена.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Реакция рынка на изменения спроса и предложения.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Смысловой план по теме урока.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4. Эластичность спроса и предложения.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Эластичность спроса по цене.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20-21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Факторы, влияющие на ценовую эластичность спроса.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Эластичность спроса по доходу.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Эластичность предложения.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применение теории эластичности.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по темам «Спрос, предложение и рыночное равновесие. Эластичность спроса и предложения».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5. Поведение потребителя.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Рациональный потребитель.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прав потребителя.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28-29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Семейный бюджет.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план по изученному мате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риалу.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Равновесие потребителя.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31-33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Проектная деятельность по темам</w:t>
            </w:r>
          </w:p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1-5.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Защита проектов.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6. Фирма. Производство и издержки.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Фирма и ее цели.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Продукт фирмы.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 по теме урока.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36-37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Экономические и бухгалтерские затраты и прибыль.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 выпуска фирмы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 масштаба.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по темам «Поведение потребителя. Фирма. Производство и издержки».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7. Предпринимательство.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Предпринимательство, его виды и мотивы.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42-43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Организационно-правовые формы предпринимательства.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схему «Виды</w:t>
            </w:r>
          </w:p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фирм».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источники финансирования бизнеса.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план по изученному мате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риалу.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45-46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принципы менеджмента.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47-48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элементы маркетинга.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8. Конкуренция и рыночные структуры.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49-50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Рыночные структуры.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Смысловой план по теме урока.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Совершенная конкуренция.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Монополия, виды монополий.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схемы по теме урока.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Олигополия.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Монополистическая конкуренция.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план по изученному мате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риалу.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по темам «Предпринимательство. Конкуренция и рыночные структуры».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9. Рынки факторов производства и распределение доходов.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56-57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Рынки факторов производства.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план по изученному мате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риалу.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58-59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Рынок труда.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60-61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Рынки земли. Экономическая рента.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62-63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Рынок капитала.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таблицы по теме урока.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4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Границы целесообразности инвестиций.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65-67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Проектная деятельность по темам</w:t>
            </w:r>
          </w:p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6-9.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Защита проектов.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Итоговое повторение «Основные концепции экономики. Микроэкономика»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30836" w:rsidRPr="008A0954" w:rsidRDefault="00330836" w:rsidP="003308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 - ТЕМАТИЧЕСКОЕ ПЛАНИРОВАНИЕ</w:t>
      </w:r>
    </w:p>
    <w:p w:rsidR="00330836" w:rsidRPr="008A0954" w:rsidRDefault="00330836" w:rsidP="003308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ПО ЭКОНОМИКЕ. 11 КЛАСС. 66 ЧАСОВ (УГЛУБЛЕННЫЙ УРОВЕНЬ).</w:t>
      </w:r>
    </w:p>
    <w:p w:rsidR="00330836" w:rsidRPr="008A0954" w:rsidRDefault="00330836" w:rsidP="003308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8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6"/>
        <w:gridCol w:w="4883"/>
        <w:gridCol w:w="696"/>
        <w:gridCol w:w="2303"/>
        <w:gridCol w:w="1462"/>
      </w:tblGrid>
      <w:tr w:rsidR="00330836" w:rsidRPr="008A0954" w:rsidTr="00330836">
        <w:trPr>
          <w:trHeight w:val="16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разделов,</w:t>
            </w:r>
          </w:p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Кол.</w:t>
            </w:r>
          </w:p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контроля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</w:t>
            </w:r>
            <w:proofErr w:type="spellEnd"/>
          </w:p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ровка</w:t>
            </w:r>
            <w:proofErr w:type="spellEnd"/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10. Измерение результатов экономической деятельности. Основные макроэкономические </w:t>
            </w: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показатели.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макроэкономического анализа.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исчисления валового внутреннего продукта.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Национальный доход.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Располагаемый личный доход.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Номинальный и реальный ВВП.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ВВП и качество жизни населения.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план по изученному мате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риалу.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11. Экономический рост и экономическое развитие.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Экономический рост и его измерение.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Экстенсивный и интенсивный рост.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Смысловой план по теме урока.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Экономическое развитие.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Экономический рост России.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Составить </w:t>
            </w:r>
            <w:proofErr w:type="spellStart"/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мультимед</w:t>
            </w:r>
            <w:proofErr w:type="spellEnd"/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презентацию</w:t>
            </w:r>
          </w:p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«Экономический рост и развитие»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по темам «Измерение результатов экономической деятельности. Основные макроэкономические показатели. Экономический рост и экономическое развитие».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12. Совокупный спрос и совокупное предложение. Макроэкономическое равновесие.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Совокупный спрос. Совокупное предложение.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14-15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Доход, потребление и сбережения.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Сбережения и инвестиции.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Потребительские расходы и сбережения домашних хозяйств в России.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13. Экономический цикл. Экономические кризисы. Занятость и безработица.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Экономический цикл и его фазы.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Длинные циклы экономической динамики.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Занятость и безработица.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вить табли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цу «Способы стимулиро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вания труда работников».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Причины и формы безработицы.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Последствия безработицы и государственное регулирование занятости.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план по изученному мате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риалу.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Проблемы и возможности трудоустройства.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по темам «Совокупный спрос и совокупное предложение. Макроэкономическое равновесие. Экономический цикл. Экономические кризисы».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14. Деньги и банковская система.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Деньги. Денежные агрегаты.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ставить таб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лицу «Функ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ции денег»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27-28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денежной политики.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Коммерческие банки.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схе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му «Виды бан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ков»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Потребительский кредит.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Центральный банк.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вить табли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цу «Функ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ции ЦБ РФ»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Платежеспособность населения по кредитам.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33-35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Проектная деятельность по темам 10-14.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Защита проектов.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15. Инфляция.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Инфляция и её измерение.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план по изученному мате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риалу.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Причины и виды инфляции.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вить табли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цу по теме урока.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инфляции.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схемы по теме урока.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Последствия инфляции.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Инфляция в России.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по темам «Деньги и банковская система. Инфляция»</w:t>
            </w: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16. Государственное регулирование экономики.</w:t>
            </w:r>
          </w:p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государства в рыночной экономике.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вить табли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цу «Экономи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ческие функ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ции государ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Государственный бюджет.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Бюджетно-финансовая политика.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Государственный долг.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Фискальная политика государства.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план по изученному мате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риалу.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особенностей налоговой системы в России.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вить табли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цу «Функции налогов»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Монетарная политика Банка России.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по темам «Государственное регулирование экономики»</w:t>
            </w: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17. Международная торговля и валютный рынок.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Международное разделение труда и глобализация.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Современная структура мирового хозяйства.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Международная торговля.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Составить </w:t>
            </w:r>
            <w:proofErr w:type="spellStart"/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мультимед</w:t>
            </w:r>
            <w:proofErr w:type="spellEnd"/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презентацию</w:t>
            </w:r>
          </w:p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«Мировая экономика и международная торговля».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политика в области международной торговли.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Внешнеторговая политика.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Валютный рынок.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Мировая валютная система.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план по изученному мате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риалу.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 по темам «Международная торговля и валютный рынок»</w:t>
            </w: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18. Международное движение капиталов. Международная экономическая интеграция.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Международные финансы.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Написание творческого сочинения.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3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рынок предпринимательского капитала.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Платежный баланс.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Международная экономическая интеграция.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план по изученному мате</w:t>
            </w: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риалу.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современной экономики России.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63-65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Проектная деятельность по темам 15-18.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Защита проектов.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0836" w:rsidRPr="008A0954" w:rsidTr="00330836">
        <w:trPr>
          <w:trHeight w:val="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Итоговое повторение «Макроэкономика. Международная экономика».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30836" w:rsidRPr="008A0954" w:rsidRDefault="00330836" w:rsidP="0033083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0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Тестирование.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836" w:rsidRPr="008A0954" w:rsidRDefault="00330836" w:rsidP="003308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30836" w:rsidRPr="008A0954" w:rsidRDefault="00330836" w:rsidP="003308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30836" w:rsidRPr="008A0954" w:rsidRDefault="00330836" w:rsidP="0033083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330836" w:rsidRPr="008A0954" w:rsidRDefault="00330836" w:rsidP="00DD5F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AEB8BC"/>
          <w:sz w:val="28"/>
          <w:szCs w:val="28"/>
        </w:rPr>
      </w:pPr>
      <w:r w:rsidRPr="008A09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F63B5" w:rsidRPr="008A0954" w:rsidRDefault="002F63B5">
      <w:pPr>
        <w:rPr>
          <w:rFonts w:ascii="Times New Roman" w:hAnsi="Times New Roman" w:cs="Times New Roman"/>
          <w:sz w:val="28"/>
          <w:szCs w:val="28"/>
        </w:rPr>
      </w:pPr>
    </w:p>
    <w:sectPr w:rsidR="002F63B5" w:rsidRPr="008A0954" w:rsidSect="004E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836"/>
    <w:rsid w:val="002F63B5"/>
    <w:rsid w:val="00330836"/>
    <w:rsid w:val="004E0421"/>
    <w:rsid w:val="0070381A"/>
    <w:rsid w:val="008A0954"/>
    <w:rsid w:val="00DD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21"/>
  </w:style>
  <w:style w:type="paragraph" w:styleId="2">
    <w:name w:val="heading 2"/>
    <w:basedOn w:val="a"/>
    <w:link w:val="20"/>
    <w:uiPriority w:val="9"/>
    <w:qFormat/>
    <w:rsid w:val="00330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08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3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08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0836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330836"/>
  </w:style>
  <w:style w:type="character" w:customStyle="1" w:styleId="ui">
    <w:name w:val="ui"/>
    <w:basedOn w:val="a0"/>
    <w:rsid w:val="00330836"/>
  </w:style>
  <w:style w:type="character" w:customStyle="1" w:styleId="glyphicon">
    <w:name w:val="glyphicon"/>
    <w:basedOn w:val="a0"/>
    <w:rsid w:val="00330836"/>
  </w:style>
  <w:style w:type="character" w:customStyle="1" w:styleId="price">
    <w:name w:val="price"/>
    <w:basedOn w:val="a0"/>
    <w:rsid w:val="00330836"/>
  </w:style>
  <w:style w:type="character" w:customStyle="1" w:styleId="oldprice">
    <w:name w:val="oldprice"/>
    <w:basedOn w:val="a0"/>
    <w:rsid w:val="00330836"/>
  </w:style>
  <w:style w:type="paragraph" w:styleId="a6">
    <w:name w:val="Balloon Text"/>
    <w:basedOn w:val="a"/>
    <w:link w:val="a7"/>
    <w:uiPriority w:val="99"/>
    <w:semiHidden/>
    <w:unhideWhenUsed/>
    <w:rsid w:val="0033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8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A09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916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64778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9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7119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190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1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552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5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1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45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1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2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7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44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64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27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21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5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9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4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20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4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08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9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2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436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9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55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14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1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7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5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7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87956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6342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3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11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4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88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59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9201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89538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55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78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59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4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1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17219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078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04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9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7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72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72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61194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3690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75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25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24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13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946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4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1771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072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18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47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0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2A143-2D99-43D5-B8AA-FA535954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4630</Words>
  <Characters>26393</Characters>
  <Application>Microsoft Office Word</Application>
  <DocSecurity>0</DocSecurity>
  <Lines>219</Lines>
  <Paragraphs>61</Paragraphs>
  <ScaleCrop>false</ScaleCrop>
  <Company/>
  <LinksUpToDate>false</LinksUpToDate>
  <CharactersWithSpaces>30962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2019-08-31T19:09:00Z</dcterms:created>
  <dcterms:modified xsi:type="dcterms:W3CDTF">2019-09-03T13:22:00Z</dcterms:modified>
</cp:coreProperties>
</file>