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62C" w:rsidRPr="00CA0AA3" w:rsidRDefault="0022462C" w:rsidP="00DB16C4">
      <w:pPr>
        <w:ind w:left="-142"/>
        <w:jc w:val="center"/>
        <w:rPr>
          <w:rFonts w:ascii="Times New Roman" w:hAnsi="Times New Roman" w:cs="Times New Roman"/>
          <w:b/>
          <w:sz w:val="28"/>
        </w:rPr>
      </w:pPr>
      <w:r w:rsidRPr="00CA0AA3">
        <w:rPr>
          <w:rFonts w:ascii="Times New Roman" w:hAnsi="Times New Roman" w:cs="Times New Roman"/>
          <w:b/>
          <w:sz w:val="28"/>
        </w:rPr>
        <w:t>Планируемые результаты освоения курса внеурочной деятельности «Практическое обществознание» в 10 классе</w:t>
      </w:r>
    </w:p>
    <w:p w:rsidR="0022462C" w:rsidRPr="00CA0AA3" w:rsidRDefault="0022462C" w:rsidP="00DB16C4">
      <w:pPr>
        <w:ind w:left="-142"/>
        <w:jc w:val="center"/>
        <w:rPr>
          <w:rFonts w:ascii="Times New Roman" w:hAnsi="Times New Roman" w:cs="Times New Roman"/>
          <w:b/>
          <w:sz w:val="24"/>
        </w:rPr>
      </w:pPr>
      <w:r w:rsidRPr="00CA0AA3">
        <w:rPr>
          <w:rFonts w:ascii="Times New Roman" w:hAnsi="Times New Roman" w:cs="Times New Roman"/>
          <w:b/>
          <w:sz w:val="24"/>
        </w:rPr>
        <w:t>Личностные результаты:</w:t>
      </w:r>
    </w:p>
    <w:p w:rsidR="0022462C" w:rsidRPr="00CA0AA3" w:rsidRDefault="00235B59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1)сформи</w:t>
      </w:r>
      <w:r w:rsidR="0022462C" w:rsidRPr="00CA0AA3">
        <w:rPr>
          <w:rFonts w:ascii="Times New Roman" w:hAnsi="Times New Roman" w:cs="Times New Roman"/>
          <w:sz w:val="24"/>
        </w:rPr>
        <w:t>рованность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="0022462C" w:rsidRPr="00CA0AA3">
        <w:rPr>
          <w:rFonts w:ascii="Times New Roman" w:hAnsi="Times New Roman" w:cs="Times New Roman"/>
          <w:sz w:val="24"/>
        </w:rPr>
        <w:t xml:space="preserve"> гражданской позиции выпускника как сознательного, активного и ответственного члена российского общества, уважающего закон, правопорядок, осознающего и принимающего свою ответственность за благосостояние общества, обладающего чувством собственного достоинства, осознанного принимающего традиционные национальные и общечеловеческие гуманистические и демократические ценности, ориентированного на поступательное развитие и совершенствование российского гражданского общества в контексте прогрессивных мировых процессов, способного противостоять социально опасным и враждебным явлениям в общественной жизни;</w:t>
      </w:r>
    </w:p>
    <w:p w:rsidR="0022462C" w:rsidRPr="00CA0AA3" w:rsidRDefault="0022462C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2) готовность к служению Отечеству, его защите;</w:t>
      </w:r>
    </w:p>
    <w:p w:rsidR="0022462C" w:rsidRPr="00CA0AA3" w:rsidRDefault="00235B59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3)</w:t>
      </w:r>
      <w:r w:rsidR="0022462C" w:rsidRPr="00CA0AA3">
        <w:rPr>
          <w:rFonts w:ascii="Times New Roman" w:hAnsi="Times New Roman" w:cs="Times New Roman"/>
          <w:sz w:val="24"/>
        </w:rPr>
        <w:t>сформированность мировоззрения, соответствующего современному уровню развития науки и общественной практики,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="0022462C" w:rsidRPr="00CA0AA3">
        <w:rPr>
          <w:rFonts w:ascii="Times New Roman" w:hAnsi="Times New Roman" w:cs="Times New Roman"/>
          <w:sz w:val="24"/>
        </w:rPr>
        <w:t>основанного на диалоге культу</w:t>
      </w:r>
      <w:r w:rsidR="00F056BC" w:rsidRPr="00CA0AA3">
        <w:rPr>
          <w:rFonts w:ascii="Times New Roman" w:hAnsi="Times New Roman" w:cs="Times New Roman"/>
          <w:sz w:val="24"/>
        </w:rPr>
        <w:t>р</w:t>
      </w:r>
      <w:r w:rsidR="00380F5A" w:rsidRPr="00CA0AA3">
        <w:rPr>
          <w:rFonts w:ascii="Times New Roman" w:hAnsi="Times New Roman" w:cs="Times New Roman"/>
          <w:sz w:val="24"/>
        </w:rPr>
        <w:t>а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="00380F5A" w:rsidRPr="00CA0AA3">
        <w:rPr>
          <w:rFonts w:ascii="Times New Roman" w:hAnsi="Times New Roman" w:cs="Times New Roman"/>
          <w:sz w:val="24"/>
        </w:rPr>
        <w:t xml:space="preserve"> также различных форм обществ</w:t>
      </w:r>
      <w:r w:rsidR="0022462C" w:rsidRPr="00CA0AA3">
        <w:rPr>
          <w:rFonts w:ascii="Times New Roman" w:hAnsi="Times New Roman" w:cs="Times New Roman"/>
          <w:sz w:val="24"/>
        </w:rPr>
        <w:t>енного</w:t>
      </w:r>
      <w:r w:rsidR="00380F5A" w:rsidRPr="00CA0AA3">
        <w:rPr>
          <w:rFonts w:ascii="Times New Roman" w:hAnsi="Times New Roman" w:cs="Times New Roman"/>
          <w:sz w:val="24"/>
        </w:rPr>
        <w:t xml:space="preserve"> сознания- науки,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="00380F5A" w:rsidRPr="00CA0AA3">
        <w:rPr>
          <w:rFonts w:ascii="Times New Roman" w:hAnsi="Times New Roman" w:cs="Times New Roman"/>
          <w:sz w:val="24"/>
        </w:rPr>
        <w:t>искусства,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="00380F5A" w:rsidRPr="00CA0AA3">
        <w:rPr>
          <w:rFonts w:ascii="Times New Roman" w:hAnsi="Times New Roman" w:cs="Times New Roman"/>
          <w:sz w:val="24"/>
        </w:rPr>
        <w:t>морали,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="00380F5A" w:rsidRPr="00CA0AA3">
        <w:rPr>
          <w:rFonts w:ascii="Times New Roman" w:hAnsi="Times New Roman" w:cs="Times New Roman"/>
          <w:sz w:val="24"/>
        </w:rPr>
        <w:t>религии,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="00380F5A" w:rsidRPr="00CA0AA3">
        <w:rPr>
          <w:rFonts w:ascii="Times New Roman" w:hAnsi="Times New Roman" w:cs="Times New Roman"/>
          <w:sz w:val="24"/>
        </w:rPr>
        <w:t>правосознания,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="00380F5A" w:rsidRPr="00CA0AA3">
        <w:rPr>
          <w:rFonts w:ascii="Times New Roman" w:hAnsi="Times New Roman" w:cs="Times New Roman"/>
          <w:sz w:val="24"/>
        </w:rPr>
        <w:t>своего места в поликультурном мире;</w:t>
      </w:r>
    </w:p>
    <w:p w:rsidR="00380F5A" w:rsidRPr="00CA0AA3" w:rsidRDefault="00235B59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4)</w:t>
      </w:r>
      <w:r w:rsidR="00380F5A" w:rsidRPr="00CA0AA3">
        <w:rPr>
          <w:rFonts w:ascii="Times New Roman" w:hAnsi="Times New Roman" w:cs="Times New Roman"/>
          <w:sz w:val="24"/>
        </w:rPr>
        <w:t>сформированность основ саморазвития и самовоспитания на основе общечеловеческих нравственных ценностей и идеалов российского гражданского общества; готовность и способность к самостоятельной, творческой и ответственной деятельности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="00380F5A" w:rsidRPr="00CA0AA3">
        <w:rPr>
          <w:rFonts w:ascii="Times New Roman" w:hAnsi="Times New Roman" w:cs="Times New Roman"/>
          <w:sz w:val="24"/>
        </w:rPr>
        <w:t>( образовательной, проектно</w:t>
      </w:r>
      <w:r w:rsidR="00DB16C4" w:rsidRPr="00CA0AA3">
        <w:rPr>
          <w:rFonts w:ascii="Times New Roman" w:hAnsi="Times New Roman" w:cs="Times New Roman"/>
          <w:sz w:val="24"/>
        </w:rPr>
        <w:t>-</w:t>
      </w:r>
      <w:r w:rsidR="00380F5A" w:rsidRPr="00CA0AA3">
        <w:rPr>
          <w:rFonts w:ascii="Times New Roman" w:hAnsi="Times New Roman" w:cs="Times New Roman"/>
          <w:sz w:val="24"/>
        </w:rPr>
        <w:t xml:space="preserve">исследовательской, коммуникативной и других); </w:t>
      </w:r>
    </w:p>
    <w:p w:rsidR="00380F5A" w:rsidRPr="00CA0AA3" w:rsidRDefault="00380F5A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5)сформированность толерантного сознания и поведения личности в поликультурном мире, готовности и способности вести диалог с другими людьми, достигать в нем взаимопонимания,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находить общие цели и сотрудничать для их достижения;</w:t>
      </w:r>
    </w:p>
    <w:p w:rsidR="00380F5A" w:rsidRPr="00CA0AA3" w:rsidRDefault="00235B59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6)</w:t>
      </w:r>
      <w:r w:rsidR="00380F5A" w:rsidRPr="00CA0AA3">
        <w:rPr>
          <w:rFonts w:ascii="Times New Roman" w:hAnsi="Times New Roman" w:cs="Times New Roman"/>
          <w:sz w:val="24"/>
        </w:rPr>
        <w:t>сформированность навыков продуктивного сотрудничества со сверстниками, детьми старшего и младшего возраста, взрослыми в образовательной, общественно</w:t>
      </w:r>
      <w:r w:rsidR="00DB16C4" w:rsidRPr="00CA0AA3">
        <w:rPr>
          <w:rFonts w:ascii="Times New Roman" w:hAnsi="Times New Roman" w:cs="Times New Roman"/>
          <w:sz w:val="24"/>
        </w:rPr>
        <w:t>-</w:t>
      </w:r>
      <w:r w:rsidR="00380F5A" w:rsidRPr="00CA0AA3">
        <w:rPr>
          <w:rFonts w:ascii="Times New Roman" w:hAnsi="Times New Roman" w:cs="Times New Roman"/>
          <w:sz w:val="24"/>
        </w:rPr>
        <w:t>полезной, учебно-исследовательской, учебно-инновационной и других видах деятельности;</w:t>
      </w:r>
    </w:p>
    <w:p w:rsidR="00380F5A" w:rsidRPr="00CA0AA3" w:rsidRDefault="00380F5A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7)сформированность нравственного сознания чувств и поведения на основе сознательного усвоения общечеловеческих нравственных ценностей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 xml:space="preserve">( любовь к человеку, доброта, милосердие, равноправие, </w:t>
      </w:r>
      <w:r w:rsidR="00DB16C4" w:rsidRPr="00CA0AA3">
        <w:rPr>
          <w:rFonts w:ascii="Times New Roman" w:hAnsi="Times New Roman" w:cs="Times New Roman"/>
          <w:sz w:val="24"/>
        </w:rPr>
        <w:t>справедливость</w:t>
      </w:r>
      <w:r w:rsidRPr="00CA0AA3">
        <w:rPr>
          <w:rFonts w:ascii="Times New Roman" w:hAnsi="Times New Roman" w:cs="Times New Roman"/>
          <w:sz w:val="24"/>
        </w:rPr>
        <w:t>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честь и достоинство, совесть и другие);</w:t>
      </w:r>
    </w:p>
    <w:p w:rsidR="00CB016C" w:rsidRPr="00CA0AA3" w:rsidRDefault="00380F5A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8)готовность и способность к образованию и самообразованию на протяжении всей жизни; сознательное отношение к непрерывному образованию</w:t>
      </w:r>
      <w:r w:rsidR="00AF0360" w:rsidRPr="00CA0AA3">
        <w:rPr>
          <w:rFonts w:ascii="Times New Roman" w:hAnsi="Times New Roman" w:cs="Times New Roman"/>
          <w:sz w:val="24"/>
        </w:rPr>
        <w:t xml:space="preserve"> как условие успешной профессиональной и общественной деятельности</w:t>
      </w:r>
      <w:r w:rsidR="00CB016C" w:rsidRPr="00CA0AA3">
        <w:rPr>
          <w:rFonts w:ascii="Times New Roman" w:hAnsi="Times New Roman" w:cs="Times New Roman"/>
          <w:sz w:val="24"/>
        </w:rPr>
        <w:t>;</w:t>
      </w:r>
    </w:p>
    <w:p w:rsidR="00CB016C" w:rsidRPr="00CA0AA3" w:rsidRDefault="00CB016C" w:rsidP="00DB16C4">
      <w:pPr>
        <w:spacing w:after="0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9)ответственное отношение к созданию семьи на основе осознанного принятия ценностей семейной жизни-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любви,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равноправия,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заботы,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ответственности - и их реализации в отношении членов своей семьи.</w:t>
      </w:r>
    </w:p>
    <w:p w:rsidR="00DB16C4" w:rsidRPr="00CA0AA3" w:rsidRDefault="00DB16C4" w:rsidP="00DB16C4">
      <w:pPr>
        <w:spacing w:after="0"/>
        <w:ind w:left="-142"/>
        <w:rPr>
          <w:rFonts w:ascii="Times New Roman" w:hAnsi="Times New Roman" w:cs="Times New Roman"/>
          <w:sz w:val="24"/>
        </w:rPr>
      </w:pPr>
    </w:p>
    <w:p w:rsidR="00CB016C" w:rsidRPr="00CA0AA3" w:rsidRDefault="00CB016C" w:rsidP="00DB16C4">
      <w:pPr>
        <w:ind w:left="-142"/>
        <w:jc w:val="center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b/>
          <w:sz w:val="24"/>
        </w:rPr>
        <w:t>Метапредметные результаты</w:t>
      </w:r>
    </w:p>
    <w:p w:rsidR="00CB016C" w:rsidRPr="00CA0AA3" w:rsidRDefault="00CB016C" w:rsidP="00DB16C4">
      <w:pPr>
        <w:spacing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 xml:space="preserve">1)умение самостоятельно определять цели и составлять планы, осознавая приоритетные и второстепенные задачи; самостоятельно осуществлять, контролировать и корректировать учебную, внеурочную и внешкольную деятельность с учетом предварительного планирования; использовать различные ресурсы для достижения целей; выбирать успешные стратегии в трудных ситуациях; </w:t>
      </w:r>
    </w:p>
    <w:p w:rsidR="00CB016C" w:rsidRPr="00CA0AA3" w:rsidRDefault="00CB016C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2) умение продуктивно общаться и взаимодействовать с коллегами по совместной деятельности, учитывать позицию другого (совместное целеполагание и планирование общих способом работы на основе прогнозирования, контроль и коррекция хода и результатов совместной деятельности), эффективно разрешать конфликты;</w:t>
      </w:r>
    </w:p>
    <w:p w:rsidR="00CB016C" w:rsidRPr="00CA0AA3" w:rsidRDefault="00CB016C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 xml:space="preserve">3) готовность и способность к самостоятельной и ответственной информационной деятельности, включая умения ориентироваться в различных источниках информации, </w:t>
      </w:r>
      <w:r w:rsidRPr="00CA0AA3">
        <w:rPr>
          <w:rFonts w:ascii="Times New Roman" w:hAnsi="Times New Roman" w:cs="Times New Roman"/>
          <w:sz w:val="24"/>
        </w:rPr>
        <w:lastRenderedPageBreak/>
        <w:t>критически оценивать и интерпретировать информацию, получаемую из различных источников;</w:t>
      </w:r>
    </w:p>
    <w:p w:rsidR="00235B59" w:rsidRPr="00CA0AA3" w:rsidRDefault="00CB016C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4) умение определять назначение и функции различных социальных институтов, ориентироваться в социально</w:t>
      </w:r>
      <w:r w:rsidR="00DB16C4" w:rsidRPr="00CA0AA3">
        <w:rPr>
          <w:rFonts w:ascii="Times New Roman" w:hAnsi="Times New Roman" w:cs="Times New Roman"/>
          <w:sz w:val="24"/>
        </w:rPr>
        <w:t>-</w:t>
      </w:r>
      <w:r w:rsidRPr="00CA0AA3">
        <w:rPr>
          <w:rFonts w:ascii="Times New Roman" w:hAnsi="Times New Roman" w:cs="Times New Roman"/>
          <w:sz w:val="24"/>
        </w:rPr>
        <w:t>политических и экономических событиях,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оценивать их последствия;</w:t>
      </w:r>
    </w:p>
    <w:p w:rsidR="000250AE" w:rsidRPr="00CA0AA3" w:rsidRDefault="000250A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5)умение самостоятельно оценивать и принимать решения, определяющие стратегию поведения с учетом гражданских и нравственных ценностей;</w:t>
      </w:r>
      <w:r w:rsidRPr="00CA0AA3">
        <w:rPr>
          <w:rFonts w:ascii="Times New Roman" w:hAnsi="Times New Roman" w:cs="Times New Roman"/>
          <w:sz w:val="24"/>
        </w:rPr>
        <w:br/>
        <w:t>6)владение языковыми средствами: умение ясно, логично и точно излагать свою точку зрения, использовать языковые средства, адекватные обсуждаемой проблеме, представлять результаты исследования, включая составление текста и презентации материалов с использованием информационных и коммуникационных технологий, участвовать в дискуссии;</w:t>
      </w:r>
    </w:p>
    <w:p w:rsidR="000250AE" w:rsidRPr="00CA0AA3" w:rsidRDefault="000250A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7)владение навыками познавательной рефлексии, как осознание совершаемых действий и мыслительных процессов, их результатов и оснований, границ своего знания и незнания, новых познавательных зада и средств их достижения.</w:t>
      </w:r>
    </w:p>
    <w:p w:rsidR="00DB16C4" w:rsidRPr="00CA0AA3" w:rsidRDefault="00DB16C4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</w:p>
    <w:p w:rsidR="000250AE" w:rsidRPr="00CA0AA3" w:rsidRDefault="000250AE" w:rsidP="00DB16C4">
      <w:pPr>
        <w:ind w:left="-142"/>
        <w:jc w:val="center"/>
        <w:rPr>
          <w:rFonts w:ascii="Times New Roman" w:hAnsi="Times New Roman" w:cs="Times New Roman"/>
          <w:b/>
          <w:sz w:val="28"/>
        </w:rPr>
      </w:pPr>
      <w:r w:rsidRPr="00CA0AA3">
        <w:rPr>
          <w:rFonts w:ascii="Times New Roman" w:hAnsi="Times New Roman" w:cs="Times New Roman"/>
          <w:b/>
          <w:sz w:val="28"/>
        </w:rPr>
        <w:t>Предметные результаты:</w:t>
      </w:r>
    </w:p>
    <w:p w:rsidR="00CB016C" w:rsidRPr="00CA0AA3" w:rsidRDefault="000250AE" w:rsidP="00DB16C4">
      <w:pPr>
        <w:ind w:left="-142"/>
        <w:rPr>
          <w:rFonts w:ascii="Times New Roman" w:hAnsi="Times New Roman" w:cs="Times New Roman"/>
          <w:b/>
          <w:sz w:val="24"/>
        </w:rPr>
      </w:pPr>
      <w:r w:rsidRPr="00CA0AA3">
        <w:rPr>
          <w:rFonts w:ascii="Times New Roman" w:hAnsi="Times New Roman" w:cs="Times New Roman"/>
          <w:b/>
          <w:sz w:val="24"/>
        </w:rPr>
        <w:t>Обучающийся научится:</w:t>
      </w:r>
    </w:p>
    <w:p w:rsidR="000250AE" w:rsidRPr="00CA0AA3" w:rsidRDefault="000250A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-выделять черты социальной сущности человека;</w:t>
      </w:r>
    </w:p>
    <w:p w:rsidR="000250AE" w:rsidRPr="00CA0AA3" w:rsidRDefault="000250A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-определять роль духовных ценностей в обществе;</w:t>
      </w:r>
    </w:p>
    <w:p w:rsidR="00FC121E" w:rsidRPr="00CA0AA3" w:rsidRDefault="000250A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-распознавать формы культуры по их признакам</w:t>
      </w:r>
      <w:r w:rsidR="00FC121E" w:rsidRPr="00CA0AA3">
        <w:rPr>
          <w:rFonts w:ascii="Times New Roman" w:hAnsi="Times New Roman" w:cs="Times New Roman"/>
          <w:sz w:val="24"/>
        </w:rPr>
        <w:t>, иллюстрировать их примерами;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-различать виды искусства;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-соотносить поступки и отношения с принятыми нормами морали;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-выявлять сущностные характеристики религии и ее роль в культурной жизни;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-выявлять роль агента в социализации на основных этапах социализации индивида;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-раскрывать связь между мышлением и деятельностью;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-различать виды деятельностей, приводить примеры основных видов деятельности;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-выявлять и соотносить цели, средства и результаты деятельности;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-анализировать различные ситуации свободного выбора, выявлять его основания и последствия;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-различать формы чувственного и рационального познания, поясняя их примерами;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 выявлять особенности научного познания;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 xml:space="preserve">-различать </w:t>
      </w:r>
      <w:r w:rsidR="00DB16C4" w:rsidRPr="00CA0AA3">
        <w:rPr>
          <w:rFonts w:ascii="Times New Roman" w:hAnsi="Times New Roman" w:cs="Times New Roman"/>
          <w:sz w:val="24"/>
        </w:rPr>
        <w:t>абсолютную и относительную исти</w:t>
      </w:r>
      <w:r w:rsidRPr="00CA0AA3">
        <w:rPr>
          <w:rFonts w:ascii="Times New Roman" w:hAnsi="Times New Roman" w:cs="Times New Roman"/>
          <w:sz w:val="24"/>
        </w:rPr>
        <w:t>ны;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-иллюстрировать конкретными примерами роль мировоззрения в мире человека;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-выявлять связь науки и образования, анализировать факты социальной действительности в контексте возрастания роли образования и науки в совеременном обществе;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-выражать и аргументировать собственное отношение к роли образования и самообразования в жизни человека;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-характеризовать общество, как целостную развивающуюся (динамическую) систему в единстве и взаимодействии её основных сфер и институтов;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-приводить примеры прогрессивных и регрессивных общественных изменений, аргументировать свои суждения, выводы;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-формулировать собственные суждения о сущности,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причинах и последствиях глобализации; иллюстрировать проявления различных глобальных проблем;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-сравнивать правовые нормы с другими социальными нормами;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-выделять основные элементы системы права;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-выстраивать иерархию нормативных актов;</w:t>
      </w:r>
    </w:p>
    <w:p w:rsidR="00695C48" w:rsidRPr="00CA0AA3" w:rsidRDefault="00695C48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lastRenderedPageBreak/>
        <w:t>-выделять основные стадии законотворческого процесса в РФ;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-аргументировать важность соблюдения норм экологического права, и характеризовать способы защиты экологических прав;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-раскрывать содержание гражданских правоотношений;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FC121E" w:rsidRPr="00CA0AA3" w:rsidRDefault="00FC121E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-различать организационно-правовые нормы предприятий</w:t>
      </w:r>
      <w:r w:rsidR="00695C48" w:rsidRPr="00CA0AA3">
        <w:rPr>
          <w:rFonts w:ascii="Times New Roman" w:hAnsi="Times New Roman" w:cs="Times New Roman"/>
          <w:sz w:val="24"/>
        </w:rPr>
        <w:t>;</w:t>
      </w:r>
    </w:p>
    <w:p w:rsidR="00695C48" w:rsidRPr="00CA0AA3" w:rsidRDefault="00695C48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-характеризовать порядок рассмотрения  гражданских споров;</w:t>
      </w:r>
    </w:p>
    <w:p w:rsidR="00695C48" w:rsidRPr="00CA0AA3" w:rsidRDefault="00695C48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-давать обоснованные оценки правомерного и неправомерного поведения субъектов;</w:t>
      </w:r>
    </w:p>
    <w:p w:rsidR="00695C48" w:rsidRPr="00CA0AA3" w:rsidRDefault="00695C48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695C48" w:rsidRPr="00CA0AA3" w:rsidRDefault="00695C48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-характеризовать условия заключения, изменения и расторжения трудового договора;</w:t>
      </w:r>
    </w:p>
    <w:p w:rsidR="00695C48" w:rsidRPr="00CA0AA3" w:rsidRDefault="00695C48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-иллюстрировать примерами виды социальной защиты и социального обеспечения;</w:t>
      </w:r>
    </w:p>
    <w:p w:rsidR="00695C48" w:rsidRPr="00CA0AA3" w:rsidRDefault="00695C48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-извлекать и анализировать информацию по заданной теме в адаптированных источниках различного типа ( Конституции РФ, ГПК РФ, АПК РФ, УПК РФ);</w:t>
      </w:r>
    </w:p>
    <w:p w:rsidR="00695C48" w:rsidRPr="00CA0AA3" w:rsidRDefault="00695C48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-объяснять основные идеи международных документов, направленных на защиту прав  человека.</w:t>
      </w:r>
    </w:p>
    <w:p w:rsidR="00235B59" w:rsidRPr="00CA0AA3" w:rsidRDefault="00235B59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</w:p>
    <w:p w:rsidR="00695C48" w:rsidRPr="00CA0AA3" w:rsidRDefault="00695C48" w:rsidP="00DB16C4">
      <w:pPr>
        <w:spacing w:after="0" w:line="240" w:lineRule="auto"/>
        <w:ind w:left="-142"/>
        <w:rPr>
          <w:rFonts w:ascii="Times New Roman" w:hAnsi="Times New Roman" w:cs="Times New Roman"/>
          <w:b/>
          <w:sz w:val="24"/>
        </w:rPr>
      </w:pPr>
      <w:r w:rsidRPr="00CA0AA3">
        <w:rPr>
          <w:rFonts w:ascii="Times New Roman" w:hAnsi="Times New Roman" w:cs="Times New Roman"/>
          <w:b/>
          <w:sz w:val="24"/>
        </w:rPr>
        <w:t>Обучающийся получит возможность научиться:</w:t>
      </w:r>
    </w:p>
    <w:p w:rsidR="00235B59" w:rsidRPr="00CA0AA3" w:rsidRDefault="00235B59" w:rsidP="00DB16C4">
      <w:pPr>
        <w:spacing w:after="0" w:line="240" w:lineRule="auto"/>
        <w:ind w:left="-142"/>
        <w:rPr>
          <w:rFonts w:ascii="Times New Roman" w:hAnsi="Times New Roman" w:cs="Times New Roman"/>
          <w:b/>
          <w:sz w:val="24"/>
        </w:rPr>
      </w:pPr>
    </w:p>
    <w:p w:rsidR="00695C48" w:rsidRPr="00CA0AA3" w:rsidRDefault="00695C48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b/>
          <w:sz w:val="24"/>
        </w:rPr>
        <w:t>-</w:t>
      </w:r>
      <w:r w:rsidRPr="00CA0AA3">
        <w:rPr>
          <w:rFonts w:ascii="Times New Roman" w:hAnsi="Times New Roman" w:cs="Times New Roman"/>
          <w:sz w:val="24"/>
        </w:rPr>
        <w:t>использовать полученные знания о социальных ценностях и нормах в повседневной жизни, прогнозировать последствия принимаемых решений</w:t>
      </w:r>
      <w:r w:rsidR="00D37970" w:rsidRPr="00CA0AA3">
        <w:rPr>
          <w:rFonts w:ascii="Times New Roman" w:hAnsi="Times New Roman" w:cs="Times New Roman"/>
          <w:sz w:val="24"/>
        </w:rPr>
        <w:t>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-применять знания о методах познания социальных явлений и процессов в учебной деятельности и повседневной жизни;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-оценивать разнообразные явления и процессы общественного развития;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-характеризовать основные методы научного познания;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-различать типы мировоззрения;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-объяснять специфику взаимовлияния двух миров социального и природного в понимании природы человека и его мировоззрения;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-выражать собственную позицию по вопросу познаваемости миру и аргументировать ее;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 устанавливать причинно-следственные связи между состоянием различных сфер жизни общества и общественным развитием в  целом;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-выявлять, опираясь на теоретические положения и материалы СМИ, тенденции и перспективы общественного развития;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-систематизировать социальную информацию, устанавливать связи в целостной картине общества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( его структурных элементов, процессов, понятий) и представлять ее в разных формах( текст, схема, таблица);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-действовать в пределах правовых норм для успешного решения жизненных задач в разных сферах общественных отношений;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-перечислять участников законотворческого процесса и раскрывать их функции;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-характеризовать механизм судебной защиты прав человека и гражданина в РФ;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-ориентироваться в предпринимательских отношениях;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-выявлять общественную опасность коррупции для гражданина общества и государства;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-применять знание основных норм права в ситуациях повседневной жизни, прогнозировать последствия принимаемых решений;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-оценивать происходящие события в поведение людей с точки зрения соответствия закона;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lastRenderedPageBreak/>
        <w:t>-характеризовать основные направления деятельности государственных органов по предотвращению терроризму, раскрывать роль СМИ и гражданского общества в противодействии терроризму;</w:t>
      </w:r>
    </w:p>
    <w:p w:rsidR="009B5FFF" w:rsidRPr="00CA0AA3" w:rsidRDefault="009B5FFF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</w:p>
    <w:p w:rsidR="00D37970" w:rsidRPr="00CA0AA3" w:rsidRDefault="00D37970" w:rsidP="00DB16C4">
      <w:pPr>
        <w:ind w:left="-142"/>
        <w:jc w:val="center"/>
        <w:rPr>
          <w:rFonts w:ascii="Times New Roman" w:hAnsi="Times New Roman" w:cs="Times New Roman"/>
          <w:b/>
          <w:sz w:val="28"/>
        </w:rPr>
      </w:pPr>
      <w:r w:rsidRPr="00CA0AA3">
        <w:rPr>
          <w:rFonts w:ascii="Times New Roman" w:hAnsi="Times New Roman" w:cs="Times New Roman"/>
          <w:b/>
          <w:sz w:val="28"/>
        </w:rPr>
        <w:t>Содержание программы</w:t>
      </w:r>
    </w:p>
    <w:p w:rsidR="00380F5A" w:rsidRPr="00CA0AA3" w:rsidRDefault="00D37970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1.Введение(1ч.)</w:t>
      </w:r>
    </w:p>
    <w:p w:rsidR="00D37970" w:rsidRPr="00CA0AA3" w:rsidRDefault="00D37970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Знакомство с целями и задачами курса. Основные характеристики предстоящей деятельности. Мониторинг знаний , умений и навыков учащихся за курс 9 класса.</w:t>
      </w:r>
    </w:p>
    <w:p w:rsidR="00D37970" w:rsidRPr="00CA0AA3" w:rsidRDefault="00D37970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2.Методика работы с тестами и познавательными заданиями ( 4 ч</w:t>
      </w:r>
      <w:r w:rsidR="00DB16C4" w:rsidRPr="00CA0AA3">
        <w:rPr>
          <w:rFonts w:ascii="Times New Roman" w:hAnsi="Times New Roman" w:cs="Times New Roman"/>
          <w:sz w:val="24"/>
        </w:rPr>
        <w:t>.</w:t>
      </w:r>
      <w:r w:rsidRPr="00CA0AA3">
        <w:rPr>
          <w:rFonts w:ascii="Times New Roman" w:hAnsi="Times New Roman" w:cs="Times New Roman"/>
          <w:sz w:val="24"/>
        </w:rPr>
        <w:t>)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Задания с рядами понятий, имен, фактов.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Задания на соответствие элементов.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Задания со схемами, таблицами, графиками и диаграммами по анализу приведенных данных.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Работа с историческими и обществоведческими текстами.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Задания с развернутыми текстами.</w:t>
      </w:r>
    </w:p>
    <w:p w:rsidR="00D37970" w:rsidRPr="00CA0AA3" w:rsidRDefault="00D37970" w:rsidP="00DB16C4">
      <w:pPr>
        <w:spacing w:after="0" w:line="240" w:lineRule="auto"/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Решения познавательных заданий</w:t>
      </w:r>
    </w:p>
    <w:p w:rsidR="00913806" w:rsidRPr="00CA0AA3" w:rsidRDefault="00913806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2.Проблемные вопросы обществоведческого содержания ( 50ч.)</w:t>
      </w:r>
    </w:p>
    <w:p w:rsidR="00913806" w:rsidRPr="00CA0AA3" w:rsidRDefault="00913806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2.1. Содержательные линии «Общество.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Духовная жизнь общества»: ключевые понятия и трудные вопросы (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8ч.)</w:t>
      </w:r>
    </w:p>
    <w:p w:rsidR="00913806" w:rsidRPr="00CA0AA3" w:rsidRDefault="00913806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Ключевые понятия. Социум как особенная часть мира.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Системное строение общества.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Общество и природа.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Общество и культура.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Взаимосвязь экономической,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социальной,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политической и духовной сфер общества.</w:t>
      </w:r>
      <w:r w:rsidR="00F056BC" w:rsidRPr="00CA0AA3">
        <w:rPr>
          <w:rFonts w:ascii="Times New Roman" w:hAnsi="Times New Roman" w:cs="Times New Roman"/>
          <w:sz w:val="24"/>
        </w:rPr>
        <w:t xml:space="preserve"> С</w:t>
      </w:r>
      <w:r w:rsidRPr="00CA0AA3">
        <w:rPr>
          <w:rFonts w:ascii="Times New Roman" w:hAnsi="Times New Roman" w:cs="Times New Roman"/>
          <w:sz w:val="24"/>
        </w:rPr>
        <w:t>о</w:t>
      </w:r>
      <w:r w:rsidR="00F056BC" w:rsidRPr="00CA0AA3">
        <w:rPr>
          <w:rFonts w:ascii="Times New Roman" w:hAnsi="Times New Roman" w:cs="Times New Roman"/>
          <w:sz w:val="24"/>
        </w:rPr>
        <w:t>циа</w:t>
      </w:r>
      <w:r w:rsidRPr="00CA0AA3">
        <w:rPr>
          <w:rFonts w:ascii="Times New Roman" w:hAnsi="Times New Roman" w:cs="Times New Roman"/>
          <w:sz w:val="24"/>
        </w:rPr>
        <w:t>льные институты.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Многовариантность общественного развития.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Типология общества.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Понятие общественного прогресса.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Процессы глобализации и становление единого человечества.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Глобальные проблемы человечества.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Культура и духовная жизнь.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Формы и разновидности куль</w:t>
      </w:r>
      <w:r w:rsidR="00F056BC" w:rsidRPr="00CA0AA3">
        <w:rPr>
          <w:rFonts w:ascii="Times New Roman" w:hAnsi="Times New Roman" w:cs="Times New Roman"/>
          <w:sz w:val="24"/>
        </w:rPr>
        <w:t>т</w:t>
      </w:r>
      <w:r w:rsidRPr="00CA0AA3">
        <w:rPr>
          <w:rFonts w:ascii="Times New Roman" w:hAnsi="Times New Roman" w:cs="Times New Roman"/>
          <w:sz w:val="24"/>
        </w:rPr>
        <w:t>уры.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Средства массовой информации.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Искусство, его формы, основные напр</w:t>
      </w:r>
      <w:r w:rsidR="00F056BC" w:rsidRPr="00CA0AA3">
        <w:rPr>
          <w:rFonts w:ascii="Times New Roman" w:hAnsi="Times New Roman" w:cs="Times New Roman"/>
          <w:sz w:val="24"/>
        </w:rPr>
        <w:t>а</w:t>
      </w:r>
      <w:r w:rsidRPr="00CA0AA3">
        <w:rPr>
          <w:rFonts w:ascii="Times New Roman" w:hAnsi="Times New Roman" w:cs="Times New Roman"/>
          <w:sz w:val="24"/>
        </w:rPr>
        <w:t>вления. Наука. Социальная и личностная значимость образования. Религия. Роль религии в жизни общества. Мировые религии.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Мораль. Нравственная культура. Тенденции духовной жизни.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Общество как динамическая система( распознавание признаков и проявлений динамизма и системности). Проблема общественного прогресса(понимание свойств).Целостность современного мира,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его противоречия(понимание основных тенденций развития современного мира).Культурна и духовная жизнь( социальной функции, тенденции развития).Мораль, ее основные категории.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Тренинг по выполнению заданий Всероссийской Олимпиады по обществознанию.</w:t>
      </w:r>
    </w:p>
    <w:p w:rsidR="00913806" w:rsidRPr="00CA0AA3" w:rsidRDefault="00913806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2.2 Проблем изучения конкретных разделов и тем в содержательных линиях «Человек.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="00DB16C4" w:rsidRPr="00CA0AA3">
        <w:rPr>
          <w:rFonts w:ascii="Times New Roman" w:hAnsi="Times New Roman" w:cs="Times New Roman"/>
          <w:sz w:val="24"/>
        </w:rPr>
        <w:t>Познание</w:t>
      </w:r>
      <w:r w:rsidRPr="00CA0AA3">
        <w:rPr>
          <w:rFonts w:ascii="Times New Roman" w:hAnsi="Times New Roman" w:cs="Times New Roman"/>
          <w:sz w:val="24"/>
        </w:rPr>
        <w:t>»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( 6ч.)</w:t>
      </w:r>
    </w:p>
    <w:p w:rsidR="00913806" w:rsidRPr="00CA0AA3" w:rsidRDefault="00913806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Основные теоретические положения. Человек как результат биологической и социокультурной эволюции. Бытие человека. Потребности и интересы человека. Мышление и деятельности. Цель и смысл жизни человека. Самореализация. Индивид, индивидуальность, личность. Социализация индивида. Свобода и ответственность личности. Познание мира. Формы познания. Истина и ее критерии. Относительность истины. Виды человеческих знаний. Социальные науки и их классификация. Социальное и гуманитарное знание. Сложные теоретические вопросы. Человек как индивид, индивидуальность,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 xml:space="preserve">личность. Деятельность человека (определение значения понятий и их контекстное использование, анализ примеров и </w:t>
      </w:r>
      <w:r w:rsidRPr="00CA0AA3">
        <w:rPr>
          <w:rFonts w:ascii="Times New Roman" w:hAnsi="Times New Roman" w:cs="Times New Roman"/>
          <w:sz w:val="24"/>
        </w:rPr>
        <w:lastRenderedPageBreak/>
        <w:t xml:space="preserve">ситуаций, формулирование собственных суждений и аргументов). Социализация личности (определение признаков понятия, оценка суждений, решение проблемных задач). Научное познание( распознавание методов научного знания, анализ научной информации). Решение олимпиадных заданий. </w:t>
      </w:r>
    </w:p>
    <w:p w:rsidR="003D6BF1" w:rsidRPr="00CA0AA3" w:rsidRDefault="00031168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2.3 «Право»: основные теоретические положения содержательной линии и проблемные вопросы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( 16ч.). Основные теоретические положения содержательной линии. Право в системе социальных норм. Система права: основные отрасли, институты, отношения.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Источники права.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Правовые</w:t>
      </w:r>
      <w:r w:rsidR="003D6BF1" w:rsidRPr="00CA0AA3">
        <w:rPr>
          <w:rFonts w:ascii="Times New Roman" w:hAnsi="Times New Roman" w:cs="Times New Roman"/>
          <w:sz w:val="24"/>
        </w:rPr>
        <w:t xml:space="preserve"> акты. Правоотношения.</w:t>
      </w:r>
      <w:r w:rsidR="00F056BC" w:rsidRPr="00CA0AA3">
        <w:rPr>
          <w:rFonts w:ascii="Times New Roman" w:hAnsi="Times New Roman" w:cs="Times New Roman"/>
          <w:sz w:val="24"/>
        </w:rPr>
        <w:t xml:space="preserve"> Правонаруш</w:t>
      </w:r>
      <w:r w:rsidR="003D6BF1" w:rsidRPr="00CA0AA3">
        <w:rPr>
          <w:rFonts w:ascii="Times New Roman" w:hAnsi="Times New Roman" w:cs="Times New Roman"/>
          <w:sz w:val="24"/>
        </w:rPr>
        <w:t>ения. Конституция Российской Федерации. Публичное и частное право.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="003D6BF1" w:rsidRPr="00CA0AA3">
        <w:rPr>
          <w:rFonts w:ascii="Times New Roman" w:hAnsi="Times New Roman" w:cs="Times New Roman"/>
          <w:sz w:val="24"/>
        </w:rPr>
        <w:t xml:space="preserve">Юридическая ответственность и ее виды. Основные понятия и нормы государственного, административного, гражданского, трудового и уголовного права в Российской Федерации. Правовые основы брака и семьи. Основы Конституционного строя РФ. Федерация, ее субъекты. Законодательная, исполнительная и судебная власть в РФ. Институт </w:t>
      </w:r>
      <w:r w:rsidR="00DB16C4" w:rsidRPr="00CA0AA3">
        <w:rPr>
          <w:rFonts w:ascii="Times New Roman" w:hAnsi="Times New Roman" w:cs="Times New Roman"/>
          <w:sz w:val="24"/>
        </w:rPr>
        <w:t>президентства</w:t>
      </w:r>
      <w:r w:rsidR="003D6BF1" w:rsidRPr="00CA0AA3">
        <w:rPr>
          <w:rFonts w:ascii="Times New Roman" w:hAnsi="Times New Roman" w:cs="Times New Roman"/>
          <w:sz w:val="24"/>
        </w:rPr>
        <w:t>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="003D6BF1" w:rsidRPr="00CA0AA3">
        <w:rPr>
          <w:rFonts w:ascii="Times New Roman" w:hAnsi="Times New Roman" w:cs="Times New Roman"/>
          <w:sz w:val="24"/>
        </w:rPr>
        <w:t>Правоохранительные органы.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="003D6BF1" w:rsidRPr="00CA0AA3">
        <w:rPr>
          <w:rFonts w:ascii="Times New Roman" w:hAnsi="Times New Roman" w:cs="Times New Roman"/>
          <w:sz w:val="24"/>
        </w:rPr>
        <w:t>Международные документы по правам человека. Международное гуманитарное право.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="003D6BF1" w:rsidRPr="00CA0AA3">
        <w:rPr>
          <w:rFonts w:ascii="Times New Roman" w:hAnsi="Times New Roman" w:cs="Times New Roman"/>
          <w:sz w:val="24"/>
        </w:rPr>
        <w:t>Международная защита прав человека в условиях мирного и военного времени. Правовая культура.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="003D6BF1" w:rsidRPr="00CA0AA3">
        <w:rPr>
          <w:rFonts w:ascii="Times New Roman" w:hAnsi="Times New Roman" w:cs="Times New Roman"/>
          <w:sz w:val="24"/>
        </w:rPr>
        <w:t>Проблемные вопросы. Решение олимпиадных заданий.</w:t>
      </w:r>
    </w:p>
    <w:p w:rsidR="003D6BF1" w:rsidRPr="00CA0AA3" w:rsidRDefault="003D6BF1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2.4. «Социальные отношения»: обзор основных позиций, сложные вопросы(12ч.)</w:t>
      </w:r>
    </w:p>
    <w:p w:rsidR="003D6BF1" w:rsidRPr="00CA0AA3" w:rsidRDefault="003D6BF1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Основные позиции.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Социальное взаимодействие и общественные отношения.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Социальные группы и их классификация. Социальный статус. Социальная роль. Неравенство и социальная стратификация. Социальная мобильность. Социальные нормы. Отклоняющееся поведение, его формы и проявления. Социальный контроль. Семья и брак как социальные институты. Демографическая и семейная политика в РФ. Молодежь как социальная группа. Этнические общности. Межнациональные отношения. Социальный конфликт и пути его разрешения. Конституционные основы национальной политики в РФ. Социальные процессы в современной России. Сложные вопросы. Характеристика понятия «Социальны конфликт». Оценка различных суждений о неравенстве и социальной стратификации</w:t>
      </w:r>
      <w:r w:rsidR="00DB16C4" w:rsidRPr="00CA0AA3">
        <w:rPr>
          <w:rFonts w:ascii="Times New Roman" w:hAnsi="Times New Roman" w:cs="Times New Roman"/>
          <w:sz w:val="24"/>
        </w:rPr>
        <w:t xml:space="preserve">. </w:t>
      </w:r>
      <w:r w:rsidRPr="00CA0AA3">
        <w:rPr>
          <w:rFonts w:ascii="Times New Roman" w:hAnsi="Times New Roman" w:cs="Times New Roman"/>
          <w:sz w:val="24"/>
        </w:rPr>
        <w:t>Оценка суждений о социальных ролях с позиции общественных  наук. Решение олимпиадных заданий.</w:t>
      </w:r>
    </w:p>
    <w:p w:rsidR="00C32B17" w:rsidRPr="00CA0AA3" w:rsidRDefault="00C32B17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2.5 Актуальные проблемы изучения содержательной линии «</w:t>
      </w:r>
      <w:r w:rsidR="00F056BC" w:rsidRPr="00CA0AA3">
        <w:rPr>
          <w:rFonts w:ascii="Times New Roman" w:hAnsi="Times New Roman" w:cs="Times New Roman"/>
          <w:sz w:val="24"/>
        </w:rPr>
        <w:t>Экономическая сфера жи</w:t>
      </w:r>
      <w:r w:rsidRPr="00CA0AA3">
        <w:rPr>
          <w:rFonts w:ascii="Times New Roman" w:hAnsi="Times New Roman" w:cs="Times New Roman"/>
          <w:sz w:val="24"/>
        </w:rPr>
        <w:t>зни общества» (12ч.).</w:t>
      </w:r>
    </w:p>
    <w:p w:rsidR="00C32B17" w:rsidRPr="00CA0AA3" w:rsidRDefault="00C32B17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t>Актуальные проблемы содержания. Экономика и экономическая наука.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Предпринимательство.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 xml:space="preserve">Экономические цели фирмы, ее основные организационные формы. Основные источники финансирования бизнеса. Экономическое содержание собственности. Экономические системы. Рыночный механизм. Многообразие рынков. Измерители экономической деятельности. Понятие ВВП. Экономический рост и развитие. Разделение труда и специализация. Значение специализации и обмена. Роль государства в экономике. Государственный бюджет. Акции, облигации и другие ценные бумаги. Деньги. Банковская система. Финансовые институты. Инфляция. Виды налогов. Мировая экономика: внешняя торговля, международная финансовая система. Экономика потребителя. Семейная экономика. Экономика производителя. Производство, производительность труда. Издержки, выручка, прибыль. Рынок труда. Заработная плата и стимулирование труда. Безработица. Решение олимпиадных заданий. </w:t>
      </w:r>
    </w:p>
    <w:p w:rsidR="00C32B17" w:rsidRPr="00CA0AA3" w:rsidRDefault="00C32B17" w:rsidP="00DB16C4">
      <w:pPr>
        <w:ind w:left="-142"/>
        <w:rPr>
          <w:rFonts w:ascii="Times New Roman" w:hAnsi="Times New Roman" w:cs="Times New Roman"/>
          <w:sz w:val="24"/>
        </w:rPr>
      </w:pPr>
    </w:p>
    <w:p w:rsidR="00C32B17" w:rsidRPr="00CA0AA3" w:rsidRDefault="00C32B17" w:rsidP="00DB16C4">
      <w:pPr>
        <w:ind w:left="-142"/>
        <w:rPr>
          <w:rFonts w:ascii="Times New Roman" w:hAnsi="Times New Roman" w:cs="Times New Roman"/>
          <w:sz w:val="24"/>
        </w:rPr>
      </w:pPr>
      <w:r w:rsidRPr="00CA0AA3">
        <w:rPr>
          <w:rFonts w:ascii="Times New Roman" w:hAnsi="Times New Roman" w:cs="Times New Roman"/>
          <w:sz w:val="24"/>
        </w:rPr>
        <w:lastRenderedPageBreak/>
        <w:t>2.6 Содержательная линия «Политика» : систематизация знаний учащихся при изучении основных теоретических вопросов.(12ч.).</w:t>
      </w:r>
      <w:r w:rsidR="00DB16C4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Систематизация знаний учащихся по ключевым понятиям содержательной линии. Власть, ее происхождение и виды.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Политическая система, ее структура и функции.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Признаки,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функции,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формы государства. Государственный аппарат. Избирательная система. Политические партии и движения.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Становление многопартийности в России. Политическая идеология. Политический режим. Местное самоуправление. Политическая культура. Гражданское общество.</w:t>
      </w:r>
      <w:r w:rsidR="00F056BC" w:rsidRPr="00CA0AA3">
        <w:rPr>
          <w:rFonts w:ascii="Times New Roman" w:hAnsi="Times New Roman" w:cs="Times New Roman"/>
          <w:sz w:val="24"/>
        </w:rPr>
        <w:t xml:space="preserve"> </w:t>
      </w:r>
      <w:r w:rsidRPr="00CA0AA3">
        <w:rPr>
          <w:rFonts w:ascii="Times New Roman" w:hAnsi="Times New Roman" w:cs="Times New Roman"/>
          <w:sz w:val="24"/>
        </w:rPr>
        <w:t>Правовое государство. Человек в политической жизни. Политическое участие. Сложные теоретические вопросы. Характеристика понятий «Политический процесс», «Политический институт», «Парламентаризм», функционирование «Гражданского общества». Раскрытие понимания политических явлений на конкретных примерах, обоснование собственных суждений с привлечением теоретического содержания и примеров из истории и социальной практики. Модели заданий части 1(А)  и части 2(Б) по данному содержательному блоку. Решение заданий повышенного уровня сло</w:t>
      </w:r>
      <w:r w:rsidR="00235B59" w:rsidRPr="00CA0AA3">
        <w:rPr>
          <w:rFonts w:ascii="Times New Roman" w:hAnsi="Times New Roman" w:cs="Times New Roman"/>
          <w:sz w:val="24"/>
        </w:rPr>
        <w:t>жности.</w:t>
      </w:r>
    </w:p>
    <w:p w:rsidR="008509F7" w:rsidRPr="00CA0AA3" w:rsidRDefault="008509F7" w:rsidP="00DB16C4">
      <w:pPr>
        <w:ind w:left="-142"/>
        <w:rPr>
          <w:rFonts w:ascii="Times New Roman" w:hAnsi="Times New Roman" w:cs="Times New Roman"/>
          <w:b/>
          <w:sz w:val="28"/>
        </w:rPr>
      </w:pPr>
      <w:r w:rsidRPr="00CA0AA3">
        <w:rPr>
          <w:rFonts w:ascii="Times New Roman" w:hAnsi="Times New Roman" w:cs="Times New Roman"/>
          <w:b/>
          <w:sz w:val="28"/>
        </w:rPr>
        <w:t>Тематическое планирование:</w:t>
      </w:r>
    </w:p>
    <w:tbl>
      <w:tblPr>
        <w:tblStyle w:val="a4"/>
        <w:tblW w:w="9855" w:type="dxa"/>
        <w:tblInd w:w="-176" w:type="dxa"/>
        <w:tblLook w:val="04A0"/>
      </w:tblPr>
      <w:tblGrid>
        <w:gridCol w:w="959"/>
        <w:gridCol w:w="7305"/>
        <w:gridCol w:w="1591"/>
      </w:tblGrid>
      <w:tr w:rsidR="008509F7" w:rsidRPr="00CA0AA3" w:rsidTr="00045813">
        <w:trPr>
          <w:trHeight w:val="557"/>
        </w:trPr>
        <w:tc>
          <w:tcPr>
            <w:tcW w:w="959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7305" w:type="dxa"/>
          </w:tcPr>
          <w:p w:rsidR="008509F7" w:rsidRPr="00CA0AA3" w:rsidRDefault="008509F7" w:rsidP="0004581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Название раздела, темы, урока</w:t>
            </w:r>
          </w:p>
        </w:tc>
        <w:tc>
          <w:tcPr>
            <w:tcW w:w="1591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</w:tr>
      <w:tr w:rsidR="008509F7" w:rsidRPr="00CA0AA3" w:rsidTr="00045813">
        <w:tc>
          <w:tcPr>
            <w:tcW w:w="959" w:type="dxa"/>
          </w:tcPr>
          <w:p w:rsidR="008509F7" w:rsidRPr="00CA0AA3" w:rsidRDefault="008509F7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305" w:type="dxa"/>
          </w:tcPr>
          <w:p w:rsidR="008509F7" w:rsidRPr="00CA0AA3" w:rsidRDefault="008509F7" w:rsidP="00045813">
            <w:pPr>
              <w:ind w:firstLine="142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Введение</w:t>
            </w:r>
          </w:p>
        </w:tc>
        <w:tc>
          <w:tcPr>
            <w:tcW w:w="1591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c>
          <w:tcPr>
            <w:tcW w:w="8264" w:type="dxa"/>
            <w:gridSpan w:val="2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Методика работы с тестами и познавательными заданиями</w:t>
            </w:r>
          </w:p>
        </w:tc>
        <w:tc>
          <w:tcPr>
            <w:tcW w:w="1591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8509F7" w:rsidRPr="00CA0AA3" w:rsidTr="00045813">
        <w:trPr>
          <w:trHeight w:val="402"/>
        </w:trPr>
        <w:tc>
          <w:tcPr>
            <w:tcW w:w="959" w:type="dxa"/>
          </w:tcPr>
          <w:p w:rsidR="008509F7" w:rsidRPr="00CA0AA3" w:rsidRDefault="008509F7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7305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Задания с рядами понятий имен фактов.</w:t>
            </w:r>
          </w:p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Задания на соответствие элементов.</w:t>
            </w:r>
          </w:p>
        </w:tc>
        <w:tc>
          <w:tcPr>
            <w:tcW w:w="1591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c>
          <w:tcPr>
            <w:tcW w:w="959" w:type="dxa"/>
          </w:tcPr>
          <w:p w:rsidR="008509F7" w:rsidRPr="00CA0AA3" w:rsidRDefault="008509F7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7305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Задания со схемами, таблицами, графиками и диаграммами по анализу приведенных данных</w:t>
            </w:r>
          </w:p>
        </w:tc>
        <w:tc>
          <w:tcPr>
            <w:tcW w:w="1591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c>
          <w:tcPr>
            <w:tcW w:w="959" w:type="dxa"/>
          </w:tcPr>
          <w:p w:rsidR="008509F7" w:rsidRPr="00CA0AA3" w:rsidRDefault="008509F7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7305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Работа с историческими и обществоведческими текстами.</w:t>
            </w:r>
          </w:p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Задания с развернутыми текстами.</w:t>
            </w:r>
          </w:p>
        </w:tc>
        <w:tc>
          <w:tcPr>
            <w:tcW w:w="1591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c>
          <w:tcPr>
            <w:tcW w:w="959" w:type="dxa"/>
          </w:tcPr>
          <w:p w:rsidR="008509F7" w:rsidRPr="00CA0AA3" w:rsidRDefault="008509F7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7305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 xml:space="preserve">Решение познавательных заданий </w:t>
            </w:r>
          </w:p>
        </w:tc>
        <w:tc>
          <w:tcPr>
            <w:tcW w:w="1591" w:type="dxa"/>
          </w:tcPr>
          <w:p w:rsidR="008509F7" w:rsidRPr="00CA0AA3" w:rsidRDefault="008509F7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D13B6" w:rsidRPr="00CA0AA3" w:rsidTr="00045813">
        <w:trPr>
          <w:trHeight w:val="643"/>
        </w:trPr>
        <w:tc>
          <w:tcPr>
            <w:tcW w:w="8264" w:type="dxa"/>
            <w:gridSpan w:val="2"/>
          </w:tcPr>
          <w:p w:rsidR="00AD13B6" w:rsidRPr="00CA0AA3" w:rsidRDefault="00AD13B6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«Общество.Духовная жизнь общества :ключевые понятия и трудные вопросы</w:t>
            </w:r>
          </w:p>
        </w:tc>
        <w:tc>
          <w:tcPr>
            <w:tcW w:w="1591" w:type="dxa"/>
          </w:tcPr>
          <w:p w:rsidR="00AD13B6" w:rsidRPr="00CA0AA3" w:rsidRDefault="00AD13B6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</w:tr>
      <w:tr w:rsidR="008509F7" w:rsidRPr="00CA0AA3" w:rsidTr="00045813">
        <w:trPr>
          <w:trHeight w:val="425"/>
        </w:trPr>
        <w:tc>
          <w:tcPr>
            <w:tcW w:w="959" w:type="dxa"/>
          </w:tcPr>
          <w:p w:rsidR="008509F7" w:rsidRPr="00CA0AA3" w:rsidRDefault="00AD13B6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7305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Ключевые понятия.Социум как особенная часть мира</w:t>
            </w:r>
          </w:p>
        </w:tc>
        <w:tc>
          <w:tcPr>
            <w:tcW w:w="1591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rPr>
          <w:trHeight w:val="277"/>
        </w:trPr>
        <w:tc>
          <w:tcPr>
            <w:tcW w:w="959" w:type="dxa"/>
          </w:tcPr>
          <w:p w:rsidR="008509F7" w:rsidRPr="00CA0AA3" w:rsidRDefault="00AD13B6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7305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Социальные институты</w:t>
            </w:r>
          </w:p>
        </w:tc>
        <w:tc>
          <w:tcPr>
            <w:tcW w:w="1591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c>
          <w:tcPr>
            <w:tcW w:w="959" w:type="dxa"/>
          </w:tcPr>
          <w:p w:rsidR="008509F7" w:rsidRPr="00CA0AA3" w:rsidRDefault="00AD13B6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7305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Процессы глобализации и становление единого человечества</w:t>
            </w:r>
          </w:p>
        </w:tc>
        <w:tc>
          <w:tcPr>
            <w:tcW w:w="1591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c>
          <w:tcPr>
            <w:tcW w:w="959" w:type="dxa"/>
          </w:tcPr>
          <w:p w:rsidR="008509F7" w:rsidRPr="00CA0AA3" w:rsidRDefault="00AD13B6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7305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Формы и разновидности культуры</w:t>
            </w:r>
          </w:p>
        </w:tc>
        <w:tc>
          <w:tcPr>
            <w:tcW w:w="1591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c>
          <w:tcPr>
            <w:tcW w:w="959" w:type="dxa"/>
          </w:tcPr>
          <w:p w:rsidR="008509F7" w:rsidRPr="00CA0AA3" w:rsidRDefault="00AD13B6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7305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Искусство,его формы, основные направления</w:t>
            </w:r>
          </w:p>
        </w:tc>
        <w:tc>
          <w:tcPr>
            <w:tcW w:w="1591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c>
          <w:tcPr>
            <w:tcW w:w="959" w:type="dxa"/>
          </w:tcPr>
          <w:p w:rsidR="008509F7" w:rsidRPr="00CA0AA3" w:rsidRDefault="00AD13B6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7305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Наука и мораль</w:t>
            </w:r>
          </w:p>
        </w:tc>
        <w:tc>
          <w:tcPr>
            <w:tcW w:w="1591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c>
          <w:tcPr>
            <w:tcW w:w="959" w:type="dxa"/>
          </w:tcPr>
          <w:p w:rsidR="008509F7" w:rsidRPr="00CA0AA3" w:rsidRDefault="00AD13B6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7305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Тенденции духовной жизни</w:t>
            </w:r>
          </w:p>
        </w:tc>
        <w:tc>
          <w:tcPr>
            <w:tcW w:w="1591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509F7" w:rsidRPr="00CA0AA3" w:rsidTr="00045813">
        <w:tc>
          <w:tcPr>
            <w:tcW w:w="959" w:type="dxa"/>
          </w:tcPr>
          <w:p w:rsidR="008509F7" w:rsidRPr="00CA0AA3" w:rsidRDefault="00AD13B6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7305" w:type="dxa"/>
          </w:tcPr>
          <w:p w:rsidR="008509F7" w:rsidRPr="00CA0AA3" w:rsidRDefault="00AD13B6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Тренинг по выполнению</w:t>
            </w:r>
            <w:r w:rsidR="00E524DA" w:rsidRPr="00CA0AA3">
              <w:rPr>
                <w:rFonts w:ascii="Times New Roman" w:hAnsi="Times New Roman" w:cs="Times New Roman"/>
                <w:sz w:val="24"/>
              </w:rPr>
              <w:t xml:space="preserve"> заданий всероссийской олимпиады по обществознанию</w:t>
            </w:r>
          </w:p>
        </w:tc>
        <w:tc>
          <w:tcPr>
            <w:tcW w:w="1591" w:type="dxa"/>
          </w:tcPr>
          <w:p w:rsidR="008509F7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8264" w:type="dxa"/>
            <w:gridSpan w:val="2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Проблемы изучения конкретных разделов и тем в содержательных линиях «Человек.Познание»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Бытие человека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Цель и смысл жизни человека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Самореализация.Социализация индивида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Познание его формы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Деятельность человека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Решение олимпиадных заданий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8264" w:type="dxa"/>
            <w:gridSpan w:val="2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«Право»: основные теоретические положения содержательной линии и проблемные вопросы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lastRenderedPageBreak/>
              <w:t>20.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Система права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Правоотношения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 xml:space="preserve">Правонарушения 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Конституция РФ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Публичное и частное право правомерного поведения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Юридическая ответственность и ее виды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Основные понятия и нормы государственного и административного права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Основные понятия и нормы гражданского права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Основные понятия и нормы уголовного права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Основные понятия и нормы трудового права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Правовые основы брака и семьи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Основы Конституционного строя РФ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Международная защита прав человека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Правовая культура.Проблемные вопросы.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Решение олимпиадных заданий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Решение олимпиадных заданий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  <w:r w:rsidRPr="00CA0AA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524DA" w:rsidRPr="00CA0AA3" w:rsidTr="00045813">
        <w:tc>
          <w:tcPr>
            <w:tcW w:w="959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05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591" w:type="dxa"/>
          </w:tcPr>
          <w:p w:rsidR="00E524DA" w:rsidRPr="00CA0AA3" w:rsidRDefault="00E524DA" w:rsidP="0004581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A0AA3">
              <w:rPr>
                <w:rFonts w:ascii="Times New Roman" w:hAnsi="Times New Roman" w:cs="Times New Roman"/>
                <w:b/>
                <w:sz w:val="24"/>
              </w:rPr>
              <w:t>35</w:t>
            </w:r>
          </w:p>
        </w:tc>
      </w:tr>
    </w:tbl>
    <w:p w:rsidR="008509F7" w:rsidRPr="00CA0AA3" w:rsidRDefault="008509F7" w:rsidP="00045813">
      <w:pPr>
        <w:rPr>
          <w:rFonts w:ascii="Times New Roman" w:hAnsi="Times New Roman" w:cs="Times New Roman"/>
          <w:sz w:val="24"/>
        </w:rPr>
      </w:pPr>
    </w:p>
    <w:p w:rsidR="008509F7" w:rsidRPr="00CA0AA3" w:rsidRDefault="008509F7" w:rsidP="00045813">
      <w:pPr>
        <w:rPr>
          <w:rFonts w:ascii="Times New Roman" w:hAnsi="Times New Roman" w:cs="Times New Roman"/>
          <w:sz w:val="24"/>
        </w:rPr>
      </w:pPr>
    </w:p>
    <w:sectPr w:rsidR="008509F7" w:rsidRPr="00CA0AA3" w:rsidSect="00045813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06303"/>
    <w:multiLevelType w:val="hybridMultilevel"/>
    <w:tmpl w:val="1B608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F6D6B"/>
    <w:multiLevelType w:val="hybridMultilevel"/>
    <w:tmpl w:val="D25EDC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22462C"/>
    <w:rsid w:val="00003908"/>
    <w:rsid w:val="000250AE"/>
    <w:rsid w:val="000302C3"/>
    <w:rsid w:val="00031168"/>
    <w:rsid w:val="00045813"/>
    <w:rsid w:val="00045C7A"/>
    <w:rsid w:val="00052D12"/>
    <w:rsid w:val="00071DE7"/>
    <w:rsid w:val="000969BF"/>
    <w:rsid w:val="000A7EF0"/>
    <w:rsid w:val="000D24EE"/>
    <w:rsid w:val="00140FBD"/>
    <w:rsid w:val="0014589D"/>
    <w:rsid w:val="00177420"/>
    <w:rsid w:val="00190485"/>
    <w:rsid w:val="001938EE"/>
    <w:rsid w:val="001971AB"/>
    <w:rsid w:val="001974EF"/>
    <w:rsid w:val="001A72F4"/>
    <w:rsid w:val="001B115D"/>
    <w:rsid w:val="001B4858"/>
    <w:rsid w:val="001C31DF"/>
    <w:rsid w:val="001E639F"/>
    <w:rsid w:val="00214856"/>
    <w:rsid w:val="00217743"/>
    <w:rsid w:val="00221EA9"/>
    <w:rsid w:val="00222FF7"/>
    <w:rsid w:val="0022462C"/>
    <w:rsid w:val="00231034"/>
    <w:rsid w:val="00235B59"/>
    <w:rsid w:val="0023606E"/>
    <w:rsid w:val="00240EB2"/>
    <w:rsid w:val="00256D21"/>
    <w:rsid w:val="00282D99"/>
    <w:rsid w:val="002A44A1"/>
    <w:rsid w:val="002A7B98"/>
    <w:rsid w:val="002B2636"/>
    <w:rsid w:val="002C3BCB"/>
    <w:rsid w:val="002C4B4F"/>
    <w:rsid w:val="002C727C"/>
    <w:rsid w:val="002C72C8"/>
    <w:rsid w:val="00306960"/>
    <w:rsid w:val="003143B8"/>
    <w:rsid w:val="00331952"/>
    <w:rsid w:val="00332DCD"/>
    <w:rsid w:val="00332F41"/>
    <w:rsid w:val="00380F5A"/>
    <w:rsid w:val="00387928"/>
    <w:rsid w:val="003A151C"/>
    <w:rsid w:val="003A4AC3"/>
    <w:rsid w:val="003C2B71"/>
    <w:rsid w:val="003D6BF1"/>
    <w:rsid w:val="003E267C"/>
    <w:rsid w:val="003E69DB"/>
    <w:rsid w:val="00413027"/>
    <w:rsid w:val="004200CE"/>
    <w:rsid w:val="00451048"/>
    <w:rsid w:val="00462FBF"/>
    <w:rsid w:val="0047145D"/>
    <w:rsid w:val="0047597C"/>
    <w:rsid w:val="00486E71"/>
    <w:rsid w:val="004B2912"/>
    <w:rsid w:val="004B4D37"/>
    <w:rsid w:val="004B5361"/>
    <w:rsid w:val="004D12D2"/>
    <w:rsid w:val="004D1958"/>
    <w:rsid w:val="004F0605"/>
    <w:rsid w:val="005110DA"/>
    <w:rsid w:val="0055219F"/>
    <w:rsid w:val="0055537E"/>
    <w:rsid w:val="005607FD"/>
    <w:rsid w:val="00566467"/>
    <w:rsid w:val="0057249B"/>
    <w:rsid w:val="00580175"/>
    <w:rsid w:val="005901C6"/>
    <w:rsid w:val="00593600"/>
    <w:rsid w:val="005B0B31"/>
    <w:rsid w:val="005B20F3"/>
    <w:rsid w:val="005B51E0"/>
    <w:rsid w:val="005C0179"/>
    <w:rsid w:val="005C0E8E"/>
    <w:rsid w:val="005C1501"/>
    <w:rsid w:val="005D6AD8"/>
    <w:rsid w:val="005F5F07"/>
    <w:rsid w:val="006034B4"/>
    <w:rsid w:val="006234EB"/>
    <w:rsid w:val="006239EA"/>
    <w:rsid w:val="00640A5D"/>
    <w:rsid w:val="00641CF3"/>
    <w:rsid w:val="00650B80"/>
    <w:rsid w:val="00654341"/>
    <w:rsid w:val="00655479"/>
    <w:rsid w:val="006559B5"/>
    <w:rsid w:val="00656986"/>
    <w:rsid w:val="0066629D"/>
    <w:rsid w:val="0067354A"/>
    <w:rsid w:val="00676270"/>
    <w:rsid w:val="00683A61"/>
    <w:rsid w:val="00693418"/>
    <w:rsid w:val="00695C48"/>
    <w:rsid w:val="00697E3F"/>
    <w:rsid w:val="006D5833"/>
    <w:rsid w:val="006E7211"/>
    <w:rsid w:val="006F7DDC"/>
    <w:rsid w:val="007047A2"/>
    <w:rsid w:val="007053C8"/>
    <w:rsid w:val="00711B0C"/>
    <w:rsid w:val="00723EE2"/>
    <w:rsid w:val="00726912"/>
    <w:rsid w:val="00733D4B"/>
    <w:rsid w:val="00756667"/>
    <w:rsid w:val="0076777E"/>
    <w:rsid w:val="007B6797"/>
    <w:rsid w:val="007E5690"/>
    <w:rsid w:val="007F1370"/>
    <w:rsid w:val="007F4A4D"/>
    <w:rsid w:val="00803C9F"/>
    <w:rsid w:val="008245C3"/>
    <w:rsid w:val="00840965"/>
    <w:rsid w:val="0084312E"/>
    <w:rsid w:val="00847B6C"/>
    <w:rsid w:val="008509F7"/>
    <w:rsid w:val="00861D51"/>
    <w:rsid w:val="00864AD9"/>
    <w:rsid w:val="00870C6A"/>
    <w:rsid w:val="008966ED"/>
    <w:rsid w:val="008975F5"/>
    <w:rsid w:val="008A2521"/>
    <w:rsid w:val="008B1A21"/>
    <w:rsid w:val="008B5D03"/>
    <w:rsid w:val="008C7DE1"/>
    <w:rsid w:val="008F0136"/>
    <w:rsid w:val="008F1A60"/>
    <w:rsid w:val="00910A5B"/>
    <w:rsid w:val="00913806"/>
    <w:rsid w:val="009171C4"/>
    <w:rsid w:val="00943BDE"/>
    <w:rsid w:val="009545EA"/>
    <w:rsid w:val="00972672"/>
    <w:rsid w:val="00975901"/>
    <w:rsid w:val="009A4B62"/>
    <w:rsid w:val="009B5FA2"/>
    <w:rsid w:val="009B5FFF"/>
    <w:rsid w:val="009C206A"/>
    <w:rsid w:val="009D47D0"/>
    <w:rsid w:val="009E2EEF"/>
    <w:rsid w:val="009E67C6"/>
    <w:rsid w:val="009F3BA2"/>
    <w:rsid w:val="009F5D79"/>
    <w:rsid w:val="00A002CE"/>
    <w:rsid w:val="00A0773D"/>
    <w:rsid w:val="00A238D4"/>
    <w:rsid w:val="00A37833"/>
    <w:rsid w:val="00A6582B"/>
    <w:rsid w:val="00A72D5F"/>
    <w:rsid w:val="00A82150"/>
    <w:rsid w:val="00A939D9"/>
    <w:rsid w:val="00A96439"/>
    <w:rsid w:val="00AA34CF"/>
    <w:rsid w:val="00AC2F75"/>
    <w:rsid w:val="00AC55AE"/>
    <w:rsid w:val="00AD13B6"/>
    <w:rsid w:val="00AD42F0"/>
    <w:rsid w:val="00AF0360"/>
    <w:rsid w:val="00AF23A9"/>
    <w:rsid w:val="00B36D40"/>
    <w:rsid w:val="00B65399"/>
    <w:rsid w:val="00B9055D"/>
    <w:rsid w:val="00B91E5C"/>
    <w:rsid w:val="00BB40F7"/>
    <w:rsid w:val="00BF04D5"/>
    <w:rsid w:val="00C00C89"/>
    <w:rsid w:val="00C25BED"/>
    <w:rsid w:val="00C32B17"/>
    <w:rsid w:val="00C335A7"/>
    <w:rsid w:val="00C3502E"/>
    <w:rsid w:val="00C36F0E"/>
    <w:rsid w:val="00C552DF"/>
    <w:rsid w:val="00C65EA8"/>
    <w:rsid w:val="00C67CBB"/>
    <w:rsid w:val="00C94336"/>
    <w:rsid w:val="00CA0AA3"/>
    <w:rsid w:val="00CB016C"/>
    <w:rsid w:val="00CC109B"/>
    <w:rsid w:val="00CD1241"/>
    <w:rsid w:val="00CD1E2E"/>
    <w:rsid w:val="00CF1F23"/>
    <w:rsid w:val="00CF54C2"/>
    <w:rsid w:val="00CF5CAF"/>
    <w:rsid w:val="00D20C6B"/>
    <w:rsid w:val="00D22A31"/>
    <w:rsid w:val="00D258C0"/>
    <w:rsid w:val="00D30DCC"/>
    <w:rsid w:val="00D310A6"/>
    <w:rsid w:val="00D37970"/>
    <w:rsid w:val="00D471E8"/>
    <w:rsid w:val="00D550BF"/>
    <w:rsid w:val="00D677EC"/>
    <w:rsid w:val="00D70421"/>
    <w:rsid w:val="00D868F3"/>
    <w:rsid w:val="00DB16C4"/>
    <w:rsid w:val="00E166D6"/>
    <w:rsid w:val="00E35895"/>
    <w:rsid w:val="00E42970"/>
    <w:rsid w:val="00E44CFD"/>
    <w:rsid w:val="00E524DA"/>
    <w:rsid w:val="00E54BCB"/>
    <w:rsid w:val="00E974C3"/>
    <w:rsid w:val="00EB296F"/>
    <w:rsid w:val="00EB62EB"/>
    <w:rsid w:val="00F050F9"/>
    <w:rsid w:val="00F056BC"/>
    <w:rsid w:val="00F07CEB"/>
    <w:rsid w:val="00F11BB8"/>
    <w:rsid w:val="00F47FF9"/>
    <w:rsid w:val="00F727BF"/>
    <w:rsid w:val="00F90F13"/>
    <w:rsid w:val="00F91ACE"/>
    <w:rsid w:val="00FC121E"/>
    <w:rsid w:val="00FC2BD5"/>
    <w:rsid w:val="00FC4C24"/>
    <w:rsid w:val="00FC4E5F"/>
    <w:rsid w:val="00FD3FE7"/>
    <w:rsid w:val="00FE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62C"/>
    <w:pPr>
      <w:ind w:left="720"/>
      <w:contextualSpacing/>
    </w:pPr>
  </w:style>
  <w:style w:type="table" w:styleId="a4">
    <w:name w:val="Table Grid"/>
    <w:basedOn w:val="a1"/>
    <w:uiPriority w:val="59"/>
    <w:rsid w:val="008509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0B3AA-8501-4CF2-8A5D-03AE3D9B9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2725</Words>
  <Characters>15538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2019-12-24T08:11:00Z</dcterms:created>
  <dcterms:modified xsi:type="dcterms:W3CDTF">2019-12-24T08:11:00Z</dcterms:modified>
</cp:coreProperties>
</file>